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C71FC" w14:textId="632E2C33" w:rsidR="00A50648" w:rsidRPr="005C6CCD" w:rsidRDefault="00282A0C" w:rsidP="005C3246">
      <w:pPr>
        <w:pStyle w:val="tkZagolovok2"/>
        <w:spacing w:before="0" w:after="0" w:line="240" w:lineRule="auto"/>
        <w:ind w:left="0" w:right="-1" w:firstLine="709"/>
        <w:jc w:val="right"/>
        <w:rPr>
          <w:rFonts w:ascii="Times New Roman" w:hAnsi="Times New Roman" w:cs="Times New Roman"/>
          <w:b w:val="0"/>
          <w:bCs w:val="0"/>
        </w:rPr>
      </w:pPr>
      <w:r w:rsidRPr="00F935EC">
        <w:rPr>
          <w:rFonts w:ascii="Times New Roman" w:hAnsi="Times New Roman" w:cs="Times New Roman"/>
          <w:b w:val="0"/>
          <w:bCs w:val="0"/>
        </w:rPr>
        <w:t xml:space="preserve">            </w:t>
      </w:r>
      <w:r w:rsidR="00A50648" w:rsidRPr="005C6CCD">
        <w:rPr>
          <w:rFonts w:ascii="Times New Roman" w:hAnsi="Times New Roman" w:cs="Times New Roman"/>
          <w:b w:val="0"/>
          <w:bCs w:val="0"/>
        </w:rPr>
        <w:t>Проект</w:t>
      </w:r>
    </w:p>
    <w:p w14:paraId="489FB4E7" w14:textId="77777777" w:rsidR="003E550A" w:rsidRPr="005C6CCD" w:rsidRDefault="003E550A" w:rsidP="005C3246">
      <w:pPr>
        <w:pStyle w:val="tkZagolovok2"/>
        <w:spacing w:before="0" w:after="0" w:line="240" w:lineRule="auto"/>
        <w:ind w:left="0" w:right="-1" w:firstLine="709"/>
        <w:jc w:val="right"/>
        <w:rPr>
          <w:rFonts w:ascii="Times New Roman" w:hAnsi="Times New Roman" w:cs="Times New Roman"/>
        </w:rPr>
      </w:pPr>
    </w:p>
    <w:p w14:paraId="15498AAA" w14:textId="0B1891D8" w:rsidR="00A50648" w:rsidRPr="005C6CCD" w:rsidRDefault="00443994" w:rsidP="005C3246">
      <w:pPr>
        <w:pStyle w:val="tkZagolovok2"/>
        <w:spacing w:before="0" w:after="0" w:line="240" w:lineRule="auto"/>
        <w:ind w:left="0" w:right="-1" w:firstLine="709"/>
        <w:jc w:val="right"/>
        <w:rPr>
          <w:rFonts w:ascii="Times New Roman" w:hAnsi="Times New Roman" w:cs="Times New Roman"/>
        </w:rPr>
      </w:pPr>
      <w:r w:rsidRPr="005C6CCD">
        <w:rPr>
          <w:rFonts w:ascii="Times New Roman" w:hAnsi="Times New Roman" w:cs="Times New Roman"/>
        </w:rPr>
        <w:t xml:space="preserve"> </w:t>
      </w:r>
    </w:p>
    <w:p w14:paraId="587D2538" w14:textId="31EBECEB" w:rsidR="00A50648" w:rsidRPr="005C6CCD" w:rsidRDefault="00A50648" w:rsidP="005C3246">
      <w:pPr>
        <w:pStyle w:val="tkZagolovok2"/>
        <w:spacing w:before="0" w:after="0" w:line="240" w:lineRule="auto"/>
        <w:ind w:left="0" w:right="-1" w:firstLine="709"/>
        <w:rPr>
          <w:rFonts w:ascii="Times New Roman" w:hAnsi="Times New Roman" w:cs="Times New Roman"/>
        </w:rPr>
      </w:pPr>
      <w:r w:rsidRPr="005C6CCD">
        <w:rPr>
          <w:rFonts w:ascii="Times New Roman" w:hAnsi="Times New Roman" w:cs="Times New Roman"/>
        </w:rPr>
        <w:t>ЗЕМЕЛЬНЫЙ КОДЕКС КЫРГЫЗСКОЙ РЕСПУБЛИКИ</w:t>
      </w:r>
    </w:p>
    <w:p w14:paraId="42ECB588" w14:textId="4A4C2E2F" w:rsidR="003E550A" w:rsidRPr="005C6CCD" w:rsidRDefault="003E550A" w:rsidP="005C3246">
      <w:pPr>
        <w:pStyle w:val="tkZagolovok2"/>
        <w:spacing w:before="0" w:after="0" w:line="240" w:lineRule="auto"/>
        <w:ind w:left="0" w:right="-1" w:firstLine="709"/>
        <w:rPr>
          <w:rFonts w:ascii="Times New Roman" w:hAnsi="Times New Roman" w:cs="Times New Roman"/>
        </w:rPr>
      </w:pPr>
    </w:p>
    <w:p w14:paraId="6794A5A0" w14:textId="77777777" w:rsidR="00282A0C" w:rsidRPr="005C6CCD" w:rsidRDefault="00282A0C" w:rsidP="005C3246">
      <w:pPr>
        <w:pStyle w:val="tkZagolovok2"/>
        <w:spacing w:before="0" w:after="0" w:line="240" w:lineRule="auto"/>
        <w:ind w:left="0" w:right="-1" w:firstLine="709"/>
        <w:rPr>
          <w:rFonts w:ascii="Times New Roman" w:hAnsi="Times New Roman" w:cs="Times New Roman"/>
        </w:rPr>
      </w:pPr>
    </w:p>
    <w:p w14:paraId="76CADEFE" w14:textId="5D875F20" w:rsidR="00DD3A25" w:rsidRPr="005C6CCD" w:rsidRDefault="00DD3A25" w:rsidP="00786B06">
      <w:pPr>
        <w:pStyle w:val="tkZagolovok2"/>
        <w:spacing w:before="0" w:after="0" w:line="240" w:lineRule="auto"/>
        <w:ind w:left="0" w:right="-1"/>
        <w:rPr>
          <w:rFonts w:ascii="Times New Roman" w:hAnsi="Times New Roman" w:cs="Times New Roman"/>
        </w:rPr>
      </w:pPr>
      <w:r w:rsidRPr="005C6CCD">
        <w:rPr>
          <w:rFonts w:ascii="Times New Roman" w:hAnsi="Times New Roman" w:cs="Times New Roman"/>
        </w:rPr>
        <w:t>РАЗДЕЛ I</w:t>
      </w:r>
      <w:r w:rsidRPr="005C6CCD">
        <w:rPr>
          <w:rFonts w:ascii="Times New Roman" w:hAnsi="Times New Roman" w:cs="Times New Roman"/>
        </w:rPr>
        <w:br/>
        <w:t>ОСНОВНЫЕ ПОЛОЖЕНИЯ</w:t>
      </w:r>
    </w:p>
    <w:p w14:paraId="2D593DF8" w14:textId="77777777" w:rsidR="00270B76" w:rsidRPr="005C6CCD" w:rsidRDefault="00270B76" w:rsidP="005C3246">
      <w:pPr>
        <w:pStyle w:val="tkZagolovok2"/>
        <w:spacing w:before="0" w:after="0" w:line="240" w:lineRule="auto"/>
        <w:ind w:left="0" w:right="-1" w:firstLine="709"/>
        <w:rPr>
          <w:rFonts w:ascii="Times New Roman" w:hAnsi="Times New Roman" w:cs="Times New Roman"/>
        </w:rPr>
      </w:pPr>
    </w:p>
    <w:p w14:paraId="71133B80" w14:textId="53AB29C9" w:rsidR="00282A0C" w:rsidRPr="005C6CCD" w:rsidRDefault="00DD3A25" w:rsidP="00786B06">
      <w:pPr>
        <w:pStyle w:val="tkZagolovok3"/>
        <w:spacing w:before="0" w:after="0" w:line="240" w:lineRule="auto"/>
        <w:ind w:left="0" w:right="-1"/>
        <w:rPr>
          <w:rFonts w:ascii="Times New Roman" w:hAnsi="Times New Roman" w:cs="Times New Roman"/>
        </w:rPr>
      </w:pPr>
      <w:r w:rsidRPr="005C6CCD">
        <w:rPr>
          <w:rFonts w:ascii="Times New Roman" w:hAnsi="Times New Roman" w:cs="Times New Roman"/>
        </w:rPr>
        <w:t>Глава первая</w:t>
      </w:r>
    </w:p>
    <w:p w14:paraId="5FD9A384" w14:textId="012AE81F" w:rsidR="00DD3A25" w:rsidRPr="005C6CCD" w:rsidRDefault="00DD3A25" w:rsidP="00786B06">
      <w:pPr>
        <w:pStyle w:val="tkZagolovok3"/>
        <w:spacing w:before="0" w:after="0" w:line="240" w:lineRule="auto"/>
        <w:ind w:left="0" w:right="-1"/>
        <w:rPr>
          <w:rFonts w:ascii="Times New Roman" w:hAnsi="Times New Roman" w:cs="Times New Roman"/>
        </w:rPr>
      </w:pPr>
      <w:r w:rsidRPr="005C6CCD">
        <w:rPr>
          <w:rFonts w:ascii="Times New Roman" w:hAnsi="Times New Roman" w:cs="Times New Roman"/>
        </w:rPr>
        <w:t>Общие положения</w:t>
      </w:r>
    </w:p>
    <w:p w14:paraId="6617ABC0" w14:textId="77777777" w:rsidR="00270B76" w:rsidRPr="005C6CCD" w:rsidRDefault="00270B76" w:rsidP="005C3246">
      <w:pPr>
        <w:pStyle w:val="tkZagolovok3"/>
        <w:spacing w:before="0" w:after="0" w:line="240" w:lineRule="auto"/>
        <w:ind w:left="0" w:right="-1" w:firstLine="709"/>
        <w:rPr>
          <w:rFonts w:ascii="Times New Roman" w:hAnsi="Times New Roman" w:cs="Times New Roman"/>
        </w:rPr>
      </w:pPr>
    </w:p>
    <w:p w14:paraId="3B62F8DD" w14:textId="77777777" w:rsidR="00DD3A25" w:rsidRPr="005C6CCD" w:rsidRDefault="00DD3A25" w:rsidP="005C3246">
      <w:pPr>
        <w:spacing w:after="0" w:line="240" w:lineRule="auto"/>
        <w:ind w:right="-1" w:firstLine="709"/>
        <w:rPr>
          <w:rFonts w:ascii="Times New Roman" w:eastAsia="Times New Roman" w:hAnsi="Times New Roman" w:cs="Times New Roman"/>
          <w:b/>
          <w:bCs/>
          <w:sz w:val="24"/>
          <w:szCs w:val="24"/>
          <w:lang w:eastAsia="ru-RU"/>
        </w:rPr>
      </w:pPr>
      <w:r w:rsidRPr="005C6CCD">
        <w:rPr>
          <w:rFonts w:ascii="Times New Roman" w:hAnsi="Times New Roman" w:cs="Times New Roman"/>
          <w:b/>
          <w:bCs/>
          <w:sz w:val="24"/>
          <w:szCs w:val="24"/>
        </w:rPr>
        <w:t>Статья 1.</w:t>
      </w:r>
      <w:r w:rsidRPr="005C6CCD">
        <w:rPr>
          <w:rFonts w:ascii="Times New Roman" w:hAnsi="Times New Roman" w:cs="Times New Roman"/>
          <w:sz w:val="24"/>
          <w:szCs w:val="24"/>
        </w:rPr>
        <w:t xml:space="preserve"> </w:t>
      </w:r>
      <w:r w:rsidRPr="005C6CCD">
        <w:rPr>
          <w:rFonts w:ascii="Times New Roman" w:eastAsia="Times New Roman" w:hAnsi="Times New Roman" w:cs="Times New Roman"/>
          <w:b/>
          <w:bCs/>
          <w:sz w:val="24"/>
          <w:szCs w:val="24"/>
          <w:lang w:eastAsia="ru-RU"/>
        </w:rPr>
        <w:t>Земельное законодательство</w:t>
      </w:r>
    </w:p>
    <w:p w14:paraId="5EF1FE1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Земельные отношения в Кыргызской Республике, основания возникновения права на землю, его реализация и прекращение регулируются Конституцией Кыргызской Республики, Гражданским кодексом Кыргызской Республики, настоящим Кодексом и иными нормативными правовыми актами Кыргызской Республики, направленными на совершенствование земельно-рыночных отношений, рациональное использование земли и ее охрану.</w:t>
      </w:r>
    </w:p>
    <w:p w14:paraId="04ACAC78"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2. Нормы земельного права, содержащиеся в других законодательных актах Кыргызской Республики, должны соответствовать настоящему Кодексу.</w:t>
      </w:r>
    </w:p>
    <w:p w14:paraId="6F612659"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3. В случае противоречия норм земельного права, содержащихся в нормативных правовых актах Кыргызской Республики, положениям Земельного кодекса применяются положения настоящего Кодекса.</w:t>
      </w:r>
    </w:p>
    <w:p w14:paraId="7D090B5B" w14:textId="6FF1352E"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4. Отношения по использованию и охране недр, лесных и водных ресурсов, растительного и животного мира, атмосферного воздуха регулируются законодательством Кыргызской Республики в соответствующих сферах.</w:t>
      </w:r>
    </w:p>
    <w:p w14:paraId="15A90DA2" w14:textId="77777777" w:rsidR="00C12A02" w:rsidRPr="005C6CCD" w:rsidRDefault="00C12A02" w:rsidP="005C3246">
      <w:pPr>
        <w:pStyle w:val="tkZagolovok5"/>
        <w:spacing w:before="0" w:after="0" w:line="240" w:lineRule="auto"/>
        <w:ind w:right="-1" w:firstLine="709"/>
        <w:rPr>
          <w:rFonts w:ascii="Times New Roman" w:hAnsi="Times New Roman" w:cs="Times New Roman"/>
          <w:sz w:val="24"/>
          <w:szCs w:val="24"/>
        </w:rPr>
      </w:pPr>
    </w:p>
    <w:p w14:paraId="74CA461F" w14:textId="41D4A41F"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2. Понятия, применяемые в настоящем Кодексе</w:t>
      </w:r>
    </w:p>
    <w:p w14:paraId="0EF0FFE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В настоящем Кодексе применяются следующие понятия:</w:t>
      </w:r>
    </w:p>
    <w:p w14:paraId="4E964FCE"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1) виды угодий</w:t>
      </w:r>
      <w:r w:rsidRPr="005C6CCD">
        <w:rPr>
          <w:rFonts w:ascii="Times New Roman" w:hAnsi="Times New Roman" w:cs="Times New Roman"/>
          <w:sz w:val="24"/>
          <w:szCs w:val="24"/>
        </w:rPr>
        <w:t xml:space="preserve"> - земли, систематически используемые или пригодные к использованию для конкретных целей и отличающиеся по природно-историческим признакам (пашня, залежь, земли, занятые многолетними насаждениями, сенокосы, пастбища, древесно-кустарниковые насаждения, болота, озера, дороги и прочие). Виды угодий определяются уполномоченным государственным органом в сфере землеустройства и земельного кадастра, регистрации прав на недвижимое имущество;</w:t>
      </w:r>
    </w:p>
    <w:p w14:paraId="77807A95"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2) возмещение потерь сельскохозяйственного и (или) лесохозяйственного производства</w:t>
      </w:r>
      <w:r w:rsidRPr="005C6CCD">
        <w:rPr>
          <w:rFonts w:ascii="Times New Roman" w:hAnsi="Times New Roman" w:cs="Times New Roman"/>
          <w:sz w:val="24"/>
          <w:szCs w:val="24"/>
        </w:rPr>
        <w:t xml:space="preserve"> - сумма, выплачиваемая при предоставлении или переводе сельскохозяйственных или лесных угодий в другие категории земель или виды угодий, не связанных с сельскохозяйственным и лесохозяйственным производством.</w:t>
      </w:r>
    </w:p>
    <w:p w14:paraId="16EBA3C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3) вторичный рынок земли</w:t>
      </w:r>
      <w:r w:rsidRPr="005C6CCD">
        <w:rPr>
          <w:rFonts w:ascii="Times New Roman" w:hAnsi="Times New Roman" w:cs="Times New Roman"/>
          <w:sz w:val="24"/>
          <w:szCs w:val="24"/>
        </w:rPr>
        <w:t xml:space="preserve"> - сделки, совершаемые с правом на земельный участок, предоставленным уполномоченным органом;</w:t>
      </w:r>
    </w:p>
    <w:p w14:paraId="68F72105"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4) генеральный план</w:t>
      </w:r>
      <w:r w:rsidRPr="005C6CCD">
        <w:rPr>
          <w:rFonts w:ascii="Times New Roman" w:hAnsi="Times New Roman" w:cs="Times New Roman"/>
          <w:sz w:val="24"/>
          <w:szCs w:val="24"/>
        </w:rPr>
        <w:t xml:space="preserve"> - градостроительная документация о перспективном градостроительном планировании развития территорий городских и сельских населенных пунктов;</w:t>
      </w:r>
    </w:p>
    <w:p w14:paraId="6BBAB63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5) градостроительная документация</w:t>
      </w:r>
      <w:r w:rsidRPr="005C6CCD">
        <w:rPr>
          <w:rFonts w:ascii="Times New Roman" w:hAnsi="Times New Roman" w:cs="Times New Roman"/>
          <w:sz w:val="24"/>
          <w:szCs w:val="24"/>
        </w:rPr>
        <w:t xml:space="preserve"> - документы проектов районной планировки, генеральные планы, проекты детальной планировки межевания, застройки кварталов, градостроительных узлов и других элементов планировочной структуры населенных пунктов;</w:t>
      </w:r>
    </w:p>
    <w:p w14:paraId="74ECA64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sz w:val="24"/>
          <w:szCs w:val="24"/>
        </w:rPr>
        <w:t xml:space="preserve"> 6)</w:t>
      </w:r>
      <w:r w:rsidRPr="005C6CCD">
        <w:rPr>
          <w:rFonts w:ascii="Times New Roman" w:hAnsi="Times New Roman" w:cs="Times New Roman"/>
          <w:sz w:val="24"/>
          <w:szCs w:val="24"/>
        </w:rPr>
        <w:t xml:space="preserve"> </w:t>
      </w:r>
      <w:r w:rsidRPr="005C6CCD">
        <w:rPr>
          <w:rFonts w:ascii="Times New Roman" w:hAnsi="Times New Roman" w:cs="Times New Roman"/>
          <w:b/>
          <w:bCs/>
          <w:sz w:val="24"/>
          <w:szCs w:val="24"/>
        </w:rPr>
        <w:t>государственные и общественные нужды</w:t>
      </w:r>
      <w:r w:rsidRPr="005C6CCD">
        <w:rPr>
          <w:rFonts w:ascii="Times New Roman" w:hAnsi="Times New Roman" w:cs="Times New Roman"/>
          <w:sz w:val="24"/>
          <w:szCs w:val="24"/>
        </w:rPr>
        <w:t xml:space="preserve"> - потребности, связанные с обеспечением обороны и национальной безопасности; объектами, обеспечивающими статус и защиту государственной границы Кыргызской Республики; размещением и </w:t>
      </w:r>
      <w:r w:rsidRPr="005C6CCD">
        <w:rPr>
          <w:rFonts w:ascii="Times New Roman" w:hAnsi="Times New Roman" w:cs="Times New Roman"/>
          <w:sz w:val="24"/>
          <w:szCs w:val="24"/>
        </w:rPr>
        <w:lastRenderedPageBreak/>
        <w:t xml:space="preserve">обслуживанием объектов транспорта, связи, энергетики и других объектов инженерной инфраструктуры; с </w:t>
      </w:r>
      <w:r w:rsidRPr="005C6CCD">
        <w:rPr>
          <w:rFonts w:ascii="Times New Roman" w:hAnsi="Times New Roman" w:cs="Times New Roman"/>
          <w:color w:val="2B2B2B"/>
          <w:sz w:val="24"/>
          <w:szCs w:val="24"/>
        </w:rPr>
        <w:t xml:space="preserve">целями реализации </w:t>
      </w:r>
      <w:r w:rsidRPr="005C6CCD">
        <w:rPr>
          <w:rFonts w:ascii="Times New Roman" w:hAnsi="Times New Roman" w:cs="Times New Roman"/>
          <w:sz w:val="24"/>
          <w:szCs w:val="24"/>
        </w:rPr>
        <w:t>государственных задач, определяемых Кабинетом Министров Кыргызской Республики в сфере строительства объектов государственного значения и государственной программы жилищного обеспечения граждан Кыргызской Республики; охраны окружающей среды и объектов историко-культурного наследия; размещения и обслуживания объектов социальной, производственной, транспортной, энергетической, инженерной и архитектурно-строительной документацией; разработкой месторождений полезных ископаемых, реализацией ратифицированных международных договоров Кыргызской Республики;</w:t>
      </w:r>
    </w:p>
    <w:p w14:paraId="35B302D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7) государственный фонд сельскохозяйственных угодий</w:t>
      </w:r>
      <w:r w:rsidRPr="005C6CCD">
        <w:rPr>
          <w:rFonts w:ascii="Times New Roman" w:hAnsi="Times New Roman" w:cs="Times New Roman"/>
          <w:sz w:val="24"/>
          <w:szCs w:val="24"/>
        </w:rPr>
        <w:t xml:space="preserve"> - земельные участки, сформированные из сельскохозяйственных угодий (за исключением пастбищ) и находящиеся в государственной собственности;</w:t>
      </w:r>
    </w:p>
    <w:p w14:paraId="2F80323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8) деградированные земельные участки сельскохозяйственного назначения</w:t>
      </w:r>
      <w:r w:rsidRPr="005C6CCD">
        <w:rPr>
          <w:rFonts w:ascii="Times New Roman" w:hAnsi="Times New Roman" w:cs="Times New Roman"/>
          <w:sz w:val="24"/>
          <w:szCs w:val="24"/>
        </w:rPr>
        <w:t xml:space="preserve"> - земельные участки, потерявшие свои исходные полезные свойства до состояния, исключающего возможность их эффективного использования по целевому назначению;</w:t>
      </w:r>
    </w:p>
    <w:p w14:paraId="64125DF6" w14:textId="117CC790" w:rsidR="00DD3A25" w:rsidRPr="005C6CCD" w:rsidRDefault="00DD3A25" w:rsidP="005C3246">
      <w:pPr>
        <w:pStyle w:val="a6"/>
        <w:spacing w:before="0" w:beforeAutospacing="0" w:after="0" w:afterAutospacing="0"/>
        <w:ind w:right="-1" w:firstLine="709"/>
        <w:jc w:val="both"/>
      </w:pPr>
      <w:r w:rsidRPr="005C6CCD">
        <w:rPr>
          <w:b/>
        </w:rPr>
        <w:t>9) деление земельного участка (раздел)</w:t>
      </w:r>
      <w:r w:rsidRPr="005C6CCD">
        <w:t xml:space="preserve"> – это </w:t>
      </w:r>
      <w:r w:rsidRPr="005C6CCD">
        <w:rPr>
          <w:color w:val="202124"/>
          <w:shd w:val="clear" w:color="auto" w:fill="FFFFFF"/>
        </w:rPr>
        <w:t>кадастровые работы, проводимые уполномоченным государственным органом в сфере земельных отношений, в результате которых из одного объекта недвижимости, зарегистрированного в Едином государственном реестре прав на недвижимое имущество (ЕГРП), образуются несколько новых единиц недвижимого имущества, с присвоением идентификационных кодов;</w:t>
      </w:r>
    </w:p>
    <w:p w14:paraId="2FAB903E"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b/>
          <w:bCs/>
          <w:sz w:val="24"/>
          <w:szCs w:val="24"/>
        </w:rPr>
        <w:t>10) ежегодный план использования пастбищ</w:t>
      </w:r>
      <w:r w:rsidRPr="005C6CCD">
        <w:rPr>
          <w:rFonts w:ascii="Times New Roman" w:hAnsi="Times New Roman" w:cs="Times New Roman"/>
          <w:sz w:val="24"/>
          <w:szCs w:val="24"/>
        </w:rPr>
        <w:t xml:space="preserve"> - план, определяющий разрешенное и согласованное;  </w:t>
      </w:r>
    </w:p>
    <w:p w14:paraId="63C96740"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11) залежь</w:t>
      </w:r>
      <w:r w:rsidRPr="005C6CCD">
        <w:rPr>
          <w:rFonts w:ascii="Times New Roman" w:hAnsi="Times New Roman" w:cs="Times New Roman"/>
          <w:sz w:val="24"/>
          <w:szCs w:val="24"/>
        </w:rPr>
        <w:t xml:space="preserve"> - земельный участок, который ранее использовался под пашню и более одного года, начиная с осени, не используется для посева сельскохозяйственных культур и не подготовлен под пары;</w:t>
      </w:r>
    </w:p>
    <w:p w14:paraId="408ADC1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 xml:space="preserve">12) </w:t>
      </w:r>
      <w:proofErr w:type="spellStart"/>
      <w:r w:rsidRPr="005C6CCD">
        <w:rPr>
          <w:rFonts w:ascii="Times New Roman" w:hAnsi="Times New Roman" w:cs="Times New Roman"/>
          <w:b/>
          <w:bCs/>
          <w:sz w:val="24"/>
          <w:szCs w:val="24"/>
        </w:rPr>
        <w:t>залужение</w:t>
      </w:r>
      <w:proofErr w:type="spellEnd"/>
      <w:r w:rsidRPr="005C6CCD">
        <w:rPr>
          <w:rFonts w:ascii="Times New Roman" w:hAnsi="Times New Roman" w:cs="Times New Roman"/>
          <w:sz w:val="24"/>
          <w:szCs w:val="24"/>
        </w:rPr>
        <w:t xml:space="preserve"> - посев многолетних трав с целью создания травостоя различного хозяйственного использования</w:t>
      </w:r>
    </w:p>
    <w:p w14:paraId="2A2A300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13) заявитель</w:t>
      </w:r>
      <w:r w:rsidRPr="005C6CCD">
        <w:rPr>
          <w:rFonts w:ascii="Times New Roman" w:hAnsi="Times New Roman" w:cs="Times New Roman"/>
          <w:sz w:val="24"/>
          <w:szCs w:val="24"/>
        </w:rPr>
        <w:t xml:space="preserve"> - ходатайствующие о переводе земельных участков физическое или юридическое лицо, органы местного самоуправления, государственные органы.</w:t>
      </w:r>
    </w:p>
    <w:p w14:paraId="2F8155EF"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14) здания и сооружения</w:t>
      </w:r>
      <w:r w:rsidRPr="005C6CCD">
        <w:rPr>
          <w:rFonts w:ascii="Times New Roman" w:hAnsi="Times New Roman" w:cs="Times New Roman"/>
          <w:sz w:val="24"/>
          <w:szCs w:val="24"/>
        </w:rPr>
        <w:t xml:space="preserve"> - любые строения и сооружения, прочно связанные с землей, перемещение которых невозможно без несоразмерного ущерба их назначению, в том числе квартиры, нежилые помещения в многоквартирном доме;</w:t>
      </w:r>
    </w:p>
    <w:p w14:paraId="0FCA800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15) земельная доля</w:t>
      </w:r>
      <w:r w:rsidRPr="005C6CCD">
        <w:rPr>
          <w:rFonts w:ascii="Times New Roman" w:hAnsi="Times New Roman" w:cs="Times New Roman"/>
          <w:sz w:val="24"/>
          <w:szCs w:val="24"/>
        </w:rPr>
        <w:t xml:space="preserve"> - земельный участок сельскохозяйственного назначения, предоставляемый гражданину Кыргызской Республики в порядке, определяемом Правительством Кыргызской Республики;</w:t>
      </w:r>
    </w:p>
    <w:p w14:paraId="669F3E7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16) земельный участок</w:t>
      </w:r>
      <w:r w:rsidRPr="005C6CCD">
        <w:rPr>
          <w:rFonts w:ascii="Times New Roman" w:hAnsi="Times New Roman" w:cs="Times New Roman"/>
          <w:sz w:val="24"/>
          <w:szCs w:val="24"/>
        </w:rPr>
        <w:t xml:space="preserve"> - площадь земли в замкнутых границах;</w:t>
      </w:r>
    </w:p>
    <w:p w14:paraId="062C9A4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17) земельный участок при многоквартирном доме</w:t>
      </w:r>
      <w:r w:rsidRPr="005C6CCD">
        <w:rPr>
          <w:rFonts w:ascii="Times New Roman" w:hAnsi="Times New Roman" w:cs="Times New Roman"/>
          <w:sz w:val="24"/>
          <w:szCs w:val="24"/>
        </w:rPr>
        <w:t xml:space="preserve"> - участок, включающий в себя территорию, прилегающую к дому, включая зеленые насаждения, хозяйственные, детские и спортивные площадки, площадки, оборудованные для сбора твердых бытовых отходов, и другие участки, границы которых определяются нормативами, принятыми в установленном порядке;</w:t>
      </w:r>
    </w:p>
    <w:p w14:paraId="7828367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18) земельный фонд</w:t>
      </w:r>
      <w:r w:rsidRPr="005C6CCD">
        <w:rPr>
          <w:rFonts w:ascii="Times New Roman" w:hAnsi="Times New Roman" w:cs="Times New Roman"/>
          <w:sz w:val="24"/>
          <w:szCs w:val="24"/>
        </w:rPr>
        <w:t xml:space="preserve"> - все земли, находящиеся в границах Кыргызской Республики;</w:t>
      </w:r>
    </w:p>
    <w:p w14:paraId="39BF544B"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19) землепользователь</w:t>
      </w:r>
      <w:r w:rsidRPr="005C6CCD">
        <w:rPr>
          <w:rFonts w:ascii="Times New Roman" w:hAnsi="Times New Roman" w:cs="Times New Roman"/>
          <w:sz w:val="24"/>
          <w:szCs w:val="24"/>
        </w:rPr>
        <w:t xml:space="preserve"> - физическое или юридическое лицо, право пользования </w:t>
      </w:r>
      <w:proofErr w:type="gramStart"/>
      <w:r w:rsidRPr="005C6CCD">
        <w:rPr>
          <w:rFonts w:ascii="Times New Roman" w:hAnsi="Times New Roman" w:cs="Times New Roman"/>
          <w:sz w:val="24"/>
          <w:szCs w:val="24"/>
        </w:rPr>
        <w:t>земельным участком</w:t>
      </w:r>
      <w:proofErr w:type="gramEnd"/>
      <w:r w:rsidRPr="005C6CCD">
        <w:rPr>
          <w:rFonts w:ascii="Times New Roman" w:hAnsi="Times New Roman" w:cs="Times New Roman"/>
          <w:sz w:val="24"/>
          <w:szCs w:val="24"/>
        </w:rPr>
        <w:t xml:space="preserve"> которому предоставлено, передано или перешло в бессрочное (без указания срока) или срочное (временное) пользование;</w:t>
      </w:r>
    </w:p>
    <w:p w14:paraId="7C1196E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20) землепользователь государственный</w:t>
      </w:r>
      <w:r w:rsidRPr="005C6CCD">
        <w:rPr>
          <w:rFonts w:ascii="Times New Roman" w:hAnsi="Times New Roman" w:cs="Times New Roman"/>
          <w:sz w:val="24"/>
          <w:szCs w:val="24"/>
        </w:rPr>
        <w:t xml:space="preserve"> - государственные предприятия, учреждения Кыргызской Республики, получившие земельный участок в бессрочное (без указания срока) или срочное (временное) пользование, а также уполномоченный орган в сфере государственного ипотечного жилищного кредитования со стопроцентным участием государства в уставном капитале, осуществляющий реализацию </w:t>
      </w:r>
      <w:r w:rsidRPr="005C6CCD">
        <w:rPr>
          <w:rFonts w:ascii="Times New Roman" w:hAnsi="Times New Roman" w:cs="Times New Roman"/>
          <w:sz w:val="24"/>
          <w:szCs w:val="24"/>
        </w:rPr>
        <w:lastRenderedPageBreak/>
        <w:t>государственной программы жилищного обеспечения граждан Кыргызской Республики, получивший земельный участок в черте населенного пункта в бессрочное пользование;</w:t>
      </w:r>
    </w:p>
    <w:p w14:paraId="49D673E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21) землепользователь муниципальный</w:t>
      </w:r>
      <w:r w:rsidRPr="005C6CCD">
        <w:rPr>
          <w:rFonts w:ascii="Times New Roman" w:hAnsi="Times New Roman" w:cs="Times New Roman"/>
          <w:sz w:val="24"/>
          <w:szCs w:val="24"/>
        </w:rPr>
        <w:t xml:space="preserve"> - муниципальные предприятия, учреждения, организации, получившие земельный участок в бессрочное (без указания срока) или срочное (временное) пользование;</w:t>
      </w:r>
    </w:p>
    <w:p w14:paraId="4329656C"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22) земли, предоставляемые для пользования недрами</w:t>
      </w:r>
      <w:r w:rsidRPr="005C6CCD">
        <w:rPr>
          <w:rFonts w:ascii="Times New Roman" w:hAnsi="Times New Roman" w:cs="Times New Roman"/>
          <w:sz w:val="24"/>
          <w:szCs w:val="24"/>
        </w:rPr>
        <w:t xml:space="preserve"> - земельные участки, предоставляемые недропользователю для разработки полезных ископаемых, осуществляемой на основании лицензии на право пользования недрами, концессионного договора, соглашения о разделе продукции и государственной регистрации, предусмотренных законодательством Кыргызской Республики, и строительства объектов инфраструктуры (дороги, вахтовый поселок и склады из легкой конструкции, линии электропередач (ЛЭП) и иные объекты инфраструктуры, используемые исключительно в целях недропользования), определяемые в графической документации в прямоугольной системе координат его угловыми точками;</w:t>
      </w:r>
    </w:p>
    <w:p w14:paraId="2624A76B"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23) земли сельскохозяйственного назначения</w:t>
      </w:r>
      <w:r w:rsidRPr="005C6CCD">
        <w:rPr>
          <w:rFonts w:ascii="Times New Roman" w:hAnsi="Times New Roman" w:cs="Times New Roman"/>
          <w:sz w:val="24"/>
          <w:szCs w:val="24"/>
        </w:rPr>
        <w:t xml:space="preserve"> - земли, предоставленные для нужд сельского хозяйства или предназначенные для этих целей;</w:t>
      </w:r>
    </w:p>
    <w:p w14:paraId="67377CC6"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24) земли, занятые многолетними насаждениями</w:t>
      </w:r>
      <w:r w:rsidRPr="005C6CCD">
        <w:rPr>
          <w:rFonts w:ascii="Times New Roman" w:hAnsi="Times New Roman" w:cs="Times New Roman"/>
          <w:sz w:val="24"/>
          <w:szCs w:val="24"/>
        </w:rPr>
        <w:t xml:space="preserve"> - сельскохозяйственное угодье, используемое под искусственно созданными древесными насаждениями, кустарником (без лесной площади), предназначенными для получения плодово-ягодной продукции;</w:t>
      </w:r>
    </w:p>
    <w:p w14:paraId="56BAAE04"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25) зона (регламентная зона)</w:t>
      </w:r>
      <w:r w:rsidRPr="005C6CCD">
        <w:rPr>
          <w:rFonts w:ascii="Times New Roman" w:hAnsi="Times New Roman" w:cs="Times New Roman"/>
          <w:sz w:val="24"/>
          <w:szCs w:val="24"/>
        </w:rPr>
        <w:t xml:space="preserve"> - территория, применительно к которой (и, соответственно, ко всем земельным участкам, там расположенным) устанавливается градостроительный регламент;</w:t>
      </w:r>
    </w:p>
    <w:p w14:paraId="52B2B37B" w14:textId="1154E0A6" w:rsidR="00DD3A25" w:rsidRPr="005C6CCD" w:rsidRDefault="00DD3A25" w:rsidP="005C3246">
      <w:pPr>
        <w:spacing w:after="0" w:line="240" w:lineRule="auto"/>
        <w:ind w:right="-1" w:firstLine="709"/>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CCD">
        <w:rPr>
          <w:rFonts w:ascii="Times New Roman" w:hAnsi="Times New Roman" w:cs="Times New Roman"/>
          <w:b/>
          <w:color w:val="2B2B2B"/>
          <w:sz w:val="24"/>
          <w:szCs w:val="24"/>
          <w:shd w:val="clear" w:color="auto" w:fill="FFFFFF"/>
        </w:rPr>
        <w:t xml:space="preserve">26) </w:t>
      </w:r>
      <w:r w:rsidRPr="005C6CCD">
        <w:rPr>
          <w:rFonts w:ascii="Times New Roman" w:hAnsi="Times New Roman" w:cs="Times New Roman"/>
          <w:b/>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инвентаризация земельного</w:t>
      </w:r>
      <w:r w:rsidRPr="005C6CC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фонда - уточнение данных о наличии земель, включающих информацию о местоположении, площадях, границах и количестве земельных угодий, категории земель;</w:t>
      </w:r>
    </w:p>
    <w:p w14:paraId="2C9C6255"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27) иностранное лицо</w:t>
      </w:r>
      <w:r w:rsidRPr="005C6CCD">
        <w:rPr>
          <w:rFonts w:ascii="Times New Roman" w:hAnsi="Times New Roman" w:cs="Times New Roman"/>
          <w:sz w:val="24"/>
          <w:szCs w:val="24"/>
        </w:rPr>
        <w:t xml:space="preserve"> - иностранные юридические лица, иностранные граждане и лица без гражданства, выступающие стороной в земельно-правовых отношениях;</w:t>
      </w:r>
    </w:p>
    <w:p w14:paraId="067518E5"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28) иностранное юридическое лицо</w:t>
      </w:r>
      <w:r w:rsidRPr="005C6CCD">
        <w:rPr>
          <w:rFonts w:ascii="Times New Roman" w:hAnsi="Times New Roman" w:cs="Times New Roman"/>
          <w:sz w:val="24"/>
          <w:szCs w:val="24"/>
        </w:rPr>
        <w:t xml:space="preserve"> - юридическое лицо, которое обладает одним из нижеперечисленных признаков:</w:t>
      </w:r>
    </w:p>
    <w:p w14:paraId="5548BDA4"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создано и зарегистрировано в соответствии с законодательством иностранного государства;</w:t>
      </w:r>
    </w:p>
    <w:p w14:paraId="62A01C1C"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принадлежит полностью одному или более иностранным физическим или юридическим лицам;</w:t>
      </w:r>
    </w:p>
    <w:p w14:paraId="33634EB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контролируется или управляется одним или более иностранными физическими или юридическими лицами посредством: письменного контракта, права реализовать большинство голосующих акций, права назначать большинство членов исполнительного или наблюдательного органа;</w:t>
      </w:r>
    </w:p>
    <w:p w14:paraId="03CF9594"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зарегистрировано в Кыргызской Республике и имеет не менее двадцати процентов уставного капитала, принадлежащих иностранным гражданам, лицам без гражданства или юридическим лицам, упомянутым в настоящем пункте;</w:t>
      </w:r>
    </w:p>
    <w:p w14:paraId="4DAA131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создано на основе международного договора;</w:t>
      </w:r>
    </w:p>
    <w:p w14:paraId="10AB991A"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b/>
          <w:bCs/>
          <w:sz w:val="24"/>
          <w:szCs w:val="24"/>
        </w:rPr>
        <w:t>29) использование пастбищ в иных целях</w:t>
      </w:r>
      <w:r w:rsidRPr="005C6CCD">
        <w:rPr>
          <w:rFonts w:ascii="Times New Roman" w:hAnsi="Times New Roman" w:cs="Times New Roman"/>
          <w:sz w:val="24"/>
          <w:szCs w:val="24"/>
        </w:rPr>
        <w:t xml:space="preserve"> - использование пастбищных ресурсов в других целях, кроме выпаса скота, к которым относятся, но не ограничивается, охота, пчеловодство, сбор лекарственных трав, плодов и ягод, заготовка сена и топлива, добыча общераспространенных полезных ископаемых, установка сооружений связи легкой конструкции (не капитальных), туризм и отдых граждан;</w:t>
      </w:r>
    </w:p>
    <w:p w14:paraId="221D26F4" w14:textId="003B0505" w:rsidR="00DD3A25" w:rsidRPr="005C6CCD" w:rsidRDefault="00DD3A25" w:rsidP="005C32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CCD">
        <w:rPr>
          <w:rFonts w:ascii="Times New Roman" w:eastAsia="Times New Roman" w:hAnsi="Times New Roman" w:cs="Times New Roman"/>
          <w:b/>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r w:rsidRPr="005C6CC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C6CCD">
        <w:rPr>
          <w:rFonts w:ascii="Times New Roman" w:eastAsia="Times New Roman" w:hAnsi="Times New Roman" w:cs="Times New Roman"/>
          <w:b/>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кадастровый план</w:t>
      </w:r>
      <w:r w:rsidRPr="005C6CC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представляет собой карту, на которой в графической и текстовой формах воспроизводятся   сведения, содержащиеся в государственном земельном кадастре. В зависимости от состава воспроизведенных сведений и целей их использования кадастровые планы делятся на:</w:t>
      </w:r>
    </w:p>
    <w:p w14:paraId="536C346F" w14:textId="77777777" w:rsidR="00DD3A25" w:rsidRPr="005C6CCD" w:rsidRDefault="00DD3A25" w:rsidP="005C32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CC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 кадастровый план земельного участка, который воспроизводит в графической и текстовой формах сведения о земельном участке;</w:t>
      </w:r>
    </w:p>
    <w:p w14:paraId="79245F56" w14:textId="77777777" w:rsidR="00DD3A25" w:rsidRPr="005C6CCD" w:rsidRDefault="00DD3A25" w:rsidP="005C32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CC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дежурный кадастровый план, который воспроизводит в графической и текстовой формах сведения о местоположении земельных участков и территориальных зон;</w:t>
      </w:r>
    </w:p>
    <w:p w14:paraId="036A5E5B" w14:textId="77777777" w:rsidR="00DD3A25" w:rsidRPr="005C6CCD" w:rsidRDefault="00DD3A25" w:rsidP="005C32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CC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производный кадастровый план, который воспроизводит в графической и текстовой формах обобщенные сведения о земельном фонде, об экономических, социальных, природных и иных, связанных с землей процессах;</w:t>
      </w:r>
    </w:p>
    <w:p w14:paraId="22B2832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31) категории земель</w:t>
      </w:r>
      <w:r w:rsidRPr="005C6CCD">
        <w:rPr>
          <w:rFonts w:ascii="Times New Roman" w:hAnsi="Times New Roman" w:cs="Times New Roman"/>
          <w:sz w:val="24"/>
          <w:szCs w:val="24"/>
        </w:rPr>
        <w:t xml:space="preserve"> - совокупность видов угодий (земли), используемые или предназначенные к использованию по одному и тому же целевому назначению;</w:t>
      </w:r>
    </w:p>
    <w:p w14:paraId="355D5A10"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32) коренное улучшение пастбищ</w:t>
      </w:r>
      <w:r w:rsidRPr="005C6CCD">
        <w:rPr>
          <w:rFonts w:ascii="Times New Roman" w:hAnsi="Times New Roman" w:cs="Times New Roman"/>
          <w:sz w:val="24"/>
          <w:szCs w:val="24"/>
        </w:rPr>
        <w:t xml:space="preserve"> - мероприятие по улучшению пастбищ путем уничтожения дернины и последующего </w:t>
      </w:r>
      <w:proofErr w:type="spellStart"/>
      <w:r w:rsidRPr="005C6CCD">
        <w:rPr>
          <w:rFonts w:ascii="Times New Roman" w:hAnsi="Times New Roman" w:cs="Times New Roman"/>
          <w:sz w:val="24"/>
          <w:szCs w:val="24"/>
        </w:rPr>
        <w:t>залужения</w:t>
      </w:r>
      <w:proofErr w:type="spellEnd"/>
      <w:r w:rsidRPr="005C6CCD">
        <w:rPr>
          <w:rFonts w:ascii="Times New Roman" w:hAnsi="Times New Roman" w:cs="Times New Roman"/>
          <w:sz w:val="24"/>
          <w:szCs w:val="24"/>
        </w:rPr>
        <w:t>;</w:t>
      </w:r>
    </w:p>
    <w:p w14:paraId="5954DFD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33) кормовые культуры</w:t>
      </w:r>
      <w:r w:rsidRPr="005C6CCD">
        <w:rPr>
          <w:rFonts w:ascii="Times New Roman" w:hAnsi="Times New Roman" w:cs="Times New Roman"/>
          <w:sz w:val="24"/>
          <w:szCs w:val="24"/>
        </w:rPr>
        <w:t xml:space="preserve"> - сельскохозяйственные культуры, выращиваемые с целью использования на корм животным;</w:t>
      </w:r>
    </w:p>
    <w:p w14:paraId="281B441F"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34) малопродуктивные сельскохозяйственные угодья</w:t>
      </w:r>
      <w:r w:rsidRPr="005C6CCD">
        <w:rPr>
          <w:rFonts w:ascii="Times New Roman" w:hAnsi="Times New Roman" w:cs="Times New Roman"/>
          <w:sz w:val="24"/>
          <w:szCs w:val="24"/>
        </w:rPr>
        <w:t xml:space="preserve"> - сельскохозяйственные угодья с баллом бонитета почв не выше 20 или с урожайностью в кормовых единицах менее 0,8 ц/га (для сенокосов и пастбищ), неблагоприятные в мелиоративном отношении и требующие проведения мероприятий по их улучшению;</w:t>
      </w:r>
    </w:p>
    <w:p w14:paraId="39112205" w14:textId="77777777" w:rsidR="00DD3A25" w:rsidRPr="005C6CCD" w:rsidRDefault="00DD3A25" w:rsidP="005C3246">
      <w:pPr>
        <w:pStyle w:val="a6"/>
        <w:spacing w:before="0" w:beforeAutospacing="0" w:after="0" w:afterAutospacing="0"/>
        <w:ind w:right="-1" w:firstLine="709"/>
        <w:jc w:val="both"/>
        <w:rPr>
          <w:strike/>
        </w:rPr>
      </w:pPr>
      <w:r w:rsidRPr="005C6CCD">
        <w:rPr>
          <w:b/>
          <w:color w:val="000000"/>
        </w:rPr>
        <w:t xml:space="preserve">35) объединение земельных участков – </w:t>
      </w:r>
      <w:r w:rsidRPr="005C6CCD">
        <w:rPr>
          <w:color w:val="000000"/>
        </w:rPr>
        <w:t>это кадастровые работы, проводимые уполномоченным государственным органом в сфере земельных отношений, в результате которых из двух и более смежных участков образуется один земельный участок, и существование таких смежных земельных участков прекращается;</w:t>
      </w:r>
    </w:p>
    <w:p w14:paraId="6152DB9A" w14:textId="733C3395" w:rsidR="00DD3A25" w:rsidRPr="005C6CCD" w:rsidRDefault="00DD3A25" w:rsidP="005C3246">
      <w:pPr>
        <w:shd w:val="clear" w:color="auto" w:fill="FFFFFF"/>
        <w:spacing w:after="0" w:line="240" w:lineRule="auto"/>
        <w:ind w:right="-1" w:firstLine="709"/>
        <w:jc w:val="both"/>
        <w:rPr>
          <w:rFonts w:ascii="Times New Roman" w:hAnsi="Times New Roman" w:cs="Times New Roman"/>
          <w:strik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CCD">
        <w:rPr>
          <w:rFonts w:ascii="Times New Roman" w:eastAsia="Times New Roman" w:hAnsi="Times New Roman" w:cs="Times New Roman"/>
          <w:b/>
          <w:color w:val="202124"/>
          <w:sz w:val="24"/>
          <w:szCs w:val="24"/>
          <w:lang w:eastAsia="ru-RU"/>
        </w:rPr>
        <w:t xml:space="preserve">36) </w:t>
      </w:r>
      <w:r w:rsidRPr="005C6CCD">
        <w:rPr>
          <w:rFonts w:ascii="Times New Roman" w:eastAsia="Times New Roman" w:hAnsi="Times New Roman" w:cs="Times New Roman"/>
          <w:b/>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объекты социальной инфраструктуры </w:t>
      </w:r>
      <w:r w:rsidRPr="005C6CC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к ним относятся </w:t>
      </w:r>
      <w:r w:rsidRPr="005C6CCD">
        <w:rPr>
          <w:rFonts w:ascii="Times New Roman" w:eastAsia="Times New Roman" w:hAnsi="Times New Roman" w:cs="Times New Roman"/>
          <w:bCs/>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здания и сооружения связанные с обеспечением жизнедеятельности и обслуживанием населения, а также земельные участки, принадлежащие учреждениям социальной сферы;</w:t>
      </w:r>
    </w:p>
    <w:p w14:paraId="42BF8F38"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b/>
          <w:bCs/>
          <w:sz w:val="24"/>
          <w:szCs w:val="24"/>
        </w:rPr>
        <w:t>37) оптимальная нагрузка</w:t>
      </w:r>
      <w:r w:rsidRPr="005C6CCD">
        <w:rPr>
          <w:rFonts w:ascii="Times New Roman" w:hAnsi="Times New Roman" w:cs="Times New Roman"/>
          <w:sz w:val="24"/>
          <w:szCs w:val="24"/>
        </w:rPr>
        <w:t xml:space="preserve"> - количество единиц скота на площадь, на которой возможно выпасать скот без нанесения ущерба ботаническому составу пастбищного травостоя, его производительности и экологической целостности пастбищ;</w:t>
      </w:r>
    </w:p>
    <w:p w14:paraId="49E61CE0"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b/>
          <w:bCs/>
          <w:sz w:val="24"/>
          <w:szCs w:val="24"/>
        </w:rPr>
        <w:t>38) органы местного самоуправления</w:t>
      </w:r>
      <w:r w:rsidRPr="005C6CCD">
        <w:rPr>
          <w:rFonts w:ascii="Times New Roman" w:hAnsi="Times New Roman" w:cs="Times New Roman"/>
          <w:sz w:val="24"/>
          <w:szCs w:val="24"/>
        </w:rPr>
        <w:t xml:space="preserve"> - представительные, исполнительные органы, обеспечивающие решение вопросов местного значения;</w:t>
      </w:r>
    </w:p>
    <w:p w14:paraId="1BEEACCC"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39) особо ценные земли</w:t>
      </w:r>
      <w:r w:rsidRPr="005C6CCD">
        <w:rPr>
          <w:rFonts w:ascii="Times New Roman" w:hAnsi="Times New Roman" w:cs="Times New Roman"/>
          <w:sz w:val="24"/>
          <w:szCs w:val="24"/>
        </w:rPr>
        <w:t xml:space="preserve"> - орошаемые и осушенные земли, интенсивно используемые сельскохозяйственные угодья (пашня, земли, занятые многолетними плодовыми насаждениями, виноградниками, залежи, культурные пастбища, сенокосы и пастбища коренного улучшения), земли, занятые защитными лесами и приравненными к ним зелеными насаждениями, земли пригородных и зеленых зон, опытно-экспериментальных полей (полигонов) научно-исследовательских учреждений и учебных заведений;</w:t>
      </w:r>
    </w:p>
    <w:p w14:paraId="2E67C56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40) отвод земельного участка</w:t>
      </w:r>
      <w:r w:rsidRPr="005C6CCD">
        <w:rPr>
          <w:rFonts w:ascii="Times New Roman" w:hAnsi="Times New Roman" w:cs="Times New Roman"/>
          <w:sz w:val="24"/>
          <w:szCs w:val="24"/>
        </w:rPr>
        <w:t xml:space="preserve"> - выдел (выделение) земельного участка с установлением и закреплением его границ на местности на основании решения уполномоченного органа;</w:t>
      </w:r>
    </w:p>
    <w:p w14:paraId="5E0D029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41) пастбища</w:t>
      </w:r>
      <w:r w:rsidRPr="005C6CCD">
        <w:rPr>
          <w:rFonts w:ascii="Times New Roman" w:hAnsi="Times New Roman" w:cs="Times New Roman"/>
          <w:sz w:val="24"/>
          <w:szCs w:val="24"/>
        </w:rPr>
        <w:t xml:space="preserve"> - вид сельскохозяйственных угодий, покрытых травянистой растительностью, используемых в виде подножного корма для выпаса скота и в иных целях, отраженных в земельно-учетных данных;</w:t>
      </w:r>
    </w:p>
    <w:p w14:paraId="34286212"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b/>
          <w:bCs/>
          <w:sz w:val="24"/>
          <w:szCs w:val="24"/>
        </w:rPr>
        <w:t xml:space="preserve">42) </w:t>
      </w:r>
      <w:proofErr w:type="spellStart"/>
      <w:r w:rsidRPr="005C6CCD">
        <w:rPr>
          <w:rFonts w:ascii="Times New Roman" w:hAnsi="Times New Roman" w:cs="Times New Roman"/>
          <w:b/>
          <w:bCs/>
          <w:sz w:val="24"/>
          <w:szCs w:val="24"/>
        </w:rPr>
        <w:t>пастбищепользователи</w:t>
      </w:r>
      <w:proofErr w:type="spellEnd"/>
      <w:r w:rsidRPr="005C6CCD">
        <w:rPr>
          <w:rFonts w:ascii="Times New Roman" w:hAnsi="Times New Roman" w:cs="Times New Roman"/>
          <w:sz w:val="24"/>
          <w:szCs w:val="24"/>
        </w:rPr>
        <w:t xml:space="preserve"> - физические и юридические лица Кыргызской Республики, имеющие право на использование пастбищ;</w:t>
      </w:r>
    </w:p>
    <w:p w14:paraId="0C472DE0"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b/>
          <w:bCs/>
          <w:sz w:val="24"/>
          <w:szCs w:val="24"/>
        </w:rPr>
        <w:t>43)  пастбищный билет</w:t>
      </w:r>
      <w:r w:rsidRPr="005C6CCD">
        <w:rPr>
          <w:rFonts w:ascii="Times New Roman" w:hAnsi="Times New Roman" w:cs="Times New Roman"/>
          <w:sz w:val="24"/>
          <w:szCs w:val="24"/>
        </w:rPr>
        <w:t xml:space="preserve"> - документ, предоставляющий право использования пастбищ для выпаса скота и наделяющий </w:t>
      </w:r>
      <w:proofErr w:type="spellStart"/>
      <w:r w:rsidRPr="005C6CCD">
        <w:rPr>
          <w:rFonts w:ascii="Times New Roman" w:hAnsi="Times New Roman" w:cs="Times New Roman"/>
          <w:sz w:val="24"/>
          <w:szCs w:val="24"/>
        </w:rPr>
        <w:t>пастбищепользователя</w:t>
      </w:r>
      <w:proofErr w:type="spellEnd"/>
      <w:r w:rsidRPr="005C6CCD">
        <w:rPr>
          <w:rFonts w:ascii="Times New Roman" w:hAnsi="Times New Roman" w:cs="Times New Roman"/>
          <w:sz w:val="24"/>
          <w:szCs w:val="24"/>
        </w:rPr>
        <w:t xml:space="preserve"> статусом члена объединения </w:t>
      </w:r>
      <w:proofErr w:type="spellStart"/>
      <w:r w:rsidRPr="005C6CCD">
        <w:rPr>
          <w:rFonts w:ascii="Times New Roman" w:hAnsi="Times New Roman" w:cs="Times New Roman"/>
          <w:sz w:val="24"/>
          <w:szCs w:val="24"/>
        </w:rPr>
        <w:t>пастбищепользователей</w:t>
      </w:r>
      <w:proofErr w:type="spellEnd"/>
      <w:r w:rsidRPr="005C6CCD">
        <w:rPr>
          <w:rFonts w:ascii="Times New Roman" w:hAnsi="Times New Roman" w:cs="Times New Roman"/>
          <w:sz w:val="24"/>
          <w:szCs w:val="24"/>
        </w:rPr>
        <w:t>;</w:t>
      </w:r>
    </w:p>
    <w:p w14:paraId="21B79BFB"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lastRenderedPageBreak/>
        <w:t>44) пашня</w:t>
      </w:r>
      <w:r w:rsidRPr="005C6CCD">
        <w:rPr>
          <w:rFonts w:ascii="Times New Roman" w:hAnsi="Times New Roman" w:cs="Times New Roman"/>
          <w:sz w:val="24"/>
          <w:szCs w:val="24"/>
        </w:rPr>
        <w:t xml:space="preserve"> - сельскохозяйственное угодье, систематически обрабатываемое и используемое под посевы сельскохозяйственных культур, включая посевы многолетних трав и чистые пары;</w:t>
      </w:r>
    </w:p>
    <w:p w14:paraId="1BE7A91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45) перевод (трансформация) земель</w:t>
      </w:r>
      <w:r w:rsidRPr="005C6CCD">
        <w:rPr>
          <w:rFonts w:ascii="Times New Roman" w:hAnsi="Times New Roman" w:cs="Times New Roman"/>
          <w:sz w:val="24"/>
          <w:szCs w:val="24"/>
        </w:rPr>
        <w:t xml:space="preserve"> - изменение категории земель в результате изменения его целевого назначения или изменения вида угодья;</w:t>
      </w:r>
    </w:p>
    <w:p w14:paraId="214F17C6"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46) передача права на земельный участок</w:t>
      </w:r>
      <w:r w:rsidRPr="005C6CCD">
        <w:rPr>
          <w:rFonts w:ascii="Times New Roman" w:hAnsi="Times New Roman" w:cs="Times New Roman"/>
          <w:sz w:val="24"/>
          <w:szCs w:val="24"/>
        </w:rPr>
        <w:t xml:space="preserve"> - отчуждение собственником или землепользователем права на земельный участок или передача его во временное пользование другому лицу путем совершения гражданско-правовых сделок;</w:t>
      </w:r>
    </w:p>
    <w:p w14:paraId="724FCBC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47) переход земельного участка в порядке универсального правопреемства</w:t>
      </w:r>
      <w:r w:rsidRPr="005C6CCD">
        <w:rPr>
          <w:rFonts w:ascii="Times New Roman" w:hAnsi="Times New Roman" w:cs="Times New Roman"/>
          <w:sz w:val="24"/>
          <w:szCs w:val="24"/>
        </w:rPr>
        <w:t xml:space="preserve"> - возникновение права собственности или права пользования земельным участком при наследовании или при реорганизации юридического лица;</w:t>
      </w:r>
    </w:p>
    <w:p w14:paraId="7A49DB72"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b/>
          <w:bCs/>
          <w:sz w:val="24"/>
          <w:szCs w:val="24"/>
        </w:rPr>
        <w:t>48) план по управлению и использованию пастбищ</w:t>
      </w:r>
      <w:r w:rsidRPr="005C6CCD">
        <w:rPr>
          <w:rFonts w:ascii="Times New Roman" w:hAnsi="Times New Roman" w:cs="Times New Roman"/>
          <w:sz w:val="24"/>
          <w:szCs w:val="24"/>
        </w:rPr>
        <w:t xml:space="preserve"> - план, охватывающий период в пять лет, по управлению и использованию пастбищ, находящихся в государственной собственности;</w:t>
      </w:r>
    </w:p>
    <w:p w14:paraId="7E74A74F" w14:textId="6793BFC2" w:rsidR="00DD3A25" w:rsidRPr="005C6CCD" w:rsidRDefault="00DD3A25" w:rsidP="005C3246">
      <w:pPr>
        <w:shd w:val="clear" w:color="auto" w:fill="FFFFFF"/>
        <w:tabs>
          <w:tab w:val="left" w:pos="916"/>
          <w:tab w:val="left" w:pos="1832"/>
          <w:tab w:val="left" w:pos="2748"/>
          <w:tab w:val="left" w:pos="3664"/>
          <w:tab w:val="left" w:pos="4580"/>
          <w:tab w:val="left" w:pos="5496"/>
          <w:tab w:val="left" w:pos="6412"/>
          <w:tab w:val="left" w:pos="7328"/>
          <w:tab w:val="left" w:pos="9160"/>
          <w:tab w:val="left" w:pos="9355"/>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trike/>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CCD">
        <w:rPr>
          <w:rFonts w:ascii="Times New Roman" w:eastAsia="Times New Roman" w:hAnsi="Times New Roman" w:cs="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49) </w:t>
      </w:r>
      <w:r w:rsidRPr="005C6CCD">
        <w:rPr>
          <w:rFonts w:ascii="Times New Roman" w:eastAsia="Times New Roman" w:hAnsi="Times New Roman" w:cs="Times New Roman"/>
          <w:b/>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5C6CCD">
        <w:rPr>
          <w:rFonts w:ascii="Times New Roman" w:eastAsia="Times New Roman" w:hAnsi="Times New Roman" w:cs="Times New Roman"/>
          <w:b/>
          <w:bCs/>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ограничная зона</w:t>
      </w:r>
      <w:r w:rsidRPr="005C6CCD">
        <w:rPr>
          <w:rFonts w:ascii="Times New Roman" w:eastAsia="Times New Roman" w:hAnsi="Times New Roman" w:cs="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это зона, которая устанавливается по характерным точкам, указанным в перечне территорий областных, городских, районных государственных администраций, </w:t>
      </w:r>
      <w:proofErr w:type="spellStart"/>
      <w:r w:rsidRPr="005C6CCD">
        <w:rPr>
          <w:rFonts w:ascii="Times New Roman" w:eastAsia="Times New Roman" w:hAnsi="Times New Roman" w:cs="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айыл</w:t>
      </w:r>
      <w:proofErr w:type="spellEnd"/>
      <w:r w:rsidRPr="005C6CCD">
        <w:rPr>
          <w:rFonts w:ascii="Times New Roman" w:eastAsia="Times New Roman" w:hAnsi="Times New Roman" w:cs="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C6CCD">
        <w:rPr>
          <w:rFonts w:ascii="Times New Roman" w:eastAsia="Times New Roman" w:hAnsi="Times New Roman" w:cs="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окмоту</w:t>
      </w:r>
      <w:proofErr w:type="spellEnd"/>
      <w:r w:rsidRPr="005C6CCD">
        <w:rPr>
          <w:rFonts w:ascii="Times New Roman" w:eastAsia="Times New Roman" w:hAnsi="Times New Roman" w:cs="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включенных в пограничную зону;</w:t>
      </w:r>
    </w:p>
    <w:p w14:paraId="5C438E7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50) почвенно-мелиоративное состояние</w:t>
      </w:r>
      <w:r w:rsidRPr="005C6CCD">
        <w:rPr>
          <w:rFonts w:ascii="Times New Roman" w:hAnsi="Times New Roman" w:cs="Times New Roman"/>
          <w:sz w:val="24"/>
          <w:szCs w:val="24"/>
        </w:rPr>
        <w:t xml:space="preserve"> - состояние сельскохозяйственного угодья в зависимости от степени пригодности использования для производства сельскохозяйственной продукции;</w:t>
      </w:r>
    </w:p>
    <w:p w14:paraId="26BE36F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51) право на земельный участок</w:t>
      </w:r>
      <w:r w:rsidRPr="005C6CCD">
        <w:rPr>
          <w:rFonts w:ascii="Times New Roman" w:hAnsi="Times New Roman" w:cs="Times New Roman"/>
          <w:sz w:val="24"/>
          <w:szCs w:val="24"/>
        </w:rPr>
        <w:t xml:space="preserve"> - право собственности на земельный участок или право бессрочного (без указания срока) или срочного (временного) пользования земельным участком;</w:t>
      </w:r>
    </w:p>
    <w:p w14:paraId="6A4E73BF"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52) право пользования земельным участком, находящимся в государственной или муниципальной собственности</w:t>
      </w:r>
      <w:r w:rsidRPr="005C6CCD">
        <w:rPr>
          <w:rFonts w:ascii="Times New Roman" w:hAnsi="Times New Roman" w:cs="Times New Roman"/>
          <w:sz w:val="24"/>
          <w:szCs w:val="24"/>
        </w:rPr>
        <w:t xml:space="preserve"> - право на бессрочное (без указания срока) или срочное (временное) пользование земельным участком, находящимся в государственной или муниципальной собственности;</w:t>
      </w:r>
    </w:p>
    <w:p w14:paraId="5EBB491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53) право пользования земельным участком</w:t>
      </w:r>
      <w:r w:rsidRPr="005C6CCD">
        <w:rPr>
          <w:rFonts w:ascii="Times New Roman" w:hAnsi="Times New Roman" w:cs="Times New Roman"/>
          <w:sz w:val="24"/>
          <w:szCs w:val="24"/>
        </w:rPr>
        <w:t xml:space="preserve"> - вещное право физических и юридических лиц, не являющихся собственником земельного участка;</w:t>
      </w:r>
    </w:p>
    <w:p w14:paraId="51EEF37B"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54) право собственности на земельный участок</w:t>
      </w:r>
      <w:r w:rsidRPr="005C6CCD">
        <w:rPr>
          <w:rFonts w:ascii="Times New Roman" w:hAnsi="Times New Roman" w:cs="Times New Roman"/>
          <w:sz w:val="24"/>
          <w:szCs w:val="24"/>
        </w:rPr>
        <w:t xml:space="preserve"> - признаваемое и охраняемое Конституцией Кыргызской Республики, настоящим Кодексом и другими законодательными актами право физических и юридических лиц по своему усмотрению владеть, пользоваться и распоряжаться принадлежащим ему земельным участком с ограничениями, установленными настоящим Кодексом;</w:t>
      </w:r>
    </w:p>
    <w:p w14:paraId="56FF9B8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55) правовое зонирование</w:t>
      </w:r>
      <w:r w:rsidRPr="005C6CCD">
        <w:rPr>
          <w:rFonts w:ascii="Times New Roman" w:hAnsi="Times New Roman" w:cs="Times New Roman"/>
          <w:sz w:val="24"/>
          <w:szCs w:val="24"/>
        </w:rPr>
        <w:t xml:space="preserve"> - деятельность органов местного самоуправления и специально уполномоченных государственных органов в области разработки и реализации правил застройки и землепользования территорий городских и сельских населенных пунктов;</w:t>
      </w:r>
    </w:p>
    <w:p w14:paraId="26FDC4A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56) предоставление прав на земельный участок</w:t>
      </w:r>
      <w:r w:rsidRPr="005C6CCD">
        <w:rPr>
          <w:rFonts w:ascii="Times New Roman" w:hAnsi="Times New Roman" w:cs="Times New Roman"/>
          <w:sz w:val="24"/>
          <w:szCs w:val="24"/>
        </w:rPr>
        <w:t xml:space="preserve"> - предоставление уполномоченным органом в собственность или в пользование физическим и юридическим лицам земельного участка, находящегося в государственной или муниципальной собственности;</w:t>
      </w:r>
    </w:p>
    <w:p w14:paraId="706E599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57) правила застройки и землепользования территорий городских и сельских населенных пунктов (далее - правила застройки и землепользования)</w:t>
      </w:r>
      <w:r w:rsidRPr="005C6CCD">
        <w:rPr>
          <w:rFonts w:ascii="Times New Roman" w:hAnsi="Times New Roman" w:cs="Times New Roman"/>
          <w:sz w:val="24"/>
          <w:szCs w:val="24"/>
        </w:rPr>
        <w:t xml:space="preserve"> - нормативные правовые акты, регулирующие использование и строительные изменения объектов недвижимости посредством введения градостроительных регламентов;</w:t>
      </w:r>
    </w:p>
    <w:p w14:paraId="546FD9A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58) приусадебный участок</w:t>
      </w:r>
      <w:r w:rsidRPr="005C6CCD">
        <w:rPr>
          <w:rFonts w:ascii="Times New Roman" w:hAnsi="Times New Roman" w:cs="Times New Roman"/>
          <w:sz w:val="24"/>
          <w:szCs w:val="24"/>
        </w:rPr>
        <w:t xml:space="preserve"> - не надел, а земельный участок, отведенный органами государственной власти или местного самоуправления гражданам для индивидуального домостроения, с прилегающим к нему участком;</w:t>
      </w:r>
    </w:p>
    <w:p w14:paraId="61FE0022"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lastRenderedPageBreak/>
        <w:t>59) прочие земли</w:t>
      </w:r>
      <w:r w:rsidRPr="005C6CCD">
        <w:rPr>
          <w:rFonts w:ascii="Times New Roman" w:hAnsi="Times New Roman" w:cs="Times New Roman"/>
          <w:sz w:val="24"/>
          <w:szCs w:val="24"/>
        </w:rPr>
        <w:t xml:space="preserve"> - вид несельскохозяйственных угодий, к ним относятся: пески, каменистые земли, обрывы, земли, изобилующие щебнем, оползни, осыпи, скалы, кладбища, земли, находящиеся под свалкой мусора;</w:t>
      </w:r>
    </w:p>
    <w:p w14:paraId="68580D16"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60) разрешенное использование земельных участков и иных объектов недвижимости</w:t>
      </w:r>
      <w:r w:rsidRPr="005C6CCD">
        <w:rPr>
          <w:rFonts w:ascii="Times New Roman" w:hAnsi="Times New Roman" w:cs="Times New Roman"/>
          <w:sz w:val="24"/>
          <w:szCs w:val="24"/>
        </w:rPr>
        <w:t xml:space="preserve"> - использование объектов недвижимости в соответствии с градостроительными регламентами, установленными в градостроительной документации населенных пунктов и правилах землепользования и застройки, а также ограничениями на использование указанных объектов, установленными в соответствии с законодательством Кыргызской Республики, а также сервитутами;</w:t>
      </w:r>
    </w:p>
    <w:p w14:paraId="14FB050C" w14:textId="77777777" w:rsidR="00DD3A25" w:rsidRPr="005C6CCD" w:rsidRDefault="00DD3A25" w:rsidP="005C3246">
      <w:pPr>
        <w:pStyle w:val="tkRedakcijaTekst"/>
        <w:spacing w:after="0" w:line="240" w:lineRule="auto"/>
        <w:ind w:right="-1" w:firstLine="709"/>
        <w:rPr>
          <w:rFonts w:ascii="Times New Roman" w:hAnsi="Times New Roman" w:cs="Times New Roman"/>
          <w:bCs/>
          <w:i w:val="0"/>
          <w:iCs w:val="0"/>
          <w:sz w:val="24"/>
          <w:szCs w:val="24"/>
        </w:rPr>
      </w:pPr>
      <w:r w:rsidRPr="005C6CCD">
        <w:rPr>
          <w:rFonts w:ascii="Times New Roman" w:hAnsi="Times New Roman" w:cs="Times New Roman"/>
          <w:b/>
          <w:i w:val="0"/>
          <w:iCs w:val="0"/>
          <w:sz w:val="24"/>
          <w:szCs w:val="24"/>
        </w:rPr>
        <w:t>61) рекультивация земель</w:t>
      </w:r>
      <w:r w:rsidRPr="005C6CCD">
        <w:rPr>
          <w:rFonts w:ascii="Times New Roman" w:hAnsi="Times New Roman" w:cs="Times New Roman"/>
          <w:bCs/>
          <w:i w:val="0"/>
          <w:iCs w:val="0"/>
          <w:sz w:val="24"/>
          <w:szCs w:val="24"/>
        </w:rPr>
        <w:t xml:space="preserve"> - комплекс инженерно-технических, мелиоративных, агротехнических и других мероприятий, направленных на восстановление биологической продуктивности и хозяйственной ценности нарушенных и загрязненных земель, в том числе путем устранения последствий загрязнения почвы, восстановления плодородного слоя почвы и создания защитных лесных насаждений;</w:t>
      </w:r>
    </w:p>
    <w:p w14:paraId="7CFD611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62) рыночная стоимость</w:t>
      </w:r>
      <w:r w:rsidRPr="005C6CCD">
        <w:rPr>
          <w:rFonts w:ascii="Times New Roman" w:hAnsi="Times New Roman" w:cs="Times New Roman"/>
          <w:sz w:val="24"/>
          <w:szCs w:val="24"/>
        </w:rPr>
        <w:t xml:space="preserve"> - наиболее вероятная цена, по которой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величину цены сделки не оказывают влияние никакие чрезвычайные обстоятельства;</w:t>
      </w:r>
    </w:p>
    <w:p w14:paraId="1F82B75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63) садово-огородный участок</w:t>
      </w:r>
      <w:r w:rsidRPr="005C6CCD">
        <w:rPr>
          <w:rFonts w:ascii="Times New Roman" w:hAnsi="Times New Roman" w:cs="Times New Roman"/>
          <w:sz w:val="24"/>
          <w:szCs w:val="24"/>
        </w:rPr>
        <w:t xml:space="preserve"> - земельный участок, выделяемый органами государственной власти или местного самоуправления предприятиям, учреждениям и гражданам Кыргызской Республики для организации кооперативного садоводческого товарищества по производству овощей, фруктов, в том числе и сельхозпродуктов;</w:t>
      </w:r>
    </w:p>
    <w:p w14:paraId="74C0C53E"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64) сельскохозяйственные угодья</w:t>
      </w:r>
      <w:r w:rsidRPr="005C6CCD">
        <w:rPr>
          <w:rFonts w:ascii="Times New Roman" w:hAnsi="Times New Roman" w:cs="Times New Roman"/>
          <w:sz w:val="24"/>
          <w:szCs w:val="24"/>
        </w:rPr>
        <w:t xml:space="preserve"> - земельные участки, используемые для производства сельскохозяйственной продукции, а именно: пашня, залежь, земли, занятые многолетними насаждениями, сенокосы и пастбища;</w:t>
      </w:r>
    </w:p>
    <w:p w14:paraId="225BDBA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65) виды несельскохозяйственных угодий</w:t>
      </w:r>
      <w:r w:rsidRPr="005C6CCD">
        <w:rPr>
          <w:rFonts w:ascii="Times New Roman" w:hAnsi="Times New Roman" w:cs="Times New Roman"/>
          <w:sz w:val="24"/>
          <w:szCs w:val="24"/>
        </w:rPr>
        <w:t xml:space="preserve"> - приусадебные земли; коллективные огороды и сады; лесные земли, деревья и кустарники; земли, находящиеся под водой, дорогами, прогонами, зданиями, постройками, дворами, улицами; разрушенные земли; прочие земли;</w:t>
      </w:r>
    </w:p>
    <w:p w14:paraId="39066086"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66) сенокос</w:t>
      </w:r>
      <w:r w:rsidRPr="005C6CCD">
        <w:rPr>
          <w:rFonts w:ascii="Times New Roman" w:hAnsi="Times New Roman" w:cs="Times New Roman"/>
          <w:sz w:val="24"/>
          <w:szCs w:val="24"/>
        </w:rPr>
        <w:t xml:space="preserve"> - сельскохозяйственное угодье, систематически используемое под сенокошение;</w:t>
      </w:r>
    </w:p>
    <w:p w14:paraId="44B1B9C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67) сервитут</w:t>
      </w:r>
      <w:r w:rsidRPr="005C6CCD">
        <w:rPr>
          <w:rFonts w:ascii="Times New Roman" w:hAnsi="Times New Roman" w:cs="Times New Roman"/>
          <w:sz w:val="24"/>
          <w:szCs w:val="24"/>
        </w:rPr>
        <w:t xml:space="preserve"> - право лица на ограниченное целевое пользование земельным участком, находящимся в собственности или в пользовании у другого лица;</w:t>
      </w:r>
    </w:p>
    <w:p w14:paraId="66F25095" w14:textId="2A305B9B" w:rsidR="00DD3A25" w:rsidRPr="005C6CCD" w:rsidRDefault="00DD3A25" w:rsidP="005C3246">
      <w:pPr>
        <w:spacing w:after="0" w:line="240" w:lineRule="auto"/>
        <w:ind w:right="-1" w:firstLine="709"/>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CCD">
        <w:rPr>
          <w:rFonts w:ascii="Times New Roman" w:hAnsi="Times New Roman" w:cs="Times New Roman"/>
          <w:b/>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68)</w:t>
      </w:r>
      <w:r w:rsidRPr="005C6CCD">
        <w:rPr>
          <w:rFonts w:ascii="Times New Roman" w:hAnsi="Times New Roman" w:cs="Times New Roman"/>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C6CCD">
        <w:rPr>
          <w:rFonts w:ascii="Times New Roman" w:hAnsi="Times New Roman" w:cs="Times New Roman"/>
          <w:b/>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топографическая карта</w:t>
      </w:r>
      <w:r w:rsidRPr="005C6CC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w:t>
      </w:r>
      <w:hyperlink r:id="rId7" w:tooltip="Географическая карта" w:history="1">
        <w:r w:rsidRPr="005C6CCD">
          <w:rPr>
            <w:rStyle w:val="a4"/>
            <w:rFonts w:ascii="Times New Roman" w:hAnsi="Times New Roman" w:cs="Times New Roman"/>
            <w:color w:val="000000" w:themeColor="text1"/>
            <w:sz w:val="24"/>
            <w:szCs w:val="24"/>
            <w:u w:val="non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географическая карта</w:t>
        </w:r>
      </w:hyperlink>
      <w:r w:rsidRPr="005C6CC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универсального назначения, на которой подробно изображена местность;</w:t>
      </w:r>
    </w:p>
    <w:p w14:paraId="790A640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69) теплица, парник</w:t>
      </w:r>
      <w:r w:rsidRPr="005C6CCD">
        <w:rPr>
          <w:rFonts w:ascii="Times New Roman" w:hAnsi="Times New Roman" w:cs="Times New Roman"/>
          <w:sz w:val="24"/>
          <w:szCs w:val="24"/>
        </w:rPr>
        <w:t xml:space="preserve"> - специально оборудованное сооружение легкой конструкции, предназначенное для выращивания, размножения и сохранения сельскохозяйственных культур (овощных, бахчевых, декоративных, тропических, субтропических и других), проведения научных исследований и иных целей, не противоречащих законодательству Кыргызской Республики;</w:t>
      </w:r>
    </w:p>
    <w:p w14:paraId="1EAC6312"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70) технико-экономическое обоснование</w:t>
      </w:r>
      <w:r w:rsidRPr="005C6CCD">
        <w:rPr>
          <w:rFonts w:ascii="Times New Roman" w:hAnsi="Times New Roman" w:cs="Times New Roman"/>
          <w:sz w:val="24"/>
          <w:szCs w:val="24"/>
        </w:rPr>
        <w:t xml:space="preserve"> - документ, содержащий технические и экономические параметры трансформируемого земельного участка, обосновывающие целесообразность перевода (трансформации) земельных участков, подготавливаемый собственником земельного участка. Форма технико-экономического обоснования утверждается Правительством Кыргызской Республики;</w:t>
      </w:r>
    </w:p>
    <w:p w14:paraId="56616D33"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b/>
          <w:bCs/>
          <w:sz w:val="24"/>
          <w:szCs w:val="24"/>
        </w:rPr>
        <w:t>71) улучшение пастбищ</w:t>
      </w:r>
      <w:r w:rsidRPr="005C6CCD">
        <w:rPr>
          <w:rFonts w:ascii="Times New Roman" w:hAnsi="Times New Roman" w:cs="Times New Roman"/>
          <w:sz w:val="24"/>
          <w:szCs w:val="24"/>
        </w:rPr>
        <w:t xml:space="preserve"> - система мероприятий, направленных на повышение урожая и качества пастбищ;</w:t>
      </w:r>
    </w:p>
    <w:p w14:paraId="72A71830"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72) упущенная выгода</w:t>
      </w:r>
      <w:r w:rsidRPr="005C6CCD">
        <w:rPr>
          <w:rFonts w:ascii="Times New Roman" w:hAnsi="Times New Roman" w:cs="Times New Roman"/>
          <w:sz w:val="24"/>
          <w:szCs w:val="24"/>
        </w:rPr>
        <w:t xml:space="preserve"> - неполученные доходы, которые собственник или землепользователь мог бы получить при обычных условиях гражданского оборота;</w:t>
      </w:r>
    </w:p>
    <w:p w14:paraId="0F57E167" w14:textId="77777777" w:rsidR="00DD3A25" w:rsidRPr="005C6CCD" w:rsidRDefault="00DD3A25" w:rsidP="005C3246">
      <w:pPr>
        <w:spacing w:after="0" w:line="240" w:lineRule="auto"/>
        <w:ind w:right="-1" w:firstLine="709"/>
        <w:jc w:val="both"/>
        <w:rPr>
          <w:rFonts w:ascii="Times New Roman" w:hAnsi="Times New Roman" w:cs="Times New Roman"/>
          <w:color w:val="FF0000"/>
          <w:sz w:val="24"/>
          <w:szCs w:val="24"/>
        </w:rPr>
      </w:pPr>
      <w:r w:rsidRPr="005C6CCD">
        <w:rPr>
          <w:rFonts w:ascii="Times New Roman" w:hAnsi="Times New Roman" w:cs="Times New Roman"/>
          <w:b/>
          <w:bCs/>
          <w:sz w:val="24"/>
          <w:szCs w:val="24"/>
        </w:rPr>
        <w:t>73) уполномоченный государственный орган</w:t>
      </w:r>
      <w:r w:rsidRPr="005C6CCD">
        <w:rPr>
          <w:rFonts w:ascii="Times New Roman" w:hAnsi="Times New Roman" w:cs="Times New Roman"/>
          <w:sz w:val="24"/>
          <w:szCs w:val="24"/>
        </w:rPr>
        <w:t xml:space="preserve"> – органы</w:t>
      </w:r>
      <w:r w:rsidRPr="005C6CCD">
        <w:rPr>
          <w:rFonts w:ascii="Times New Roman" w:hAnsi="Times New Roman" w:cs="Times New Roman"/>
          <w:sz w:val="24"/>
          <w:szCs w:val="24"/>
          <w:lang w:val="ky-KG"/>
        </w:rPr>
        <w:t xml:space="preserve">, определяемые Кабинетом Министров Кыргызской Республики </w:t>
      </w:r>
      <w:r w:rsidRPr="005C6CCD">
        <w:rPr>
          <w:rFonts w:ascii="Times New Roman" w:hAnsi="Times New Roman" w:cs="Times New Roman"/>
          <w:sz w:val="24"/>
          <w:szCs w:val="24"/>
        </w:rPr>
        <w:t>в сфере регулирования земельных отношений</w:t>
      </w:r>
      <w:r w:rsidRPr="005C6CCD">
        <w:rPr>
          <w:rFonts w:ascii="Times New Roman" w:hAnsi="Times New Roman" w:cs="Times New Roman"/>
          <w:sz w:val="24"/>
          <w:szCs w:val="24"/>
          <w:lang w:val="ky-KG"/>
        </w:rPr>
        <w:t>; по осуществлению</w:t>
      </w:r>
      <w:r w:rsidRPr="005C6CCD">
        <w:rPr>
          <w:rFonts w:ascii="Times New Roman" w:hAnsi="Times New Roman" w:cs="Times New Roman"/>
          <w:sz w:val="24"/>
          <w:szCs w:val="24"/>
        </w:rPr>
        <w:t xml:space="preserve"> </w:t>
      </w:r>
      <w:r w:rsidRPr="005C6CCD">
        <w:rPr>
          <w:rFonts w:ascii="Times New Roman" w:hAnsi="Times New Roman" w:cs="Times New Roman"/>
          <w:sz w:val="24"/>
          <w:szCs w:val="24"/>
          <w:lang w:val="ky-KG"/>
        </w:rPr>
        <w:t xml:space="preserve">перевода </w:t>
      </w:r>
      <w:r w:rsidRPr="005C6CCD">
        <w:rPr>
          <w:rFonts w:ascii="Times New Roman" w:hAnsi="Times New Roman" w:cs="Times New Roman"/>
          <w:sz w:val="24"/>
          <w:szCs w:val="24"/>
        </w:rPr>
        <w:t>(</w:t>
      </w:r>
      <w:proofErr w:type="spellStart"/>
      <w:r w:rsidRPr="005C6CCD">
        <w:rPr>
          <w:rFonts w:ascii="Times New Roman" w:hAnsi="Times New Roman" w:cs="Times New Roman"/>
          <w:sz w:val="24"/>
          <w:szCs w:val="24"/>
        </w:rPr>
        <w:t>трансф</w:t>
      </w:r>
      <w:proofErr w:type="spellEnd"/>
      <w:r w:rsidRPr="005C6CCD">
        <w:rPr>
          <w:rFonts w:ascii="Times New Roman" w:hAnsi="Times New Roman" w:cs="Times New Roman"/>
          <w:sz w:val="24"/>
          <w:szCs w:val="24"/>
          <w:lang w:val="ky-KG"/>
        </w:rPr>
        <w:t>ормации</w:t>
      </w:r>
      <w:r w:rsidRPr="005C6CCD">
        <w:rPr>
          <w:rFonts w:ascii="Times New Roman" w:hAnsi="Times New Roman" w:cs="Times New Roman"/>
          <w:sz w:val="24"/>
          <w:szCs w:val="24"/>
        </w:rPr>
        <w:t>)</w:t>
      </w:r>
      <w:r w:rsidRPr="005C6CCD">
        <w:rPr>
          <w:rFonts w:ascii="Times New Roman" w:hAnsi="Times New Roman" w:cs="Times New Roman"/>
          <w:sz w:val="24"/>
          <w:szCs w:val="24"/>
          <w:lang w:val="ky-KG"/>
        </w:rPr>
        <w:t xml:space="preserve"> земель из одной категории в </w:t>
      </w:r>
      <w:r w:rsidRPr="005C6CCD">
        <w:rPr>
          <w:rFonts w:ascii="Times New Roman" w:hAnsi="Times New Roman" w:cs="Times New Roman"/>
          <w:sz w:val="24"/>
          <w:szCs w:val="24"/>
          <w:lang w:val="ky-KG"/>
        </w:rPr>
        <w:lastRenderedPageBreak/>
        <w:t>другую;</w:t>
      </w:r>
      <w:r w:rsidRPr="005C6CCD">
        <w:rPr>
          <w:rFonts w:ascii="Times New Roman" w:hAnsi="Times New Roman" w:cs="Times New Roman"/>
          <w:sz w:val="24"/>
          <w:szCs w:val="24"/>
        </w:rPr>
        <w:t xml:space="preserve"> в области управления государственной собственностью, в том числе, пастбищами; в сфере контроля и надзора за использованием</w:t>
      </w:r>
      <w:r w:rsidRPr="005C6CCD">
        <w:rPr>
          <w:rFonts w:ascii="Times New Roman" w:hAnsi="Times New Roman" w:cs="Times New Roman"/>
          <w:color w:val="FF0000"/>
          <w:sz w:val="24"/>
          <w:szCs w:val="24"/>
        </w:rPr>
        <w:t xml:space="preserve"> </w:t>
      </w:r>
      <w:r w:rsidRPr="005C6CCD">
        <w:rPr>
          <w:rFonts w:ascii="Times New Roman" w:hAnsi="Times New Roman" w:cs="Times New Roman"/>
          <w:sz w:val="24"/>
          <w:szCs w:val="24"/>
        </w:rPr>
        <w:t>земель;</w:t>
      </w:r>
    </w:p>
    <w:p w14:paraId="396ED88D" w14:textId="2FBC7170" w:rsidR="00DD3A25" w:rsidRPr="005C6CCD" w:rsidRDefault="00DD3A25" w:rsidP="005C3246">
      <w:pPr>
        <w:pStyle w:val="tkTekst"/>
        <w:spacing w:after="0" w:line="240" w:lineRule="auto"/>
        <w:ind w:right="-1" w:firstLine="709"/>
        <w:rPr>
          <w:rFonts w:ascii="Times New Roman" w:hAnsi="Times New Roman" w:cs="Times New Roman"/>
          <w:sz w:val="24"/>
          <w:szCs w:val="24"/>
          <w:lang w:val="ky-KG"/>
        </w:rPr>
      </w:pPr>
      <w:r w:rsidRPr="005C6CCD">
        <w:rPr>
          <w:rFonts w:ascii="Times New Roman" w:hAnsi="Times New Roman" w:cs="Times New Roman"/>
          <w:b/>
          <w:bCs/>
          <w:sz w:val="24"/>
          <w:szCs w:val="24"/>
        </w:rPr>
        <w:t>74) целевое назначение земель</w:t>
      </w:r>
      <w:r w:rsidRPr="005C6CCD">
        <w:rPr>
          <w:rFonts w:ascii="Times New Roman" w:hAnsi="Times New Roman" w:cs="Times New Roman"/>
          <w:sz w:val="24"/>
          <w:szCs w:val="24"/>
        </w:rPr>
        <w:t xml:space="preserve"> - использование земельных участков в целях, указанных в документах, удостоверяющих права на земельный участок, в договоре или иных правоустанавливающих документах</w:t>
      </w:r>
      <w:r w:rsidR="00146094" w:rsidRPr="005C6CCD">
        <w:rPr>
          <w:rFonts w:ascii="Times New Roman" w:hAnsi="Times New Roman" w:cs="Times New Roman"/>
          <w:sz w:val="24"/>
          <w:szCs w:val="24"/>
          <w:lang w:val="ky-KG"/>
        </w:rPr>
        <w:t>.</w:t>
      </w:r>
    </w:p>
    <w:p w14:paraId="6B589F57" w14:textId="41E5BBA6" w:rsidR="00146094" w:rsidRPr="005C6CCD" w:rsidRDefault="00146094" w:rsidP="005C3246">
      <w:pPr>
        <w:pStyle w:val="tkTekst"/>
        <w:spacing w:after="0" w:line="240" w:lineRule="auto"/>
        <w:ind w:right="-1" w:firstLine="709"/>
        <w:rPr>
          <w:rFonts w:ascii="Times New Roman" w:hAnsi="Times New Roman" w:cs="Times New Roman"/>
          <w:sz w:val="24"/>
          <w:szCs w:val="24"/>
          <w:lang w:val="ky-KG"/>
        </w:rPr>
      </w:pPr>
    </w:p>
    <w:p w14:paraId="1714DF64"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3. Принципы земельного законодательства</w:t>
      </w:r>
    </w:p>
    <w:p w14:paraId="16CACF4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Земельное законодательство Кыргызской Республики основывается на следующих принципах:</w:t>
      </w:r>
    </w:p>
    <w:p w14:paraId="7D7EA95C"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сохранения земли как природного объекта, основы жизни, развития и деятельности народа Кыргызской Республики;</w:t>
      </w:r>
    </w:p>
    <w:p w14:paraId="7F34351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обеспечения государственной и экологической безопасности;</w:t>
      </w:r>
    </w:p>
    <w:p w14:paraId="10E4B6C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формирования рынка земли и его эффективного функционирования;</w:t>
      </w:r>
    </w:p>
    <w:p w14:paraId="3143BB0B"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соблюдения и защиты прав и законных интересов собственников земельных участков и землепользователей;</w:t>
      </w:r>
    </w:p>
    <w:p w14:paraId="0E6B5FEE"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5) эффективного использования земель;</w:t>
      </w:r>
    </w:p>
    <w:p w14:paraId="484BD326"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6) целевого использования земель;</w:t>
      </w:r>
    </w:p>
    <w:p w14:paraId="1FF040A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7) приоритета земель сельскохозяйственного назначения;</w:t>
      </w:r>
    </w:p>
    <w:p w14:paraId="5EED3D6E"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8) доступности информации о правах на землю;</w:t>
      </w:r>
    </w:p>
    <w:p w14:paraId="4E5A7AF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9) государственной поддержки мероприятий по использованию и охране земель;</w:t>
      </w:r>
    </w:p>
    <w:p w14:paraId="002CB6BF"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10) предотвращения причинения вреда земле или устранения его последствий;</w:t>
      </w:r>
    </w:p>
    <w:p w14:paraId="4E6B5C6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11) платы за землю;</w:t>
      </w:r>
    </w:p>
    <w:p w14:paraId="07C4E345" w14:textId="646FC5AC" w:rsidR="00DD3A25" w:rsidRPr="005C6CCD" w:rsidRDefault="00DD3A25" w:rsidP="005C3246">
      <w:pPr>
        <w:pStyle w:val="tkZagolovok5"/>
        <w:spacing w:before="0" w:after="0" w:line="240" w:lineRule="auto"/>
        <w:ind w:right="-1" w:firstLine="709"/>
        <w:rPr>
          <w:rFonts w:ascii="Times New Roman" w:hAnsi="Times New Roman" w:cs="Times New Roman"/>
          <w:b w:val="0"/>
          <w:sz w:val="24"/>
          <w:szCs w:val="24"/>
        </w:rPr>
      </w:pPr>
      <w:r w:rsidRPr="005C6CCD">
        <w:rPr>
          <w:rFonts w:ascii="Times New Roman" w:hAnsi="Times New Roman" w:cs="Times New Roman"/>
          <w:b w:val="0"/>
          <w:sz w:val="24"/>
          <w:szCs w:val="24"/>
        </w:rPr>
        <w:t>12) равенства всех форм собственности на землю.</w:t>
      </w:r>
    </w:p>
    <w:p w14:paraId="2EFF49AD" w14:textId="77777777" w:rsidR="00146094" w:rsidRPr="005C6CCD" w:rsidRDefault="00146094" w:rsidP="005C3246">
      <w:pPr>
        <w:pStyle w:val="tkZagolovok5"/>
        <w:spacing w:before="0" w:after="0" w:line="240" w:lineRule="auto"/>
        <w:ind w:right="-1" w:firstLine="709"/>
        <w:rPr>
          <w:rFonts w:ascii="Times New Roman" w:hAnsi="Times New Roman" w:cs="Times New Roman"/>
          <w:b w:val="0"/>
          <w:sz w:val="24"/>
          <w:szCs w:val="24"/>
        </w:rPr>
      </w:pPr>
    </w:p>
    <w:p w14:paraId="274F75A1"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4. Собственность на землю</w:t>
      </w:r>
    </w:p>
    <w:p w14:paraId="2E6077BB"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Конституцией Кыргызской Республики установлено, что земля может находится в государственной, муниципальной, частной и иных формах собственности.</w:t>
      </w:r>
    </w:p>
    <w:p w14:paraId="45DE1D65"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2. В государственной собственности находятся земли, </w:t>
      </w:r>
      <w:r w:rsidRPr="005C6CC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предоставленные государственным землепользователям, земли</w:t>
      </w:r>
      <w:r w:rsidRPr="005C6CCD">
        <w:rPr>
          <w:rFonts w:ascii="Times New Roman" w:hAnsi="Times New Roman" w:cs="Times New Roman"/>
          <w:sz w:val="24"/>
          <w:szCs w:val="24"/>
        </w:rPr>
        <w:t xml:space="preserve"> лесного, водного фондов, земли особо охраняемых природных территорий, земли запаса, земли пограничной зоны, земли государственного фонда сельскохозяйственных угодий, пастбища и другие земли, не переданные в частную и муниципальную собственность.</w:t>
      </w:r>
    </w:p>
    <w:p w14:paraId="751A8B12"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Пастбища не могут быть переданы в частную собственность.</w:t>
      </w:r>
    </w:p>
    <w:p w14:paraId="16563A8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Право государственной собственности на землю осуществляют Кабинет Министров Кыргызской Республики - на всей территории республики, местные государственные администрации и уполномоченные государственные органы в пределах компетенции.</w:t>
      </w:r>
    </w:p>
    <w:p w14:paraId="050F6891" w14:textId="12BA44CC"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Передача полномочий по управлению, находящихся в государственной собственности, органам местного самоуправления осуществляется в соответствии с законодательством о порядке делегирования органам местного самоуправления отдельных государственных полномочий.</w:t>
      </w:r>
    </w:p>
    <w:p w14:paraId="0EEDFC83" w14:textId="77777777" w:rsidR="00146094" w:rsidRPr="005C6CCD" w:rsidRDefault="00146094" w:rsidP="005C3246">
      <w:pPr>
        <w:spacing w:after="0" w:line="240" w:lineRule="auto"/>
        <w:ind w:right="-1" w:firstLine="709"/>
        <w:jc w:val="both"/>
        <w:rPr>
          <w:rFonts w:ascii="Times New Roman" w:eastAsia="Times New Roman" w:hAnsi="Times New Roman" w:cs="Times New Roman"/>
          <w:sz w:val="24"/>
          <w:szCs w:val="24"/>
          <w:lang w:eastAsia="ru-RU"/>
        </w:rPr>
      </w:pPr>
    </w:p>
    <w:p w14:paraId="06334C0A" w14:textId="77777777" w:rsidR="00DD3A25" w:rsidRPr="005C6CCD" w:rsidRDefault="00DD3A25" w:rsidP="005C3246">
      <w:pPr>
        <w:spacing w:after="0" w:line="240" w:lineRule="auto"/>
        <w:ind w:right="-1" w:firstLine="709"/>
        <w:jc w:val="both"/>
        <w:rPr>
          <w:rFonts w:ascii="Times New Roman" w:eastAsia="Times New Roman" w:hAnsi="Times New Roman" w:cs="Times New Roman"/>
          <w:b/>
          <w:sz w:val="24"/>
          <w:szCs w:val="24"/>
          <w:lang w:eastAsia="ru-RU"/>
        </w:rPr>
      </w:pPr>
      <w:r w:rsidRPr="005C6CCD">
        <w:rPr>
          <w:rFonts w:ascii="Times New Roman" w:hAnsi="Times New Roman" w:cs="Times New Roman"/>
          <w:b/>
          <w:bCs/>
          <w:sz w:val="24"/>
          <w:szCs w:val="24"/>
        </w:rPr>
        <w:t>Статья 5</w:t>
      </w:r>
      <w:r w:rsidRPr="005C6CCD">
        <w:rPr>
          <w:rFonts w:ascii="Times New Roman" w:eastAsia="Times New Roman" w:hAnsi="Times New Roman" w:cs="Times New Roman"/>
          <w:b/>
          <w:bCs/>
          <w:sz w:val="24"/>
          <w:szCs w:val="24"/>
          <w:lang w:eastAsia="ru-RU"/>
        </w:rPr>
        <w:t>.</w:t>
      </w:r>
      <w:r w:rsidRPr="005C6CCD">
        <w:rPr>
          <w:rFonts w:ascii="Times New Roman" w:eastAsia="Times New Roman" w:hAnsi="Times New Roman" w:cs="Times New Roman"/>
          <w:b/>
          <w:sz w:val="24"/>
          <w:szCs w:val="24"/>
          <w:lang w:eastAsia="ru-RU"/>
        </w:rPr>
        <w:t xml:space="preserve"> Муниципальная и частная собственность на землю</w:t>
      </w:r>
    </w:p>
    <w:p w14:paraId="78F8CAFC"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1. К землям муниципальной собственности относятся земли в черте населенного пункта, за исключением земель, находящихся в частной, иной форме собственности и предоставленные государственным землепользователям, а также земельные участки вне населенного пункта, предоставленные муниципальным землепользователям или приобретенные ими. </w:t>
      </w:r>
    </w:p>
    <w:p w14:paraId="7B901DF4"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Управление и распоряжение землями, находящимися в муниципальной собственности, осуществляют исполнительные органы местного самоуправления.</w:t>
      </w:r>
    </w:p>
    <w:p w14:paraId="62DA15F2"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2. Предоставление прав на земельные участки </w:t>
      </w:r>
      <w:r w:rsidRPr="005C6CCD">
        <w:rPr>
          <w:rFonts w:ascii="Times New Roman" w:eastAsia="Times New Roman" w:hAnsi="Times New Roman" w:cs="Times New Roman"/>
          <w:strike/>
          <w:sz w:val="24"/>
          <w:szCs w:val="24"/>
          <w:lang w:eastAsia="ru-RU"/>
        </w:rPr>
        <w:t>для застройки</w:t>
      </w:r>
      <w:r w:rsidRPr="005C6CCD">
        <w:rPr>
          <w:rFonts w:ascii="Times New Roman" w:eastAsia="Times New Roman" w:hAnsi="Times New Roman" w:cs="Times New Roman"/>
          <w:sz w:val="24"/>
          <w:szCs w:val="24"/>
          <w:lang w:eastAsia="ru-RU"/>
        </w:rPr>
        <w:t xml:space="preserve"> в границах населенных пунктов производится только на основании градостроительной </w:t>
      </w:r>
      <w:r w:rsidRPr="005C6CCD">
        <w:rPr>
          <w:rFonts w:ascii="Times New Roman" w:eastAsia="Times New Roman" w:hAnsi="Times New Roman" w:cs="Times New Roman"/>
          <w:sz w:val="24"/>
          <w:szCs w:val="24"/>
          <w:lang w:eastAsia="ru-RU"/>
        </w:rPr>
        <w:lastRenderedPageBreak/>
        <w:t>документации, правил застройки и землепользования в порядке, определенном настоящим Кодексом и другими нормативными правовыми актами Кыргызской Республики.</w:t>
      </w:r>
    </w:p>
    <w:p w14:paraId="6388CBF0" w14:textId="77777777" w:rsidR="00DD3A25" w:rsidRPr="005C6CCD" w:rsidRDefault="00DD3A25" w:rsidP="005C3246">
      <w:pPr>
        <w:spacing w:after="0" w:line="240" w:lineRule="auto"/>
        <w:ind w:right="-1" w:firstLine="709"/>
        <w:jc w:val="both"/>
        <w:rPr>
          <w:rFonts w:ascii="Times New Roman" w:eastAsia="Times New Roman" w:hAnsi="Times New Roman" w:cs="Times New Roman"/>
          <w:bCs/>
          <w:sz w:val="24"/>
          <w:szCs w:val="24"/>
          <w:lang w:eastAsia="ru-RU"/>
        </w:rPr>
      </w:pPr>
      <w:r w:rsidRPr="005C6CCD">
        <w:rPr>
          <w:rFonts w:ascii="Times New Roman" w:eastAsia="Times New Roman" w:hAnsi="Times New Roman" w:cs="Times New Roman"/>
          <w:sz w:val="24"/>
          <w:szCs w:val="24"/>
          <w:lang w:eastAsia="ru-RU"/>
        </w:rPr>
        <w:t xml:space="preserve">3. </w:t>
      </w:r>
      <w:r w:rsidRPr="005C6CCD">
        <w:rPr>
          <w:rFonts w:ascii="Times New Roman" w:eastAsia="Times New Roman" w:hAnsi="Times New Roman" w:cs="Times New Roman"/>
          <w:bCs/>
          <w:sz w:val="24"/>
          <w:szCs w:val="24"/>
          <w:lang w:eastAsia="ru-RU"/>
        </w:rPr>
        <w:t xml:space="preserve">К землям частной собственности относятся земельные участки в черте населенного пункта, а также земли вне населенного пункта, предоставленные юридическим и физическим лицам Кыргызской Республики, за исключением земель, находящихся в государственной, муниципальной и иной форме собственности. </w:t>
      </w:r>
    </w:p>
    <w:p w14:paraId="1204AD07" w14:textId="77777777" w:rsidR="00DD3A25" w:rsidRPr="005C6CCD" w:rsidRDefault="00DD3A25" w:rsidP="005C3246">
      <w:pPr>
        <w:spacing w:after="0" w:line="240" w:lineRule="auto"/>
        <w:ind w:right="-1" w:firstLine="709"/>
        <w:jc w:val="both"/>
        <w:rPr>
          <w:rFonts w:ascii="Times New Roman" w:eastAsia="Times New Roman" w:hAnsi="Times New Roman" w:cs="Times New Roman"/>
          <w:bCs/>
          <w:sz w:val="24"/>
          <w:szCs w:val="24"/>
          <w:lang w:eastAsia="ru-RU"/>
        </w:rPr>
      </w:pPr>
      <w:r w:rsidRPr="005C6CCD">
        <w:rPr>
          <w:rFonts w:ascii="Times New Roman" w:eastAsia="Times New Roman" w:hAnsi="Times New Roman" w:cs="Times New Roman"/>
          <w:bCs/>
          <w:sz w:val="24"/>
          <w:szCs w:val="24"/>
          <w:lang w:eastAsia="ru-RU"/>
        </w:rPr>
        <w:t>Владение, пользование и распоряжение землями, находящимися в частной собственности, осуществляют собственником земельного участка в рамках гражданского и земельного законодательства Кыргызской Республики.</w:t>
      </w:r>
    </w:p>
    <w:p w14:paraId="586E9C2A"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p>
    <w:p w14:paraId="2669E10F" w14:textId="77777777" w:rsidR="00DD3A25" w:rsidRPr="005C6CCD" w:rsidRDefault="00DD3A25" w:rsidP="005C3246">
      <w:pPr>
        <w:spacing w:after="0" w:line="240" w:lineRule="auto"/>
        <w:ind w:right="-1" w:firstLine="709"/>
        <w:jc w:val="both"/>
        <w:rPr>
          <w:rFonts w:ascii="Times New Roman" w:eastAsia="Times New Roman" w:hAnsi="Times New Roman" w:cs="Times New Roman"/>
          <w:b/>
          <w:bCs/>
          <w:sz w:val="24"/>
          <w:szCs w:val="24"/>
          <w:lang w:eastAsia="ru-RU"/>
        </w:rPr>
      </w:pPr>
      <w:r w:rsidRPr="005C6CCD">
        <w:rPr>
          <w:rFonts w:ascii="Times New Roman" w:eastAsia="Times New Roman" w:hAnsi="Times New Roman" w:cs="Times New Roman"/>
          <w:b/>
          <w:bCs/>
          <w:sz w:val="24"/>
          <w:szCs w:val="24"/>
          <w:lang w:eastAsia="ru-RU"/>
        </w:rPr>
        <w:t>Статья 6. Особенности правового положения государственных и муниципальных землепользователей</w:t>
      </w:r>
    </w:p>
    <w:p w14:paraId="46EBC235"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1. Государственные и муниципальные землепользователи осуществляют хозяйствование на земельном участке с учетом целевого назначения данного участка и уставных целей землепользователя.</w:t>
      </w:r>
    </w:p>
    <w:p w14:paraId="5D864936"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2. Государственный и муниципальный землепользователь не вправе отчуждать, а также передавать в ипотеку принадлежащее ему право пользования земельным участком, за исключением случаев, когда это связано с отчуждением либо залогом в установленном порядке расположенного на земельном участке здания и сооружения.</w:t>
      </w:r>
    </w:p>
    <w:p w14:paraId="03B39448"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3. Земельный участок, находящийся в пользовании у государственного или муниципального землепользователя, не может быть предметом взыскания по искам кредиторов, включая банкротство землепользователя, за исключением случаев обращения взыскания на принадлежащие ему здания и сооружения.</w:t>
      </w:r>
    </w:p>
    <w:p w14:paraId="1B4C44B5"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Земельный участок с расположенными на нем зданиями, сооружениями и находящийся в государственном или муниципальном землепользовании, может быть передан в аренду третьему лицу со зданиями, сооружениями или без таковых.</w:t>
      </w:r>
    </w:p>
    <w:p w14:paraId="57F49038"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Порядок и условия передачи в аренду земельного участка, находящегося в пользовании у государственного землепользователя, устанавливаются Кабинетом Министров Кыргызской Республики.</w:t>
      </w:r>
    </w:p>
    <w:p w14:paraId="5C4DA496" w14:textId="5AFCDC1E"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4. Государственный и муниципальный землепользователь не вправе передавать во временное безвозмездное пользование находящийся в его пользовании земельный участок, кроме случаев предоставления служебного земельного надела.</w:t>
      </w:r>
    </w:p>
    <w:p w14:paraId="31956362" w14:textId="77777777" w:rsidR="00146094" w:rsidRPr="005C6CCD" w:rsidRDefault="00146094" w:rsidP="005C3246">
      <w:pPr>
        <w:spacing w:after="0" w:line="240" w:lineRule="auto"/>
        <w:ind w:right="-1" w:firstLine="709"/>
        <w:jc w:val="both"/>
        <w:rPr>
          <w:rFonts w:ascii="Times New Roman" w:eastAsia="Times New Roman" w:hAnsi="Times New Roman" w:cs="Times New Roman"/>
          <w:sz w:val="24"/>
          <w:szCs w:val="24"/>
          <w:lang w:eastAsia="ru-RU"/>
        </w:rPr>
      </w:pPr>
    </w:p>
    <w:p w14:paraId="5D009015"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7. Право на земельный участок иностранных лиц</w:t>
      </w:r>
    </w:p>
    <w:p w14:paraId="79A46724" w14:textId="5B101444"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Иностранным гражданам и юридическим лицам с иностранным участием предоставление и передача земель в собственность не допускается.</w:t>
      </w:r>
    </w:p>
    <w:p w14:paraId="3315D766" w14:textId="28519CD1"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2. Земельный участок сельскохозяйственного назначения иностранным гражданам и </w:t>
      </w:r>
      <w:r w:rsidR="003361C8" w:rsidRPr="005C6CCD">
        <w:rPr>
          <w:rFonts w:ascii="Times New Roman" w:eastAsia="Times New Roman" w:hAnsi="Times New Roman" w:cs="Times New Roman"/>
          <w:sz w:val="24"/>
          <w:szCs w:val="24"/>
          <w:lang w:eastAsia="ru-RU"/>
        </w:rPr>
        <w:t>юридическим лицам</w:t>
      </w:r>
      <w:r w:rsidRPr="005C6CCD">
        <w:rPr>
          <w:rFonts w:ascii="Times New Roman" w:eastAsia="Times New Roman" w:hAnsi="Times New Roman" w:cs="Times New Roman"/>
          <w:sz w:val="24"/>
          <w:szCs w:val="24"/>
          <w:lang w:eastAsia="ru-RU"/>
        </w:rPr>
        <w:t xml:space="preserve"> с иностранным участием в пользование не передается и не предоставляется.</w:t>
      </w:r>
    </w:p>
    <w:p w14:paraId="67F53FB1"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3. При переходе иностранному лицу земельного участка сельскохозяйственного назначения в порядке универсального правопреемства, оно обязано в течение одного года с момента возникновения права на земельный участок произвести его отчуждение субъекту Кыргызской Республики.</w:t>
      </w:r>
    </w:p>
    <w:p w14:paraId="469948C2"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4. В случае, когда иностранным лицом не произведено отчуждение права на земельный участок, перешедшего по наследству в сроки, указанные в пункте 2 настоящей статьи, отчуждение производится в порядке, предусмотренном </w:t>
      </w:r>
      <w:hyperlink r:id="rId8" w:anchor="st_283" w:history="1">
        <w:r w:rsidRPr="005C6CCD">
          <w:rPr>
            <w:rFonts w:ascii="Times New Roman" w:eastAsia="Times New Roman" w:hAnsi="Times New Roman" w:cs="Times New Roman"/>
            <w:sz w:val="24"/>
            <w:szCs w:val="24"/>
            <w:lang w:eastAsia="ru-RU"/>
          </w:rPr>
          <w:t>статьей 283</w:t>
        </w:r>
      </w:hyperlink>
      <w:r w:rsidRPr="005C6CCD">
        <w:rPr>
          <w:rFonts w:ascii="Times New Roman" w:eastAsia="Times New Roman" w:hAnsi="Times New Roman" w:cs="Times New Roman"/>
          <w:sz w:val="24"/>
          <w:szCs w:val="24"/>
          <w:lang w:eastAsia="ru-RU"/>
        </w:rPr>
        <w:t xml:space="preserve"> Гражданского кодекса Кыргызской Республики.</w:t>
      </w:r>
    </w:p>
    <w:p w14:paraId="0189240E" w14:textId="77777777" w:rsidR="00DD3A25" w:rsidRPr="005C6CCD" w:rsidRDefault="00DD3A25" w:rsidP="005C3246">
      <w:pPr>
        <w:spacing w:after="0" w:line="240" w:lineRule="auto"/>
        <w:ind w:right="-1" w:firstLine="709"/>
        <w:jc w:val="both"/>
        <w:rPr>
          <w:rFonts w:ascii="Times New Roman" w:eastAsia="Times New Roman" w:hAnsi="Times New Roman" w:cs="Times New Roman"/>
          <w:strike/>
          <w:sz w:val="24"/>
          <w:szCs w:val="24"/>
          <w:lang w:eastAsia="ru-RU"/>
        </w:rPr>
      </w:pPr>
      <w:r w:rsidRPr="005C6CCD">
        <w:rPr>
          <w:rFonts w:ascii="Times New Roman" w:eastAsia="Times New Roman" w:hAnsi="Times New Roman" w:cs="Times New Roman"/>
          <w:sz w:val="24"/>
          <w:szCs w:val="24"/>
          <w:lang w:eastAsia="ru-RU"/>
        </w:rPr>
        <w:t>5. Иностранным лицам, иностранным юридическим лицам земельные участки, находящиеся в категории «Земли несельскохозяйственного назначения» и «Земли населенных пунктов» могут предоставляться или передаваться на правах временного пользования.</w:t>
      </w:r>
    </w:p>
    <w:p w14:paraId="0538DDF1"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lastRenderedPageBreak/>
        <w:t>Иностранным лицам земли для пользования недрами предоставляются во временное пользование в том же порядке, что и для недропользователей - гражданам Кыргызской Республики.</w:t>
      </w:r>
    </w:p>
    <w:p w14:paraId="71A72A82"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6. Иностранным гражданам, лицам без гражданства и иностранным юридическим лицам, за исключением </w:t>
      </w:r>
      <w:proofErr w:type="spellStart"/>
      <w:r w:rsidRPr="005C6CCD">
        <w:rPr>
          <w:rFonts w:ascii="Times New Roman" w:eastAsia="Times New Roman" w:hAnsi="Times New Roman" w:cs="Times New Roman"/>
          <w:sz w:val="24"/>
          <w:szCs w:val="24"/>
          <w:lang w:eastAsia="ru-RU"/>
        </w:rPr>
        <w:t>кайрылманов</w:t>
      </w:r>
      <w:proofErr w:type="spellEnd"/>
      <w:r w:rsidRPr="005C6CCD">
        <w:rPr>
          <w:rFonts w:ascii="Times New Roman" w:eastAsia="Times New Roman" w:hAnsi="Times New Roman" w:cs="Times New Roman"/>
          <w:sz w:val="24"/>
          <w:szCs w:val="24"/>
          <w:lang w:eastAsia="ru-RU"/>
        </w:rPr>
        <w:t>, не могут предоставляться на правах временного пользования земельные участки, находящиеся на приграничных территориях.</w:t>
      </w:r>
    </w:p>
    <w:p w14:paraId="3516BF43" w14:textId="77777777" w:rsidR="00DD3A25" w:rsidRPr="005C6CCD" w:rsidRDefault="00DD3A25" w:rsidP="005C3246">
      <w:pPr>
        <w:spacing w:after="0" w:line="240" w:lineRule="auto"/>
        <w:ind w:right="-1" w:firstLine="709"/>
        <w:jc w:val="both"/>
        <w:rPr>
          <w:rFonts w:ascii="Times New Roman" w:hAnsi="Times New Roman" w:cs="Times New Roman"/>
          <w:sz w:val="24"/>
          <w:szCs w:val="24"/>
          <w:lang w:val="ky-KG"/>
        </w:rPr>
      </w:pPr>
      <w:r w:rsidRPr="005C6CCD">
        <w:rPr>
          <w:rFonts w:ascii="Times New Roman" w:hAnsi="Times New Roman" w:cs="Times New Roman"/>
          <w:sz w:val="24"/>
          <w:szCs w:val="24"/>
          <w:lang w:val="ky-KG"/>
        </w:rPr>
        <w:t>7. По истечении одного года с момента выхода из гражданства Кыргызской Республики физическое лицо должно произвести отчуждение земельного участка, указанного в пункте 1 настоящей статьи, другому физическому или юридическому лицу согласно нормативным правовым актам Кыргызской Республики.</w:t>
      </w:r>
    </w:p>
    <w:p w14:paraId="44B4357F" w14:textId="77777777" w:rsidR="00DD3A25" w:rsidRPr="005C6CCD" w:rsidRDefault="00DD3A25" w:rsidP="005C3246">
      <w:pPr>
        <w:spacing w:after="0" w:line="240" w:lineRule="auto"/>
        <w:ind w:right="-1" w:firstLine="709"/>
        <w:jc w:val="both"/>
        <w:rPr>
          <w:rFonts w:ascii="Times New Roman" w:hAnsi="Times New Roman" w:cs="Times New Roman"/>
          <w:sz w:val="24"/>
          <w:szCs w:val="24"/>
          <w:lang w:val="ky-KG"/>
        </w:rPr>
      </w:pPr>
      <w:r w:rsidRPr="005C6CCD">
        <w:rPr>
          <w:rFonts w:ascii="Times New Roman" w:hAnsi="Times New Roman" w:cs="Times New Roman"/>
          <w:bCs/>
          <w:sz w:val="24"/>
          <w:szCs w:val="24"/>
        </w:rPr>
        <w:t>В случаях, когда земельный участок, указанный в пункте 1 настоящей статьи, не отчужден собственником по истечении года, по решению суда, вынесенному по заявлению местной государственной администрации или органа местного самоуправления, подлежит принудительной продаже с передачей бывшему гражданину Кыргызской Республики вырученной от продажи суммы, либо передаче в государственную или муниципальную собственность с возмещением бывшему собственнику стоимости земельного участка, определенной судом. При этом вычитаются затраты на отчуждение земельного участка.</w:t>
      </w:r>
    </w:p>
    <w:p w14:paraId="50751FE7" w14:textId="4B128370" w:rsidR="00DD3A25" w:rsidRPr="005C6CCD" w:rsidRDefault="00DD3A25" w:rsidP="005C3246">
      <w:pPr>
        <w:spacing w:after="0" w:line="240" w:lineRule="auto"/>
        <w:ind w:right="-1" w:firstLine="709"/>
        <w:jc w:val="both"/>
        <w:rPr>
          <w:rFonts w:ascii="Times New Roman" w:hAnsi="Times New Roman" w:cs="Times New Roman"/>
          <w:bCs/>
          <w:sz w:val="24"/>
          <w:szCs w:val="24"/>
        </w:rPr>
      </w:pPr>
      <w:r w:rsidRPr="005C6CCD">
        <w:rPr>
          <w:rFonts w:ascii="Times New Roman" w:hAnsi="Times New Roman" w:cs="Times New Roman"/>
          <w:bCs/>
          <w:sz w:val="24"/>
          <w:szCs w:val="24"/>
        </w:rPr>
        <w:t>8.  Ограничения, предусмотренные настоящей статьей для иностранных лиц, не распространяются на случаи установления сервитута.</w:t>
      </w:r>
    </w:p>
    <w:p w14:paraId="20493B8D" w14:textId="77777777" w:rsidR="00146094" w:rsidRPr="005C6CCD" w:rsidRDefault="00146094" w:rsidP="005C3246">
      <w:pPr>
        <w:spacing w:after="0" w:line="240" w:lineRule="auto"/>
        <w:ind w:right="-1" w:firstLine="709"/>
        <w:jc w:val="both"/>
        <w:rPr>
          <w:rFonts w:ascii="Times New Roman" w:hAnsi="Times New Roman" w:cs="Times New Roman"/>
          <w:bCs/>
          <w:sz w:val="24"/>
          <w:szCs w:val="24"/>
        </w:rPr>
      </w:pPr>
    </w:p>
    <w:p w14:paraId="4DDE9FA5"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8. Право на земельный участок как объект гражданских прав и сделки с ним</w:t>
      </w:r>
    </w:p>
    <w:p w14:paraId="709F622B"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Земельный участок является особым объектом гражданских правоотношений и может быть предметом купли-продажи, дарения, мены, ипотеки и других сделок, а также переходить в порядке универсального правопреемства с ограничениями, установленными настоящим Кодексом.</w:t>
      </w:r>
    </w:p>
    <w:p w14:paraId="2D85F4AC"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2. Право на земельный участок может быть приобретаемым </w:t>
      </w:r>
      <w:proofErr w:type="spellStart"/>
      <w:r w:rsidRPr="005C6CCD">
        <w:rPr>
          <w:rFonts w:ascii="Times New Roman" w:hAnsi="Times New Roman" w:cs="Times New Roman"/>
          <w:sz w:val="24"/>
          <w:szCs w:val="24"/>
        </w:rPr>
        <w:t>возмездно</w:t>
      </w:r>
      <w:proofErr w:type="spellEnd"/>
      <w:r w:rsidRPr="005C6CCD">
        <w:rPr>
          <w:rFonts w:ascii="Times New Roman" w:hAnsi="Times New Roman" w:cs="Times New Roman"/>
          <w:sz w:val="24"/>
          <w:szCs w:val="24"/>
        </w:rPr>
        <w:t xml:space="preserve"> или безвозмездно.</w:t>
      </w:r>
    </w:p>
    <w:p w14:paraId="0708377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Никто не может быть лишен права на земельный участок иначе как по основаниям, указанным в законе.</w:t>
      </w:r>
    </w:p>
    <w:p w14:paraId="61438C11" w14:textId="347E5E39"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Вмешательство государственных органов и органов местного самоуправления в деятельность собственников земельного участка и землепользователей по использованию земельных участков не допускается, за исключением случаев нарушения ими земельного законодательства.</w:t>
      </w:r>
    </w:p>
    <w:p w14:paraId="6EF18DEA" w14:textId="77777777" w:rsidR="00146094" w:rsidRPr="005C6CCD" w:rsidRDefault="00146094" w:rsidP="005C3246">
      <w:pPr>
        <w:pStyle w:val="tkTekst"/>
        <w:spacing w:after="0" w:line="240" w:lineRule="auto"/>
        <w:ind w:right="-1" w:firstLine="709"/>
        <w:rPr>
          <w:rFonts w:ascii="Times New Roman" w:hAnsi="Times New Roman" w:cs="Times New Roman"/>
          <w:sz w:val="24"/>
          <w:szCs w:val="24"/>
        </w:rPr>
      </w:pPr>
    </w:p>
    <w:p w14:paraId="6BDA8658"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9. Сроки пользования земельным участком землепользователями</w:t>
      </w:r>
    </w:p>
    <w:p w14:paraId="3960C7FE"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1. Пользование земельным участком может быть бессрочным (без указания срока) или срочным (временным).</w:t>
      </w:r>
    </w:p>
    <w:p w14:paraId="50E53603"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2. Срочным (временным) пользованием земельным участком, в том числе и на условиях договора аренды, признается пользование землей, ограниченное сроком до 50 лет. По истечении данного срока по согласованию сторон сроки пользования земельным участком могут быть продлены.</w:t>
      </w:r>
    </w:p>
    <w:p w14:paraId="0455E9A9"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3. Земли сельскохозяйственного назначения из государственного фонда сельскохозяйственных угодий предоставляются в аренду на 5 лет, за исключением земель богарной пашни и занятых многолетними насаждениями, земель для ведения семеноводческого, племенного, экспериментального хозяйства, научно-исследовательских, опытно-селекционных, сортоиспытательных работ и сельскохозяйственных кооперативов, которые предоставляются сроком до 20 лет. По истечении данных сроков по согласованию сторон сроки пользования земельным участком могут быть продлены.</w:t>
      </w:r>
    </w:p>
    <w:p w14:paraId="6EF1A054"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lastRenderedPageBreak/>
        <w:t>4.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 в разумный срок до окончания действия договора. Арендодатель в течение 15 календарных дней обязан письменно уведомить арендатора о согласии либо несогласии заключения договора аренды земельного участка на новый срок.</w:t>
      </w:r>
    </w:p>
    <w:p w14:paraId="46A0AF9A"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При заключении договора аренды земельного участка на новый срок условия договора могут быть изменены по соглашению сторон.</w:t>
      </w:r>
    </w:p>
    <w:p w14:paraId="1D7D6ECE"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Если арендодатель письменно отказал арендатору в заключении договора на новый срок, но в течение одного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возмещения убытков и упущенную выгоду, причиненных отказом возобновить с ним договор аренды, либо только возмещения таких убытков. Убытки, включая упущенную выгоду, подлежат возмещению в полном объеме на срок действия заключенного соответствующего договора.</w:t>
      </w:r>
    </w:p>
    <w:p w14:paraId="70108FBA" w14:textId="43DE48B6"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Если арендатор продолжает пользоваться земельным участком после истечения срока договора при отсутствии письменных возражений в течение 15 календарных дней со стороны арендодателя, договор считается возобновленным на тех же условиях на соответствующий срок, заключенный в предыдущем договоре.</w:t>
      </w:r>
    </w:p>
    <w:p w14:paraId="41984DF3" w14:textId="77777777" w:rsidR="00146094" w:rsidRPr="005C6CCD" w:rsidRDefault="00146094" w:rsidP="005C3246">
      <w:pPr>
        <w:spacing w:after="0" w:line="240" w:lineRule="auto"/>
        <w:ind w:right="-1" w:firstLine="709"/>
        <w:jc w:val="both"/>
        <w:rPr>
          <w:rFonts w:ascii="Times New Roman" w:hAnsi="Times New Roman" w:cs="Times New Roman"/>
          <w:sz w:val="24"/>
          <w:szCs w:val="24"/>
        </w:rPr>
      </w:pPr>
    </w:p>
    <w:p w14:paraId="4666C9EE"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10. Земельный налог. Плата за пользование землей</w:t>
      </w:r>
    </w:p>
    <w:p w14:paraId="705D96EF"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Землепользование в Кыргызской Республике является платным для всех юридических и физических лиц, за исключением государственных и муниципальных землепользователей, финансируемых из бюджета.</w:t>
      </w:r>
    </w:p>
    <w:p w14:paraId="5174491B"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Плата за землю вносится в виде арендной платы за пользование землей. Земельный налог уплачивается в соответствии с налоговым законодательством Кыргызской Республики.</w:t>
      </w:r>
    </w:p>
    <w:p w14:paraId="75257B6E"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Арендная плата и порядок ее внесения за пользование земельным участком для землепользователя, получившего право пользования земельным участком на условиях аренды, устанавливается на основе договора.</w:t>
      </w:r>
    </w:p>
    <w:p w14:paraId="39FD1702"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Арендуемая земля государственного фонда сельскохозяйственных угодий не может быть передана в субаренду.</w:t>
      </w:r>
    </w:p>
    <w:p w14:paraId="3D687EDE"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Типовое положение об условиях и порядке предоставления в аренду земель государственного фонда сельскохозяйственных угодий (без определения предельной платы за аренду земель государственного фонда сельскохозяйственных угодий) разрабатывается и утверждается Кабинетом Министров Кыргызской Республики.</w:t>
      </w:r>
    </w:p>
    <w:p w14:paraId="6CD7EE00"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Предельный размер арендной платы за предоставление земель не должен превышать двойной ставки земельного налога, за исключением сельскохозяйственных угодий и земель населенных пунктов.</w:t>
      </w:r>
    </w:p>
    <w:p w14:paraId="32D270A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4. При предоставлении на территории Кыргызской Республики земельных участков в пользование другому государству размер платы определяется межгосударственным договором, заключенным Кыргызской Республикой с этим государством. Межгосударственные договоры о предоставлении земельных участков в пользование подлежат ратификации </w:t>
      </w:r>
      <w:proofErr w:type="spellStart"/>
      <w:r w:rsidRPr="005C6CCD">
        <w:rPr>
          <w:rFonts w:ascii="Times New Roman" w:hAnsi="Times New Roman" w:cs="Times New Roman"/>
          <w:sz w:val="24"/>
          <w:szCs w:val="24"/>
        </w:rPr>
        <w:t>Жогорку</w:t>
      </w:r>
      <w:proofErr w:type="spellEnd"/>
      <w:r w:rsidRPr="005C6CCD">
        <w:rPr>
          <w:rFonts w:ascii="Times New Roman" w:hAnsi="Times New Roman" w:cs="Times New Roman"/>
          <w:sz w:val="24"/>
          <w:szCs w:val="24"/>
        </w:rPr>
        <w:t xml:space="preserve"> </w:t>
      </w:r>
      <w:proofErr w:type="spellStart"/>
      <w:r w:rsidRPr="005C6CCD">
        <w:rPr>
          <w:rFonts w:ascii="Times New Roman" w:hAnsi="Times New Roman" w:cs="Times New Roman"/>
          <w:sz w:val="24"/>
          <w:szCs w:val="24"/>
        </w:rPr>
        <w:t>Кенешем</w:t>
      </w:r>
      <w:proofErr w:type="spellEnd"/>
      <w:r w:rsidRPr="005C6CCD">
        <w:rPr>
          <w:rFonts w:ascii="Times New Roman" w:hAnsi="Times New Roman" w:cs="Times New Roman"/>
          <w:sz w:val="24"/>
          <w:szCs w:val="24"/>
        </w:rPr>
        <w:t xml:space="preserve"> Кыргызской Республики.</w:t>
      </w:r>
    </w:p>
    <w:p w14:paraId="4E38C435"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5. Земельный налог и арендная плата за пользование земельным участком, предоставленным уполномоченным органом, направляются на улучшение земель, повышение плодородия почв, проведение почвенных, геоботанических обследований и мониторинга земель и размещение хозяйствующих субъектов с организацией их территории в порядке землеустройства.</w:t>
      </w:r>
    </w:p>
    <w:p w14:paraId="72CC03A9"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lastRenderedPageBreak/>
        <w:t>Статья 11. Государственная регистрация прав на землю и сделок с ними</w:t>
      </w:r>
    </w:p>
    <w:p w14:paraId="17B5658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Сделки, совершаемые с правами на земельный участок, подлежат государственной регистрации и не требуют нотариального удостоверения, за исключением случаев, предусмотренных законом.</w:t>
      </w:r>
    </w:p>
    <w:p w14:paraId="2503CA20"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2. Государственной регистрации в едином государственном реестре подлежат: возникновение прав на земельный участок, их передача, переход, ограничения, сервитут, ипотека и их прекращение. </w:t>
      </w:r>
    </w:p>
    <w:p w14:paraId="1D6DF350" w14:textId="0AF34955"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Регистрация прав на недвижимое имущество и сделок с ним производится в соответствии с законодательством Кыргызской Республики.</w:t>
      </w:r>
    </w:p>
    <w:p w14:paraId="3251047E" w14:textId="77777777" w:rsidR="00146094" w:rsidRPr="005C6CCD" w:rsidRDefault="00146094" w:rsidP="005C3246">
      <w:pPr>
        <w:pStyle w:val="tkTekst"/>
        <w:spacing w:after="0" w:line="240" w:lineRule="auto"/>
        <w:ind w:right="-1" w:firstLine="709"/>
        <w:rPr>
          <w:rFonts w:ascii="Times New Roman" w:hAnsi="Times New Roman" w:cs="Times New Roman"/>
          <w:sz w:val="24"/>
          <w:szCs w:val="24"/>
        </w:rPr>
      </w:pPr>
    </w:p>
    <w:p w14:paraId="1E1BF4B2"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12. Земельный фонд</w:t>
      </w:r>
    </w:p>
    <w:p w14:paraId="3186FFB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Земельный фонд Кыргызской Республики включает в себя сельскохозяйственные и несельскохозяйственные земельные угодья и в соответствии с целевым назначением подразделяется на следующие категории:</w:t>
      </w:r>
    </w:p>
    <w:p w14:paraId="230D1262"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земли сельскохозяйственного назначения, в том числе земли ирригационного фонда;</w:t>
      </w:r>
    </w:p>
    <w:p w14:paraId="4786F99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земли населенных пунктов;</w:t>
      </w:r>
    </w:p>
    <w:p w14:paraId="2021F45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земли промышленности, транспорта, связи, энергетики, обороны и иного назначения;</w:t>
      </w:r>
    </w:p>
    <w:p w14:paraId="51A7895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земли особо охраняемых природных территорий;</w:t>
      </w:r>
    </w:p>
    <w:p w14:paraId="234BCEDB"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5) земли лесного фонда;</w:t>
      </w:r>
    </w:p>
    <w:p w14:paraId="2E4B66A6"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6) земли водного фонда;</w:t>
      </w:r>
    </w:p>
    <w:p w14:paraId="1DADC5E6" w14:textId="267841FF"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7) земли запаса</w:t>
      </w:r>
      <w:r w:rsidR="00B73009" w:rsidRPr="005C6CCD">
        <w:rPr>
          <w:rFonts w:ascii="Times New Roman" w:hAnsi="Times New Roman" w:cs="Times New Roman"/>
          <w:sz w:val="24"/>
          <w:szCs w:val="24"/>
        </w:rPr>
        <w:t>.</w:t>
      </w:r>
    </w:p>
    <w:p w14:paraId="2E8DC8FF"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p>
    <w:p w14:paraId="10649A35"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13. Установление и изменение целевого назначения земель</w:t>
      </w:r>
    </w:p>
    <w:p w14:paraId="7E7CA63C"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val="ky-KG" w:eastAsia="ru-RU"/>
        </w:rPr>
      </w:pPr>
      <w:r w:rsidRPr="005C6CCD">
        <w:rPr>
          <w:rFonts w:ascii="Times New Roman" w:eastAsia="Times New Roman" w:hAnsi="Times New Roman" w:cs="Times New Roman"/>
          <w:sz w:val="24"/>
          <w:szCs w:val="24"/>
          <w:lang w:eastAsia="ru-RU"/>
        </w:rPr>
        <w:t xml:space="preserve">1. Установление целевого назначения земель производится при предоставлении земельного участка в собственность или в пользование с одновременным отнесением данного земельного участка к соответствующей категории. </w:t>
      </w:r>
    </w:p>
    <w:p w14:paraId="0F025AD7"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2. Изменение целевого назначения земель:</w:t>
      </w:r>
    </w:p>
    <w:p w14:paraId="68639423"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населенных пунктов производится на основании градостроительных документаций;</w:t>
      </w:r>
    </w:p>
    <w:p w14:paraId="4F36FF18"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сельскохозяйственного назначения и несельскохозяйственного назначения производится на основании решения уполномоченного органа, в пределах компетенций, установленных земельным законодательством.</w:t>
      </w:r>
    </w:p>
    <w:p w14:paraId="0BE529A4" w14:textId="69261B9B"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3. Использование земельного участка не по целевому назначению не допускается, </w:t>
      </w:r>
      <w:r w:rsidRPr="005C6CCD">
        <w:rPr>
          <w:rFonts w:ascii="Times New Roman" w:hAnsi="Times New Roman" w:cs="Times New Roman"/>
          <w:sz w:val="24"/>
          <w:szCs w:val="24"/>
        </w:rPr>
        <w:t xml:space="preserve">за исключением случаев предоставления земельных участков недропользователю для разработки полезных ископаемых и строительства объектов инфраструктуры, а также для установки зарядных станций для электротранспорта, организации </w:t>
      </w:r>
      <w:proofErr w:type="spellStart"/>
      <w:r w:rsidRPr="005C6CCD">
        <w:rPr>
          <w:rFonts w:ascii="Times New Roman" w:hAnsi="Times New Roman" w:cs="Times New Roman"/>
          <w:sz w:val="24"/>
          <w:szCs w:val="24"/>
        </w:rPr>
        <w:t>электрозарядных</w:t>
      </w:r>
      <w:proofErr w:type="spellEnd"/>
      <w:r w:rsidRPr="005C6CCD">
        <w:rPr>
          <w:rFonts w:ascii="Times New Roman" w:hAnsi="Times New Roman" w:cs="Times New Roman"/>
          <w:sz w:val="24"/>
          <w:szCs w:val="24"/>
        </w:rPr>
        <w:t xml:space="preserve"> комплексов, и операторам электросвязи для строительства или установки соответствующих сооружений</w:t>
      </w:r>
      <w:r w:rsidRPr="005C6CCD">
        <w:rPr>
          <w:rFonts w:ascii="Times New Roman" w:eastAsia="Times New Roman" w:hAnsi="Times New Roman" w:cs="Times New Roman"/>
          <w:sz w:val="24"/>
          <w:szCs w:val="24"/>
          <w:lang w:eastAsia="ru-RU"/>
        </w:rPr>
        <w:t>.</w:t>
      </w:r>
    </w:p>
    <w:p w14:paraId="75FDEE3C" w14:textId="77777777" w:rsidR="00146094" w:rsidRPr="005C6CCD" w:rsidRDefault="00146094" w:rsidP="005C3246">
      <w:pPr>
        <w:spacing w:after="0" w:line="240" w:lineRule="auto"/>
        <w:ind w:right="-1" w:firstLine="709"/>
        <w:jc w:val="both"/>
        <w:rPr>
          <w:rFonts w:ascii="Times New Roman" w:eastAsia="Times New Roman" w:hAnsi="Times New Roman" w:cs="Times New Roman"/>
          <w:sz w:val="24"/>
          <w:szCs w:val="24"/>
          <w:lang w:eastAsia="ru-RU"/>
        </w:rPr>
      </w:pPr>
    </w:p>
    <w:p w14:paraId="2004E7DA" w14:textId="29A96757" w:rsidR="00DD3A25" w:rsidRPr="005C6CCD" w:rsidRDefault="00DD3A25" w:rsidP="005C3246">
      <w:pPr>
        <w:pStyle w:val="tkZagolovok3"/>
        <w:spacing w:before="0" w:after="0" w:line="240" w:lineRule="auto"/>
        <w:ind w:left="0" w:right="-1" w:firstLine="709"/>
        <w:rPr>
          <w:rFonts w:ascii="Times New Roman" w:hAnsi="Times New Roman" w:cs="Times New Roman"/>
        </w:rPr>
      </w:pPr>
      <w:r w:rsidRPr="005C6CCD">
        <w:rPr>
          <w:rFonts w:ascii="Times New Roman" w:hAnsi="Times New Roman" w:cs="Times New Roman"/>
        </w:rPr>
        <w:t>Глава вторая</w:t>
      </w:r>
      <w:r w:rsidRPr="005C6CCD">
        <w:rPr>
          <w:rFonts w:ascii="Times New Roman" w:hAnsi="Times New Roman" w:cs="Times New Roman"/>
        </w:rPr>
        <w:br/>
        <w:t xml:space="preserve">Компетенция </w:t>
      </w:r>
      <w:proofErr w:type="spellStart"/>
      <w:r w:rsidRPr="005C6CCD">
        <w:rPr>
          <w:rFonts w:ascii="Times New Roman" w:hAnsi="Times New Roman" w:cs="Times New Roman"/>
        </w:rPr>
        <w:t>Жогорку</w:t>
      </w:r>
      <w:proofErr w:type="spellEnd"/>
      <w:r w:rsidRPr="005C6CCD">
        <w:rPr>
          <w:rFonts w:ascii="Times New Roman" w:hAnsi="Times New Roman" w:cs="Times New Roman"/>
        </w:rPr>
        <w:t xml:space="preserve"> </w:t>
      </w:r>
      <w:proofErr w:type="spellStart"/>
      <w:r w:rsidRPr="005C6CCD">
        <w:rPr>
          <w:rFonts w:ascii="Times New Roman" w:hAnsi="Times New Roman" w:cs="Times New Roman"/>
        </w:rPr>
        <w:t>Кенеша</w:t>
      </w:r>
      <w:proofErr w:type="spellEnd"/>
      <w:r w:rsidRPr="005C6CCD">
        <w:rPr>
          <w:rFonts w:ascii="Times New Roman" w:hAnsi="Times New Roman" w:cs="Times New Roman"/>
        </w:rPr>
        <w:t xml:space="preserve"> Кыргызской Республики, государственных органов и органов местного самоуправления в сфере регулирования земельных отношений</w:t>
      </w:r>
    </w:p>
    <w:p w14:paraId="62EE2BAD" w14:textId="77777777" w:rsidR="00146094" w:rsidRPr="005C6CCD" w:rsidRDefault="00146094" w:rsidP="005C3246">
      <w:pPr>
        <w:pStyle w:val="tkZagolovok3"/>
        <w:spacing w:before="0" w:after="0" w:line="240" w:lineRule="auto"/>
        <w:ind w:left="0" w:right="-1" w:firstLine="709"/>
        <w:rPr>
          <w:rFonts w:ascii="Times New Roman" w:hAnsi="Times New Roman" w:cs="Times New Roman"/>
        </w:rPr>
      </w:pPr>
    </w:p>
    <w:p w14:paraId="773F55CE"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Статья 14. Компетенция </w:t>
      </w:r>
      <w:proofErr w:type="spellStart"/>
      <w:r w:rsidRPr="005C6CCD">
        <w:rPr>
          <w:rFonts w:ascii="Times New Roman" w:hAnsi="Times New Roman" w:cs="Times New Roman"/>
          <w:sz w:val="24"/>
          <w:szCs w:val="24"/>
        </w:rPr>
        <w:t>айыл</w:t>
      </w:r>
      <w:proofErr w:type="spellEnd"/>
      <w:r w:rsidRPr="005C6CCD">
        <w:rPr>
          <w:rFonts w:ascii="Times New Roman" w:hAnsi="Times New Roman" w:cs="Times New Roman"/>
          <w:sz w:val="24"/>
          <w:szCs w:val="24"/>
        </w:rPr>
        <w:t xml:space="preserve"> </w:t>
      </w:r>
      <w:proofErr w:type="spellStart"/>
      <w:r w:rsidRPr="005C6CCD">
        <w:rPr>
          <w:rFonts w:ascii="Times New Roman" w:hAnsi="Times New Roman" w:cs="Times New Roman"/>
          <w:sz w:val="24"/>
          <w:szCs w:val="24"/>
        </w:rPr>
        <w:t>окмоту</w:t>
      </w:r>
      <w:proofErr w:type="spellEnd"/>
      <w:r w:rsidRPr="005C6CCD">
        <w:rPr>
          <w:rFonts w:ascii="Times New Roman" w:hAnsi="Times New Roman" w:cs="Times New Roman"/>
          <w:sz w:val="24"/>
          <w:szCs w:val="24"/>
        </w:rPr>
        <w:t xml:space="preserve"> в сфере регулирования земельных отношений</w:t>
      </w:r>
    </w:p>
    <w:p w14:paraId="53CBC834"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1. Ведению </w:t>
      </w:r>
      <w:proofErr w:type="spellStart"/>
      <w:r w:rsidRPr="005C6CCD">
        <w:rPr>
          <w:rFonts w:ascii="Times New Roman" w:hAnsi="Times New Roman" w:cs="Times New Roman"/>
          <w:sz w:val="24"/>
          <w:szCs w:val="24"/>
        </w:rPr>
        <w:t>айыл</w:t>
      </w:r>
      <w:proofErr w:type="spellEnd"/>
      <w:r w:rsidRPr="005C6CCD">
        <w:rPr>
          <w:rFonts w:ascii="Times New Roman" w:hAnsi="Times New Roman" w:cs="Times New Roman"/>
          <w:sz w:val="24"/>
          <w:szCs w:val="24"/>
        </w:rPr>
        <w:t xml:space="preserve"> </w:t>
      </w:r>
      <w:proofErr w:type="spellStart"/>
      <w:r w:rsidRPr="005C6CCD">
        <w:rPr>
          <w:rFonts w:ascii="Times New Roman" w:hAnsi="Times New Roman" w:cs="Times New Roman"/>
          <w:sz w:val="24"/>
          <w:szCs w:val="24"/>
        </w:rPr>
        <w:t>окмоту</w:t>
      </w:r>
      <w:proofErr w:type="spellEnd"/>
      <w:r w:rsidRPr="005C6CCD">
        <w:rPr>
          <w:rFonts w:ascii="Times New Roman" w:hAnsi="Times New Roman" w:cs="Times New Roman"/>
          <w:sz w:val="24"/>
          <w:szCs w:val="24"/>
        </w:rPr>
        <w:t xml:space="preserve"> в сфере регулирования земельных отношений соответственно подлежат:</w:t>
      </w:r>
    </w:p>
    <w:p w14:paraId="4BCC6335"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lastRenderedPageBreak/>
        <w:t>1) предоставление земельного участка, находящего в муниципальной собственности, в собственность или в пользование с ограничениями, установленными настоящим Кодексом;</w:t>
      </w:r>
    </w:p>
    <w:p w14:paraId="7B06CCCE"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принятие решения о закреплении права собственности на объекты земельной амнистии в порядке, определяемом законодательством Кыргызской Республики;</w:t>
      </w:r>
    </w:p>
    <w:p w14:paraId="4EEBF1E5"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реализация государственной политики по управлению пастбищами;</w:t>
      </w:r>
    </w:p>
    <w:p w14:paraId="4CABD02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организация землеустройства;</w:t>
      </w:r>
    </w:p>
    <w:p w14:paraId="765D72EF"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5) осуществление контроля за использованием и охраной земель;</w:t>
      </w:r>
    </w:p>
    <w:p w14:paraId="7A0F23F2"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6) участие в реформировании земельных отношений;</w:t>
      </w:r>
    </w:p>
    <w:p w14:paraId="31E2F520"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7) ведение земельного и градостроительного кадастра;</w:t>
      </w:r>
    </w:p>
    <w:p w14:paraId="6AE289FD"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hAnsi="Times New Roman" w:cs="Times New Roman"/>
          <w:sz w:val="24"/>
          <w:szCs w:val="24"/>
        </w:rPr>
        <w:t xml:space="preserve">8) </w:t>
      </w:r>
      <w:r w:rsidRPr="005C6CCD">
        <w:rPr>
          <w:rFonts w:ascii="Times New Roman" w:eastAsia="Times New Roman" w:hAnsi="Times New Roman" w:cs="Times New Roman"/>
          <w:sz w:val="24"/>
          <w:szCs w:val="24"/>
          <w:lang w:eastAsia="ru-RU"/>
        </w:rPr>
        <w:t>разработка программ по рациональному использованию земель, проектов землеустройства и их выполнение, разработка градостроительного кадастра;</w:t>
      </w:r>
    </w:p>
    <w:p w14:paraId="0FD4A60D"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9) разрешение на проведение проектно-изыскательских работ;</w:t>
      </w:r>
    </w:p>
    <w:p w14:paraId="6BF2ED0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10) решение других вопросов в сфере регулирования земельных отношений, предусмотренных настоящим Кодексом.</w:t>
      </w:r>
    </w:p>
    <w:p w14:paraId="617B269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2. Управление землями государственного фонда сельскохозяйственных угодий производится исполнительным органом местного самоуправления </w:t>
      </w:r>
      <w:proofErr w:type="spellStart"/>
      <w:r w:rsidRPr="005C6CCD">
        <w:rPr>
          <w:rFonts w:ascii="Times New Roman" w:hAnsi="Times New Roman" w:cs="Times New Roman"/>
          <w:sz w:val="24"/>
          <w:szCs w:val="24"/>
        </w:rPr>
        <w:t>айылного</w:t>
      </w:r>
      <w:proofErr w:type="spellEnd"/>
      <w:r w:rsidRPr="005C6CCD">
        <w:rPr>
          <w:rFonts w:ascii="Times New Roman" w:hAnsi="Times New Roman" w:cs="Times New Roman"/>
          <w:sz w:val="24"/>
          <w:szCs w:val="24"/>
        </w:rPr>
        <w:t xml:space="preserve"> аймака в порядке, установленном законодательством.</w:t>
      </w:r>
    </w:p>
    <w:p w14:paraId="4C853A90"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Передача полномочий по управлению землями государственного фонда сельскохозяйственных угодий органам местного самоуправления осуществляется в соответствии с законодательством о порядке делегирования органам местного самоуправления отдельных государственных полномочий.</w:t>
      </w:r>
    </w:p>
    <w:p w14:paraId="2E2484E0" w14:textId="660E791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Предоставление прав на земельные участки для застройки в границах сельских населенных пунктов производится только на основании градостроительной документации, правил застройки и землепользования в порядке, определенном настоящим Кодексом и другими нормативными правовыми актами Кыргызской Республики.</w:t>
      </w:r>
    </w:p>
    <w:p w14:paraId="5448611D" w14:textId="77777777" w:rsidR="00146094" w:rsidRPr="005C6CCD" w:rsidRDefault="00146094" w:rsidP="005C3246">
      <w:pPr>
        <w:pStyle w:val="tkTekst"/>
        <w:spacing w:after="0" w:line="240" w:lineRule="auto"/>
        <w:ind w:right="-1" w:firstLine="709"/>
        <w:rPr>
          <w:rFonts w:ascii="Times New Roman" w:hAnsi="Times New Roman" w:cs="Times New Roman"/>
          <w:sz w:val="24"/>
          <w:szCs w:val="24"/>
        </w:rPr>
      </w:pPr>
    </w:p>
    <w:p w14:paraId="4A0A41B1" w14:textId="77777777" w:rsidR="00DD3A25" w:rsidRPr="005C6CCD" w:rsidRDefault="00DD3A25" w:rsidP="00A05F69">
      <w:pPr>
        <w:pStyle w:val="tkZagolovok5"/>
        <w:spacing w:before="0"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Статья 15. Компетенция мэрии городов районного значения в сфере регулирования земельных отношений</w:t>
      </w:r>
    </w:p>
    <w:p w14:paraId="0687059C"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Ведению мэрии городов при регулировании земельных отношений соответственно подлежат:</w:t>
      </w:r>
    </w:p>
    <w:p w14:paraId="04EEF124"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предоставление земельного участка в собственность и в пользование;</w:t>
      </w:r>
    </w:p>
    <w:p w14:paraId="5DA59FC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2) перевод (трансформация) всех категорий земель в пределах границ города под размещение объектов социальной инфраструктуры согласно генеральным планам и правилам застройки и землепользования, утвержденных местным </w:t>
      </w:r>
      <w:proofErr w:type="spellStart"/>
      <w:r w:rsidRPr="005C6CCD">
        <w:rPr>
          <w:rFonts w:ascii="Times New Roman" w:hAnsi="Times New Roman" w:cs="Times New Roman"/>
          <w:sz w:val="24"/>
          <w:szCs w:val="24"/>
        </w:rPr>
        <w:t>кенешем</w:t>
      </w:r>
      <w:proofErr w:type="spellEnd"/>
      <w:r w:rsidRPr="005C6CCD">
        <w:rPr>
          <w:rFonts w:ascii="Times New Roman" w:hAnsi="Times New Roman" w:cs="Times New Roman"/>
          <w:sz w:val="24"/>
          <w:szCs w:val="24"/>
        </w:rPr>
        <w:t>;</w:t>
      </w:r>
    </w:p>
    <w:p w14:paraId="35EFB43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принятие решения о закреплении права собственности на объекты земельной амнистии, определяемые законодательством Кыргызской Республики;</w:t>
      </w:r>
    </w:p>
    <w:p w14:paraId="47E185C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утверждение перечня объектов земельной амнистии;</w:t>
      </w:r>
    </w:p>
    <w:p w14:paraId="31D647C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5) ведение земельного и градостроительного кадастра, схем и проектов землеустройства;</w:t>
      </w:r>
    </w:p>
    <w:p w14:paraId="048BD23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6) разработка совместно с городским </w:t>
      </w:r>
      <w:proofErr w:type="spellStart"/>
      <w:r w:rsidRPr="005C6CCD">
        <w:rPr>
          <w:rFonts w:ascii="Times New Roman" w:hAnsi="Times New Roman" w:cs="Times New Roman"/>
          <w:sz w:val="24"/>
          <w:szCs w:val="24"/>
        </w:rPr>
        <w:t>кенешем</w:t>
      </w:r>
      <w:proofErr w:type="spellEnd"/>
      <w:r w:rsidRPr="005C6CCD">
        <w:rPr>
          <w:rFonts w:ascii="Times New Roman" w:hAnsi="Times New Roman" w:cs="Times New Roman"/>
          <w:sz w:val="24"/>
          <w:szCs w:val="24"/>
        </w:rPr>
        <w:t xml:space="preserve"> программ по рациональному использованию земель и их выполнение, разработка и ведение градостроительного кадастра;</w:t>
      </w:r>
    </w:p>
    <w:p w14:paraId="030C61AC"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7) осуществление контроля за использованием и охраной земель;</w:t>
      </w:r>
    </w:p>
    <w:p w14:paraId="0D0BC73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8) выдача разрешения на проведение проектно-изыскательских работ;</w:t>
      </w:r>
    </w:p>
    <w:p w14:paraId="17E690FB" w14:textId="77C275BD"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9) решение других вопросов в сфере регулирования земельных отношений, предусмотренных настоящим Кодексом.</w:t>
      </w:r>
    </w:p>
    <w:p w14:paraId="7A2BDC8D" w14:textId="2FB0DA52" w:rsidR="00146094" w:rsidRPr="005C6CCD" w:rsidRDefault="00146094" w:rsidP="005C3246">
      <w:pPr>
        <w:pStyle w:val="tkTekst"/>
        <w:spacing w:after="0" w:line="240" w:lineRule="auto"/>
        <w:ind w:right="-1" w:firstLine="709"/>
        <w:rPr>
          <w:rFonts w:ascii="Times New Roman" w:hAnsi="Times New Roman" w:cs="Times New Roman"/>
          <w:sz w:val="24"/>
          <w:szCs w:val="24"/>
        </w:rPr>
      </w:pPr>
    </w:p>
    <w:p w14:paraId="2EB44A04" w14:textId="55884734"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6820883B"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623C16BA"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lastRenderedPageBreak/>
        <w:t>Статья 16. Компетенция районной государственной администрации в сфере регулирования земельных отношений</w:t>
      </w:r>
    </w:p>
    <w:p w14:paraId="3640C1C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Ведению районной государственной администрации, за исключением районов города Бишкек, на землях района при регулировании земельных отношений подлежат:</w:t>
      </w:r>
    </w:p>
    <w:p w14:paraId="6D573DDE"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предоставление земельного участка в собственность и в пользование лицам с ограничениями, установленными настоящим Кодексом и законодательством Кыргызской Республики для земель особо охраняемых природных территорий и земель, указанных в статьях 13, 14 настоящего Кодекса;</w:t>
      </w:r>
    </w:p>
    <w:p w14:paraId="46ED6589" w14:textId="77777777" w:rsidR="00DD3A25" w:rsidRPr="005C6CCD" w:rsidRDefault="00DD3A25" w:rsidP="005C3246">
      <w:pPr>
        <w:pStyle w:val="tkRedakcijaTekst"/>
        <w:spacing w:after="0" w:line="240" w:lineRule="auto"/>
        <w:ind w:right="-1" w:firstLine="709"/>
        <w:rPr>
          <w:rFonts w:ascii="Times New Roman" w:hAnsi="Times New Roman" w:cs="Times New Roman"/>
          <w:i w:val="0"/>
          <w:iCs w:val="0"/>
          <w:sz w:val="24"/>
          <w:szCs w:val="24"/>
        </w:rPr>
      </w:pPr>
      <w:r w:rsidRPr="005C6CCD">
        <w:rPr>
          <w:rFonts w:ascii="Times New Roman" w:hAnsi="Times New Roman" w:cs="Times New Roman"/>
          <w:i w:val="0"/>
          <w:iCs w:val="0"/>
          <w:sz w:val="24"/>
          <w:szCs w:val="24"/>
        </w:rPr>
        <w:t>2) утверждение земельного кадастра, схем и проектов землеустройства на территории района;</w:t>
      </w:r>
    </w:p>
    <w:p w14:paraId="1C5D043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3) разработка совместно с местным </w:t>
      </w:r>
      <w:proofErr w:type="spellStart"/>
      <w:r w:rsidRPr="005C6CCD">
        <w:rPr>
          <w:rFonts w:ascii="Times New Roman" w:hAnsi="Times New Roman" w:cs="Times New Roman"/>
          <w:sz w:val="24"/>
          <w:szCs w:val="24"/>
        </w:rPr>
        <w:t>кенешем</w:t>
      </w:r>
      <w:proofErr w:type="spellEnd"/>
      <w:r w:rsidRPr="005C6CCD">
        <w:rPr>
          <w:rFonts w:ascii="Times New Roman" w:hAnsi="Times New Roman" w:cs="Times New Roman"/>
          <w:sz w:val="24"/>
          <w:szCs w:val="24"/>
        </w:rPr>
        <w:t xml:space="preserve"> программ по рациональному использованию земель, повышению плодородия почв и их выполнение;</w:t>
      </w:r>
    </w:p>
    <w:p w14:paraId="3777D52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осуществление контроля за использованием и охраной земель;</w:t>
      </w:r>
    </w:p>
    <w:p w14:paraId="0B39EA5B"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5) выдача разрешения на проведение проектно-изыскательских работ, за исключением особо ценных земель;</w:t>
      </w:r>
    </w:p>
    <w:p w14:paraId="47E051B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6) участие в реформировании земельных отношений;</w:t>
      </w:r>
    </w:p>
    <w:p w14:paraId="03ABBD3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8) перевод менее ценных сельскохозяйственных угодий в более ценные виды угодий, равноценных видов сельскохозяйственных угодий - из одного вида в другой;</w:t>
      </w:r>
    </w:p>
    <w:p w14:paraId="6E86916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9) перевод пастбищ, сенокосов и видов несельскохозяйственных угодий категории земель сельскохозяйственного назначения в другие виды или в другие категории земель;</w:t>
      </w:r>
    </w:p>
    <w:p w14:paraId="3B847BD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10) перевод земель несельскохозяйственного назначения в категорию земель сельскохозяйственного назначения;</w:t>
      </w:r>
    </w:p>
    <w:p w14:paraId="648F270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11) перевод всех категорий земель и видов угодий, выделяемых под кладбища, мусорные полигоны, объекты питьевого водоснабжения, водоотведения, очистных сооружений, здравоохранения, школ и детских дошкольных учреждений, сферы культуры и искусства, мусорные полигоны в другие категории земель;</w:t>
      </w:r>
    </w:p>
    <w:p w14:paraId="62D99F3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12) утверждение перечня объектов земельной амнистии;</w:t>
      </w:r>
    </w:p>
    <w:p w14:paraId="51BE1975"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13) подготовка материалов на перевод сельскохозяйственных угодий и земельных участков лесного, водного фонда и особо охраняемых природных территорий, земель промышленности, обороны, транспорта, связи и иного назначения в другие категории земель и внесение их в установленном порядке в Кабинет Министров Кыргызской Республики;</w:t>
      </w:r>
    </w:p>
    <w:p w14:paraId="04E38FD9" w14:textId="7FB9080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10) решение других вопросов в сфере регулирования земельных отношений, предусмотренных настоящим Кодексом.</w:t>
      </w:r>
    </w:p>
    <w:p w14:paraId="7875E9A7" w14:textId="77777777" w:rsidR="00146094" w:rsidRPr="005C6CCD" w:rsidRDefault="00146094" w:rsidP="005C3246">
      <w:pPr>
        <w:pStyle w:val="tkTekst"/>
        <w:spacing w:after="0" w:line="240" w:lineRule="auto"/>
        <w:ind w:right="-1" w:firstLine="709"/>
        <w:rPr>
          <w:rFonts w:ascii="Times New Roman" w:hAnsi="Times New Roman" w:cs="Times New Roman"/>
          <w:sz w:val="24"/>
          <w:szCs w:val="24"/>
        </w:rPr>
      </w:pPr>
    </w:p>
    <w:p w14:paraId="2912325A"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17. Компетенция местного самоуправления городов Бишкек и Ош в сфере регулирования земельных отношений</w:t>
      </w:r>
    </w:p>
    <w:p w14:paraId="3A227B3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Ведению местного самоуправления города Бишкек и города Ош на городских землях при регулировании земельных отношений подлежат:</w:t>
      </w:r>
    </w:p>
    <w:p w14:paraId="57DDC29F"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предоставление земельного участка, находящегося в муниципальной собственности, в собственность и в пользование в границах города производится в соответствии с генпланом города, проектом детальной планировки и правилами застройки города;</w:t>
      </w:r>
    </w:p>
    <w:p w14:paraId="71803F3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принятие решения о закреплении права собственности на объекты земельной амнистии, определяемые законодательством Кыргызской Республики;</w:t>
      </w:r>
    </w:p>
    <w:p w14:paraId="600587E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утверждение перечня объектов земельной амнистии;</w:t>
      </w:r>
    </w:p>
    <w:p w14:paraId="4F3AA26C"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утверждение земельного и градостроительного кадастра, схем и проектов землеустройства;</w:t>
      </w:r>
    </w:p>
    <w:p w14:paraId="1775E15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5) принятие решения о прямой продаже земельных участков для реализации государственных задач, определяемых Кабинетом Министров Кыргызской Республики </w:t>
      </w:r>
      <w:r w:rsidRPr="005C6CCD">
        <w:rPr>
          <w:rFonts w:ascii="Times New Roman" w:hAnsi="Times New Roman" w:cs="Times New Roman"/>
          <w:sz w:val="24"/>
          <w:szCs w:val="24"/>
        </w:rPr>
        <w:lastRenderedPageBreak/>
        <w:t>в сфере строительства объектов государственного значения и государственной программы жилищного обеспечения граждан Кыргызской Республики;</w:t>
      </w:r>
    </w:p>
    <w:p w14:paraId="2053048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6) разработка совместно с городскими </w:t>
      </w:r>
      <w:proofErr w:type="spellStart"/>
      <w:r w:rsidRPr="005C6CCD">
        <w:rPr>
          <w:rFonts w:ascii="Times New Roman" w:hAnsi="Times New Roman" w:cs="Times New Roman"/>
          <w:sz w:val="24"/>
          <w:szCs w:val="24"/>
        </w:rPr>
        <w:t>кенешами</w:t>
      </w:r>
      <w:proofErr w:type="spellEnd"/>
      <w:r w:rsidRPr="005C6CCD">
        <w:rPr>
          <w:rFonts w:ascii="Times New Roman" w:hAnsi="Times New Roman" w:cs="Times New Roman"/>
          <w:sz w:val="24"/>
          <w:szCs w:val="24"/>
        </w:rPr>
        <w:t xml:space="preserve"> программ по рациональному использованию земель и их выполнение;</w:t>
      </w:r>
    </w:p>
    <w:p w14:paraId="2BE25A4F"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7) осуществление контроля за использованием и охраной земель;</w:t>
      </w:r>
    </w:p>
    <w:p w14:paraId="25AF4E4F"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8) выдача разрешения на проведение проектно-изыскательских работ;</w:t>
      </w:r>
    </w:p>
    <w:p w14:paraId="515BFCB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9) перевод всех категорий земель и видов угодий, выделяемых для государственных и общественных нужд, и объектов социальной сферы;</w:t>
      </w:r>
    </w:p>
    <w:p w14:paraId="50FB1EBF"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10) решение других вопросов в сфере регулирования земельных отношений, предусмотренных настоящим Кодексом.</w:t>
      </w:r>
    </w:p>
    <w:p w14:paraId="4CD7618C" w14:textId="5E91A846"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Мэрии города Бишкек и города Ош осуществляют подготовку материалов на перевод сельскохозяйственных угодий и земельных участков лесного, водного фонда и особо охраняемых природных территорий, земель промышленности, обороны, транспорта, связи и иного назначения в другие категории земель и вносят его в установленном порядке в Кабинет Министров Кыргызской Республики.</w:t>
      </w:r>
    </w:p>
    <w:p w14:paraId="14F161F8" w14:textId="77777777" w:rsidR="00146094" w:rsidRPr="005C6CCD" w:rsidRDefault="00146094" w:rsidP="005C3246">
      <w:pPr>
        <w:pStyle w:val="tkTekst"/>
        <w:spacing w:after="0" w:line="240" w:lineRule="auto"/>
        <w:ind w:right="-1" w:firstLine="709"/>
        <w:rPr>
          <w:rFonts w:ascii="Times New Roman" w:hAnsi="Times New Roman" w:cs="Times New Roman"/>
          <w:sz w:val="24"/>
          <w:szCs w:val="24"/>
        </w:rPr>
      </w:pPr>
    </w:p>
    <w:p w14:paraId="7DC621BB"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Статья 18. Компетенция местных </w:t>
      </w:r>
      <w:proofErr w:type="spellStart"/>
      <w:r w:rsidRPr="005C6CCD">
        <w:rPr>
          <w:rFonts w:ascii="Times New Roman" w:hAnsi="Times New Roman" w:cs="Times New Roman"/>
          <w:sz w:val="24"/>
          <w:szCs w:val="24"/>
        </w:rPr>
        <w:t>кенешей</w:t>
      </w:r>
      <w:proofErr w:type="spellEnd"/>
      <w:r w:rsidRPr="005C6CCD">
        <w:rPr>
          <w:rFonts w:ascii="Times New Roman" w:hAnsi="Times New Roman" w:cs="Times New Roman"/>
          <w:sz w:val="24"/>
          <w:szCs w:val="24"/>
        </w:rPr>
        <w:t xml:space="preserve"> в сфере регулирования земельных отношений</w:t>
      </w:r>
    </w:p>
    <w:p w14:paraId="3508F606"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1. Городской </w:t>
      </w:r>
      <w:proofErr w:type="spellStart"/>
      <w:r w:rsidRPr="005C6CCD">
        <w:rPr>
          <w:rFonts w:ascii="Times New Roman" w:hAnsi="Times New Roman" w:cs="Times New Roman"/>
          <w:sz w:val="24"/>
          <w:szCs w:val="24"/>
        </w:rPr>
        <w:t>кенеш</w:t>
      </w:r>
      <w:proofErr w:type="spellEnd"/>
      <w:r w:rsidRPr="005C6CCD">
        <w:rPr>
          <w:rFonts w:ascii="Times New Roman" w:hAnsi="Times New Roman" w:cs="Times New Roman"/>
          <w:sz w:val="24"/>
          <w:szCs w:val="24"/>
        </w:rPr>
        <w:t xml:space="preserve"> города республиканского значения с учетом мнения местного сообщества рассматривает предложения по административно-территориальному устройству, границам районов города, утверждает программы по рациональному использованию муниципальных земель, устанавливает правила землепользования и застройки города, утверждает проект детальной планировки города, устанавливает дифференцированные ставки налога на городские земли в пределах базовых ставок налога на городские земли, утвержденных в соответствии с законодательством Кыргызской Республики.</w:t>
      </w:r>
    </w:p>
    <w:p w14:paraId="33D31E05"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2. Городской </w:t>
      </w:r>
      <w:proofErr w:type="spellStart"/>
      <w:r w:rsidRPr="005C6CCD">
        <w:rPr>
          <w:rFonts w:ascii="Times New Roman" w:hAnsi="Times New Roman" w:cs="Times New Roman"/>
          <w:sz w:val="24"/>
          <w:szCs w:val="24"/>
        </w:rPr>
        <w:t>кенеш</w:t>
      </w:r>
      <w:proofErr w:type="spellEnd"/>
      <w:r w:rsidRPr="005C6CCD">
        <w:rPr>
          <w:rFonts w:ascii="Times New Roman" w:hAnsi="Times New Roman" w:cs="Times New Roman"/>
          <w:sz w:val="24"/>
          <w:szCs w:val="24"/>
        </w:rPr>
        <w:t xml:space="preserve"> города областного и районного значения с учетом мнения местного сообщества рассматривает предложения по административно-территориальному устройству города, утверждает программы по рациональному использованию муниципальных земель, устанавливает правила землепользования и застройки города, утверждает проекты детальной планировки города, устанавливает дифференцированные ставки налога на городские земли в пределах базовых ставок налога на городские земли, утвержденных в соответствии с законодательством Кыргызской Республики.</w:t>
      </w:r>
    </w:p>
    <w:p w14:paraId="4533777D" w14:textId="6DB292DC" w:rsidR="00DD3A25" w:rsidRPr="005C6CCD" w:rsidRDefault="00DD3A25" w:rsidP="005C3246">
      <w:pPr>
        <w:pStyle w:val="tkZagolovok5"/>
        <w:spacing w:before="0" w:after="0" w:line="240" w:lineRule="auto"/>
        <w:ind w:right="-1" w:firstLine="709"/>
        <w:jc w:val="both"/>
        <w:rPr>
          <w:rFonts w:ascii="Times New Roman" w:hAnsi="Times New Roman" w:cs="Times New Roman"/>
          <w:b w:val="0"/>
          <w:sz w:val="24"/>
          <w:szCs w:val="24"/>
        </w:rPr>
      </w:pPr>
      <w:r w:rsidRPr="005C6CCD">
        <w:rPr>
          <w:rFonts w:ascii="Times New Roman" w:hAnsi="Times New Roman" w:cs="Times New Roman"/>
          <w:b w:val="0"/>
          <w:sz w:val="24"/>
          <w:szCs w:val="24"/>
        </w:rPr>
        <w:t xml:space="preserve">3. </w:t>
      </w:r>
      <w:proofErr w:type="spellStart"/>
      <w:r w:rsidRPr="005C6CCD">
        <w:rPr>
          <w:rFonts w:ascii="Times New Roman" w:hAnsi="Times New Roman" w:cs="Times New Roman"/>
          <w:b w:val="0"/>
          <w:sz w:val="24"/>
          <w:szCs w:val="24"/>
        </w:rPr>
        <w:t>Айылные</w:t>
      </w:r>
      <w:proofErr w:type="spellEnd"/>
      <w:r w:rsidRPr="005C6CCD">
        <w:rPr>
          <w:rFonts w:ascii="Times New Roman" w:hAnsi="Times New Roman" w:cs="Times New Roman"/>
          <w:b w:val="0"/>
          <w:sz w:val="24"/>
          <w:szCs w:val="24"/>
        </w:rPr>
        <w:t xml:space="preserve"> </w:t>
      </w:r>
      <w:proofErr w:type="spellStart"/>
      <w:r w:rsidRPr="005C6CCD">
        <w:rPr>
          <w:rFonts w:ascii="Times New Roman" w:hAnsi="Times New Roman" w:cs="Times New Roman"/>
          <w:b w:val="0"/>
          <w:sz w:val="24"/>
          <w:szCs w:val="24"/>
        </w:rPr>
        <w:t>кенеши</w:t>
      </w:r>
      <w:proofErr w:type="spellEnd"/>
      <w:r w:rsidRPr="005C6CCD">
        <w:rPr>
          <w:rFonts w:ascii="Times New Roman" w:hAnsi="Times New Roman" w:cs="Times New Roman"/>
          <w:b w:val="0"/>
          <w:sz w:val="24"/>
          <w:szCs w:val="24"/>
        </w:rPr>
        <w:t xml:space="preserve"> устанавливают размеры земельных участков для ведения личного подсобного хозяйства, строительства и обслуживания жилого дома, утверждают земельный кадастр, устанавливают дифференцированные ставки налога за пользование сельскохозяйственными угодьями с учетом баллов бонитета почв в пределах общей суммы налога, установленного для </w:t>
      </w:r>
      <w:proofErr w:type="spellStart"/>
      <w:r w:rsidRPr="005C6CCD">
        <w:rPr>
          <w:rFonts w:ascii="Times New Roman" w:hAnsi="Times New Roman" w:cs="Times New Roman"/>
          <w:b w:val="0"/>
          <w:sz w:val="24"/>
          <w:szCs w:val="24"/>
        </w:rPr>
        <w:t>айылного</w:t>
      </w:r>
      <w:proofErr w:type="spellEnd"/>
      <w:r w:rsidRPr="005C6CCD">
        <w:rPr>
          <w:rFonts w:ascii="Times New Roman" w:hAnsi="Times New Roman" w:cs="Times New Roman"/>
          <w:b w:val="0"/>
          <w:sz w:val="24"/>
          <w:szCs w:val="24"/>
        </w:rPr>
        <w:t xml:space="preserve"> аймака, рассчитанного на базе утвержденной законодательством Кыргызской Республики базовой ставки для соответствующего района, утверждают генеральные планы проектов застройки, проекты детальной планировки, правила землепользования и застройки сельских населенных пунктов </w:t>
      </w:r>
      <w:proofErr w:type="spellStart"/>
      <w:r w:rsidRPr="005C6CCD">
        <w:rPr>
          <w:rFonts w:ascii="Times New Roman" w:hAnsi="Times New Roman" w:cs="Times New Roman"/>
          <w:b w:val="0"/>
          <w:sz w:val="24"/>
          <w:szCs w:val="24"/>
        </w:rPr>
        <w:t>айылного</w:t>
      </w:r>
      <w:proofErr w:type="spellEnd"/>
      <w:r w:rsidRPr="005C6CCD">
        <w:rPr>
          <w:rFonts w:ascii="Times New Roman" w:hAnsi="Times New Roman" w:cs="Times New Roman"/>
          <w:b w:val="0"/>
          <w:sz w:val="24"/>
          <w:szCs w:val="24"/>
        </w:rPr>
        <w:t xml:space="preserve"> аймака, утверждают генеральные планы проектов застройки, проекты детальной планировки, правила землепользования и застройки сельских населенных пунктов </w:t>
      </w:r>
      <w:proofErr w:type="spellStart"/>
      <w:r w:rsidRPr="005C6CCD">
        <w:rPr>
          <w:rFonts w:ascii="Times New Roman" w:hAnsi="Times New Roman" w:cs="Times New Roman"/>
          <w:b w:val="0"/>
          <w:sz w:val="24"/>
          <w:szCs w:val="24"/>
        </w:rPr>
        <w:t>айылного</w:t>
      </w:r>
      <w:proofErr w:type="spellEnd"/>
      <w:r w:rsidRPr="005C6CCD">
        <w:rPr>
          <w:rFonts w:ascii="Times New Roman" w:hAnsi="Times New Roman" w:cs="Times New Roman"/>
          <w:b w:val="0"/>
          <w:sz w:val="24"/>
          <w:szCs w:val="24"/>
        </w:rPr>
        <w:t xml:space="preserve"> аймака, принимают решения о прямой продаже земельных участков для реализации государственных задач, определяемых Кабинетом Министров Кыргызской Республики в сфере строительства объектов государственного значения и государственной программы жилищного обеспечения граждан Кыргызской Республики; решают другие вопросы в области земельных отношений в пределах своей компетенции.</w:t>
      </w:r>
    </w:p>
    <w:p w14:paraId="76B9015F" w14:textId="0B482716" w:rsidR="00587696" w:rsidRPr="005C6CCD" w:rsidRDefault="00587696" w:rsidP="005C3246">
      <w:pPr>
        <w:pStyle w:val="tkZagolovok5"/>
        <w:spacing w:before="0" w:after="0" w:line="240" w:lineRule="auto"/>
        <w:ind w:right="-1" w:firstLine="709"/>
        <w:jc w:val="both"/>
        <w:rPr>
          <w:rFonts w:ascii="Times New Roman" w:hAnsi="Times New Roman" w:cs="Times New Roman"/>
          <w:b w:val="0"/>
          <w:sz w:val="24"/>
          <w:szCs w:val="24"/>
        </w:rPr>
      </w:pPr>
    </w:p>
    <w:p w14:paraId="6A102F1C" w14:textId="09EC4740" w:rsidR="00146094" w:rsidRPr="005C6CCD" w:rsidRDefault="00146094" w:rsidP="005C3246">
      <w:pPr>
        <w:pStyle w:val="tkZagolovok5"/>
        <w:spacing w:before="0" w:after="0" w:line="240" w:lineRule="auto"/>
        <w:ind w:right="-1" w:firstLine="709"/>
        <w:jc w:val="both"/>
        <w:rPr>
          <w:rFonts w:ascii="Times New Roman" w:hAnsi="Times New Roman" w:cs="Times New Roman"/>
          <w:b w:val="0"/>
          <w:sz w:val="24"/>
          <w:szCs w:val="24"/>
        </w:rPr>
      </w:pPr>
    </w:p>
    <w:p w14:paraId="48762250" w14:textId="770F3C83" w:rsidR="00146094" w:rsidRPr="005C6CCD" w:rsidRDefault="00146094" w:rsidP="005C3246">
      <w:pPr>
        <w:pStyle w:val="tkZagolovok5"/>
        <w:spacing w:before="0" w:after="0" w:line="240" w:lineRule="auto"/>
        <w:ind w:right="-1" w:firstLine="709"/>
        <w:jc w:val="both"/>
        <w:rPr>
          <w:rFonts w:ascii="Times New Roman" w:hAnsi="Times New Roman" w:cs="Times New Roman"/>
          <w:b w:val="0"/>
          <w:sz w:val="24"/>
          <w:szCs w:val="24"/>
        </w:rPr>
      </w:pPr>
    </w:p>
    <w:p w14:paraId="627BCFCC"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lastRenderedPageBreak/>
        <w:t>Статья 19. Компетенция специально уполномоченных государственных органов</w:t>
      </w:r>
    </w:p>
    <w:p w14:paraId="42DFB9B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Кабинет Министров Кыргызской Республики определяет специально уполномоченные государственные органы, которые осуществляют регулирование земельных отношений.</w:t>
      </w:r>
    </w:p>
    <w:p w14:paraId="1BE3D3C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Специально уполномоченные государственные органы для выполнения возложенных на них задач по согласованию с местными органами государственной власти образуют в городах, районах, областях, городе Бишкек и городе Ош территориальные органы.</w:t>
      </w:r>
    </w:p>
    <w:p w14:paraId="0E406BA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3. Кабинет Министров Кыргызской Республики через специально уполномоченный государственный орган </w:t>
      </w:r>
      <w:r w:rsidRPr="005C6CCD">
        <w:rPr>
          <w:rFonts w:ascii="Times New Roman" w:hAnsi="Times New Roman" w:cs="Times New Roman"/>
          <w:sz w:val="24"/>
          <w:szCs w:val="24"/>
          <w:shd w:val="clear" w:color="auto" w:fill="FFFFFF"/>
        </w:rPr>
        <w:t>реализует государственную политику в области земельных ресурсов и земельных правоотношений, регистрации прав на недвижимое имущество, геодезии и картографии, включая обеспечение единообразия в применении и соблюдении земельного законодательства, формирование полноценной геоинформационной системы по земельным ресурсам, выполнение топографо-геодезических, картографических и землеустроительных работ</w:t>
      </w:r>
      <w:r w:rsidRPr="005C6CCD">
        <w:rPr>
          <w:rFonts w:ascii="Times New Roman" w:hAnsi="Times New Roman" w:cs="Times New Roman"/>
          <w:sz w:val="24"/>
          <w:szCs w:val="24"/>
        </w:rPr>
        <w:t>. Также путем делегирования государственных полномочий через другие уполномоченные органы осуществляет управление пастбищами; контроль и надзор за землями.</w:t>
      </w:r>
    </w:p>
    <w:p w14:paraId="0ACB950B" w14:textId="77777777" w:rsidR="00587696" w:rsidRPr="005C6CCD" w:rsidRDefault="00587696" w:rsidP="005C3246">
      <w:pPr>
        <w:pStyle w:val="tkZagolovok5"/>
        <w:spacing w:before="0" w:after="0" w:line="240" w:lineRule="auto"/>
        <w:ind w:right="-1" w:firstLine="709"/>
        <w:rPr>
          <w:rFonts w:ascii="Times New Roman" w:hAnsi="Times New Roman" w:cs="Times New Roman"/>
          <w:sz w:val="24"/>
          <w:szCs w:val="24"/>
        </w:rPr>
      </w:pPr>
    </w:p>
    <w:p w14:paraId="10052ED2" w14:textId="327698AB"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20. Компетенция Кабинета Министров Кыргызской Республики</w:t>
      </w:r>
    </w:p>
    <w:p w14:paraId="31E1DD92"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В компетенцию Кабинета Министров Кыргызской Республики входят:</w:t>
      </w:r>
    </w:p>
    <w:p w14:paraId="40FDF51E"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проведение единой государственной политики в сфере управления земельными ресурсами и регулирования земельных отношений;</w:t>
      </w:r>
    </w:p>
    <w:p w14:paraId="69B159E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2) распоряжение землями в границах Кыргызской Республики в межгосударственных и государственных целях по согласованию с местными </w:t>
      </w:r>
      <w:proofErr w:type="spellStart"/>
      <w:r w:rsidRPr="005C6CCD">
        <w:rPr>
          <w:rFonts w:ascii="Times New Roman" w:hAnsi="Times New Roman" w:cs="Times New Roman"/>
          <w:sz w:val="24"/>
          <w:szCs w:val="24"/>
        </w:rPr>
        <w:t>кенешами</w:t>
      </w:r>
      <w:proofErr w:type="spellEnd"/>
      <w:r w:rsidRPr="005C6CCD">
        <w:rPr>
          <w:rFonts w:ascii="Times New Roman" w:hAnsi="Times New Roman" w:cs="Times New Roman"/>
          <w:sz w:val="24"/>
          <w:szCs w:val="24"/>
        </w:rPr>
        <w:t>;</w:t>
      </w:r>
    </w:p>
    <w:p w14:paraId="53D2391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заключение договора с другим государством о предоставлении земельных участков в срочное (временное) пользование;</w:t>
      </w:r>
    </w:p>
    <w:p w14:paraId="42E45F0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организация реформирования земельных отношений;</w:t>
      </w:r>
    </w:p>
    <w:p w14:paraId="4E1F44B2"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5) определение размера и порядка формирования, распоряжение землями государственного фонда сельскохозяйственных угодий;</w:t>
      </w:r>
    </w:p>
    <w:p w14:paraId="209B4BB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6) установление нормативов потерь сельскохозяйственного и лесохозяйственного производства в целях их возмещения;</w:t>
      </w:r>
    </w:p>
    <w:p w14:paraId="00B55ACB"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7) утверждение республиканской и региональных программ по рациональному использованию земель, повышению плодородия почв, охране земельных ресурсов;</w:t>
      </w:r>
    </w:p>
    <w:p w14:paraId="4868DC0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8) установление порядка осуществления мониторинга земель, ведения земельного кадастра, организация землеустройства;</w:t>
      </w:r>
    </w:p>
    <w:p w14:paraId="79CD36C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9) организация контроля за использованием и охраной земель;</w:t>
      </w:r>
    </w:p>
    <w:p w14:paraId="50BA835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10) установление границ особо охраняемых территорий и порядка их использования;</w:t>
      </w:r>
    </w:p>
    <w:p w14:paraId="1E4DC34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11) определение порядка изъятия (выкупа) земельного участка для государственных и муниципальных нужд;</w:t>
      </w:r>
    </w:p>
    <w:p w14:paraId="28493B62"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12) перевод сельскохозяйственных угодий (пашня, земли, занятые многолетними насаждениями, залежь, культурные пастбища, сенокосы коренного улучшения, пастбища коренного улучшения) в другие виды угодий или в другие категории земель, за исключением объектов земельной амнистии;</w:t>
      </w:r>
    </w:p>
    <w:p w14:paraId="1C77E81C"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13) утверждение генерального плана города Бишкек и города Ош;</w:t>
      </w:r>
    </w:p>
    <w:p w14:paraId="3F1034EB"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14) установление границ пригородной зоны города Бишкек и города Ош;</w:t>
      </w:r>
    </w:p>
    <w:p w14:paraId="6BCADE6E"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15) решение других вопросов в сфере регулирования земельных отношений, предусмотренных настоящим Кодексом;</w:t>
      </w:r>
    </w:p>
    <w:p w14:paraId="60C4119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16) перевод земель лесного фонда в другие категории земель, за исключением объектов земельной амнистии;</w:t>
      </w:r>
    </w:p>
    <w:p w14:paraId="5CE433A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17) перевод земли водного фонда в другие категории земель;</w:t>
      </w:r>
    </w:p>
    <w:p w14:paraId="399EB7C2"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lastRenderedPageBreak/>
        <w:t>18) перевод земли особо охраняемых природных территорий в другие категории земель;</w:t>
      </w:r>
    </w:p>
    <w:p w14:paraId="18FC4D65"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19) перевод земель запаса в другие категории земель, за исключением в категорию земель сельскохозяйственного назначения;</w:t>
      </w:r>
    </w:p>
    <w:p w14:paraId="2231CCD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20) утверждение порядка использования средств, поступающих от возмещения сельскохозяйственных и лесохозяйственных потерь;</w:t>
      </w:r>
    </w:p>
    <w:p w14:paraId="6B8C5A4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21) перевод земель обороны и транспорта, промышленности, связи и иного назначения в другие виды угодий или другие категории земель, за исключением объектов земельной амнистии;</w:t>
      </w:r>
    </w:p>
    <w:p w14:paraId="0271220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22) определение порядка перевода (трансформации) земель.</w:t>
      </w:r>
    </w:p>
    <w:p w14:paraId="4933294E" w14:textId="4BD79A5F"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shd w:val="clear" w:color="auto" w:fill="FFFFFF"/>
        </w:rPr>
        <w:t>23) реализует государственную политику в области земельных ресурсов и земельных правоотношений, регистрации прав на недвижимое имущество, геодезии и картографии, включая обеспечение единообразия в применении и соблюдении земельного законодательства, формирование полноценной геоинформационной системы по земельным ресурсам, выполнение топографо-геодезических, картографических и землеустроительных работ</w:t>
      </w:r>
      <w:r w:rsidRPr="005C6CCD">
        <w:rPr>
          <w:rFonts w:ascii="Times New Roman" w:hAnsi="Times New Roman" w:cs="Times New Roman"/>
          <w:sz w:val="24"/>
          <w:szCs w:val="24"/>
        </w:rPr>
        <w:t xml:space="preserve"> через специально уполномоченный орган.</w:t>
      </w:r>
    </w:p>
    <w:p w14:paraId="294A176A" w14:textId="77777777" w:rsidR="00146094" w:rsidRPr="005C6CCD" w:rsidRDefault="00146094" w:rsidP="005C3246">
      <w:pPr>
        <w:pStyle w:val="tkTekst"/>
        <w:spacing w:after="0" w:line="240" w:lineRule="auto"/>
        <w:ind w:right="-1" w:firstLine="709"/>
        <w:rPr>
          <w:rFonts w:ascii="Times New Roman" w:hAnsi="Times New Roman" w:cs="Times New Roman"/>
          <w:sz w:val="24"/>
          <w:szCs w:val="24"/>
        </w:rPr>
      </w:pPr>
    </w:p>
    <w:p w14:paraId="4AC4691C"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Статья 21. Компетенция </w:t>
      </w:r>
      <w:proofErr w:type="spellStart"/>
      <w:r w:rsidRPr="005C6CCD">
        <w:rPr>
          <w:rFonts w:ascii="Times New Roman" w:hAnsi="Times New Roman" w:cs="Times New Roman"/>
          <w:sz w:val="24"/>
          <w:szCs w:val="24"/>
        </w:rPr>
        <w:t>Жогорку</w:t>
      </w:r>
      <w:proofErr w:type="spellEnd"/>
      <w:r w:rsidRPr="005C6CCD">
        <w:rPr>
          <w:rFonts w:ascii="Times New Roman" w:hAnsi="Times New Roman" w:cs="Times New Roman"/>
          <w:sz w:val="24"/>
          <w:szCs w:val="24"/>
        </w:rPr>
        <w:t xml:space="preserve"> </w:t>
      </w:r>
      <w:proofErr w:type="spellStart"/>
      <w:r w:rsidRPr="005C6CCD">
        <w:rPr>
          <w:rFonts w:ascii="Times New Roman" w:hAnsi="Times New Roman" w:cs="Times New Roman"/>
          <w:sz w:val="24"/>
          <w:szCs w:val="24"/>
        </w:rPr>
        <w:t>Кенеша</w:t>
      </w:r>
      <w:proofErr w:type="spellEnd"/>
      <w:r w:rsidRPr="005C6CCD">
        <w:rPr>
          <w:rFonts w:ascii="Times New Roman" w:hAnsi="Times New Roman" w:cs="Times New Roman"/>
          <w:sz w:val="24"/>
          <w:szCs w:val="24"/>
        </w:rPr>
        <w:t xml:space="preserve"> Кыргызской Республики в сфере регулирования земельных отношений</w:t>
      </w:r>
    </w:p>
    <w:p w14:paraId="6C01247F"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В компетенцию </w:t>
      </w:r>
      <w:proofErr w:type="spellStart"/>
      <w:r w:rsidRPr="005C6CCD">
        <w:rPr>
          <w:rFonts w:ascii="Times New Roman" w:hAnsi="Times New Roman" w:cs="Times New Roman"/>
          <w:sz w:val="24"/>
          <w:szCs w:val="24"/>
        </w:rPr>
        <w:t>Жогорку</w:t>
      </w:r>
      <w:proofErr w:type="spellEnd"/>
      <w:r w:rsidRPr="005C6CCD">
        <w:rPr>
          <w:rFonts w:ascii="Times New Roman" w:hAnsi="Times New Roman" w:cs="Times New Roman"/>
          <w:sz w:val="24"/>
          <w:szCs w:val="24"/>
        </w:rPr>
        <w:t xml:space="preserve"> </w:t>
      </w:r>
      <w:proofErr w:type="spellStart"/>
      <w:r w:rsidRPr="005C6CCD">
        <w:rPr>
          <w:rFonts w:ascii="Times New Roman" w:hAnsi="Times New Roman" w:cs="Times New Roman"/>
          <w:sz w:val="24"/>
          <w:szCs w:val="24"/>
        </w:rPr>
        <w:t>Кенеша</w:t>
      </w:r>
      <w:proofErr w:type="spellEnd"/>
      <w:r w:rsidRPr="005C6CCD">
        <w:rPr>
          <w:rFonts w:ascii="Times New Roman" w:hAnsi="Times New Roman" w:cs="Times New Roman"/>
          <w:sz w:val="24"/>
          <w:szCs w:val="24"/>
        </w:rPr>
        <w:t xml:space="preserve"> Кыргызской Республики в сфере регулирования земельных отношений входят:</w:t>
      </w:r>
    </w:p>
    <w:p w14:paraId="02E2075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разработка и совершенствование земельного законодательства;</w:t>
      </w:r>
    </w:p>
    <w:p w14:paraId="34412B9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ратификация межгосударственных договоров о предоставлении права землепользования в границах Кыргызской Республики;</w:t>
      </w:r>
    </w:p>
    <w:p w14:paraId="433116AB"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установление и изменение границ административно-территориальных единиц;</w:t>
      </w:r>
    </w:p>
    <w:p w14:paraId="4D3F896B" w14:textId="1A70FC60"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решение других вопросов в области регулирования земельных отношений.</w:t>
      </w:r>
    </w:p>
    <w:p w14:paraId="7B8EB18F" w14:textId="77777777" w:rsidR="00146094" w:rsidRPr="005C6CCD" w:rsidRDefault="00146094" w:rsidP="005C3246">
      <w:pPr>
        <w:pStyle w:val="tkTekst"/>
        <w:spacing w:after="0" w:line="240" w:lineRule="auto"/>
        <w:ind w:right="-1" w:firstLine="709"/>
        <w:rPr>
          <w:rFonts w:ascii="Times New Roman" w:hAnsi="Times New Roman" w:cs="Times New Roman"/>
          <w:sz w:val="24"/>
          <w:szCs w:val="24"/>
        </w:rPr>
      </w:pPr>
    </w:p>
    <w:p w14:paraId="1987ABE9" w14:textId="272654BD" w:rsidR="00DD3A25" w:rsidRPr="005C6CCD" w:rsidRDefault="00DD3A25" w:rsidP="005C3246">
      <w:pPr>
        <w:pStyle w:val="tkZagolovok2"/>
        <w:spacing w:before="0" w:after="0" w:line="240" w:lineRule="auto"/>
        <w:ind w:left="0" w:right="-1" w:firstLine="709"/>
        <w:rPr>
          <w:rFonts w:ascii="Times New Roman" w:hAnsi="Times New Roman" w:cs="Times New Roman"/>
        </w:rPr>
      </w:pPr>
      <w:r w:rsidRPr="005C6CCD">
        <w:rPr>
          <w:rFonts w:ascii="Times New Roman" w:hAnsi="Times New Roman" w:cs="Times New Roman"/>
        </w:rPr>
        <w:t>РАЗДЕЛ II</w:t>
      </w:r>
      <w:r w:rsidRPr="005C6CCD">
        <w:rPr>
          <w:rFonts w:ascii="Times New Roman" w:hAnsi="Times New Roman" w:cs="Times New Roman"/>
        </w:rPr>
        <w:br/>
        <w:t>ПРАВО НА ЗЕМЕЛЬНЫЙ УЧАСТОК КАК ОБЪЕКТ ГРАЖДАНСКИХ ПРАВ</w:t>
      </w:r>
    </w:p>
    <w:p w14:paraId="048D8F89" w14:textId="77777777" w:rsidR="00146094" w:rsidRPr="005C6CCD" w:rsidRDefault="00146094" w:rsidP="005C3246">
      <w:pPr>
        <w:pStyle w:val="tkZagolovok2"/>
        <w:spacing w:before="0" w:after="0" w:line="240" w:lineRule="auto"/>
        <w:ind w:left="0" w:right="-1" w:firstLine="709"/>
        <w:rPr>
          <w:rFonts w:ascii="Times New Roman" w:hAnsi="Times New Roman" w:cs="Times New Roman"/>
        </w:rPr>
      </w:pPr>
    </w:p>
    <w:p w14:paraId="04DABB8D" w14:textId="45C82913" w:rsidR="00DD3A25" w:rsidRPr="005C6CCD" w:rsidRDefault="00DD3A25" w:rsidP="005C3246">
      <w:pPr>
        <w:pStyle w:val="tkZagolovok3"/>
        <w:spacing w:before="0" w:after="0" w:line="240" w:lineRule="auto"/>
        <w:ind w:left="0" w:right="-1" w:firstLine="709"/>
        <w:rPr>
          <w:rFonts w:ascii="Times New Roman" w:hAnsi="Times New Roman" w:cs="Times New Roman"/>
        </w:rPr>
      </w:pPr>
      <w:r w:rsidRPr="005C6CCD">
        <w:rPr>
          <w:rFonts w:ascii="Times New Roman" w:hAnsi="Times New Roman" w:cs="Times New Roman"/>
        </w:rPr>
        <w:t>Глава третья</w:t>
      </w:r>
      <w:r w:rsidRPr="005C6CCD">
        <w:rPr>
          <w:rFonts w:ascii="Times New Roman" w:hAnsi="Times New Roman" w:cs="Times New Roman"/>
        </w:rPr>
        <w:br/>
        <w:t>Право на земельный участок как объект гражданских прав и сделки с ним</w:t>
      </w:r>
    </w:p>
    <w:p w14:paraId="2ADCA17C" w14:textId="77777777" w:rsidR="00146094" w:rsidRPr="005C6CCD" w:rsidRDefault="00146094" w:rsidP="005C3246">
      <w:pPr>
        <w:pStyle w:val="tkZagolovok3"/>
        <w:spacing w:before="0" w:after="0" w:line="240" w:lineRule="auto"/>
        <w:ind w:left="0" w:right="-1" w:firstLine="709"/>
        <w:rPr>
          <w:rFonts w:ascii="Times New Roman" w:hAnsi="Times New Roman" w:cs="Times New Roman"/>
        </w:rPr>
      </w:pPr>
    </w:p>
    <w:p w14:paraId="5659C2A6" w14:textId="6D2BD4E1" w:rsidR="00DD3A25" w:rsidRPr="005C6CCD" w:rsidRDefault="00DD3A25" w:rsidP="005C3246">
      <w:pPr>
        <w:pStyle w:val="tkZagolovok4"/>
        <w:spacing w:before="0" w:after="0" w:line="240" w:lineRule="auto"/>
        <w:ind w:left="0" w:right="-1" w:firstLine="709"/>
        <w:rPr>
          <w:rFonts w:ascii="Times New Roman" w:hAnsi="Times New Roman" w:cs="Times New Roman"/>
        </w:rPr>
      </w:pPr>
      <w:r w:rsidRPr="005C6CCD">
        <w:rPr>
          <w:rFonts w:ascii="Times New Roman" w:hAnsi="Times New Roman" w:cs="Times New Roman"/>
        </w:rPr>
        <w:t>§1. Общие положения</w:t>
      </w:r>
    </w:p>
    <w:p w14:paraId="4592BCD7" w14:textId="77777777" w:rsidR="00146094" w:rsidRPr="005C6CCD" w:rsidRDefault="00146094" w:rsidP="005C3246">
      <w:pPr>
        <w:pStyle w:val="tkZagolovok4"/>
        <w:spacing w:before="0" w:after="0" w:line="240" w:lineRule="auto"/>
        <w:ind w:left="0" w:right="-1" w:firstLine="709"/>
        <w:rPr>
          <w:rFonts w:ascii="Times New Roman" w:hAnsi="Times New Roman" w:cs="Times New Roman"/>
        </w:rPr>
      </w:pPr>
    </w:p>
    <w:p w14:paraId="4C8D3D82"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22. Возникновение права на земельный участок</w:t>
      </w:r>
    </w:p>
    <w:p w14:paraId="617D90F2"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Право на земельный участок возникает:</w:t>
      </w:r>
    </w:p>
    <w:p w14:paraId="292E8342"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при предоставлении права на земельный участок в порядке, установленном настоящим Кодексом;</w:t>
      </w:r>
    </w:p>
    <w:p w14:paraId="786E51A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при передаче права на земельный участок на основе гражданско-правовых сделок;</w:t>
      </w:r>
    </w:p>
    <w:p w14:paraId="3B3FED0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при переходе права на земельный участок в порядке универсального правопреемства;</w:t>
      </w:r>
    </w:p>
    <w:p w14:paraId="1E751291" w14:textId="29635CBF"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при иных основаниях, предусмотренных законодательством Кыргызской Республики.</w:t>
      </w:r>
    </w:p>
    <w:p w14:paraId="63E9E0A7" w14:textId="77777777" w:rsidR="00146094" w:rsidRPr="005C6CCD" w:rsidRDefault="00146094" w:rsidP="005C3246">
      <w:pPr>
        <w:pStyle w:val="tkTekst"/>
        <w:spacing w:after="0" w:line="240" w:lineRule="auto"/>
        <w:ind w:right="-1" w:firstLine="709"/>
        <w:rPr>
          <w:rFonts w:ascii="Times New Roman" w:hAnsi="Times New Roman" w:cs="Times New Roman"/>
          <w:sz w:val="24"/>
          <w:szCs w:val="24"/>
        </w:rPr>
      </w:pPr>
    </w:p>
    <w:p w14:paraId="0C56032B"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23. Обращение взыскания на земельный участок по обязательствам собственников и землепользователей</w:t>
      </w:r>
    </w:p>
    <w:p w14:paraId="5AC44ED4"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Право на земельный участок входит в состав имущества физических и юридических лиц, которым они отвечают по своим обязательствам, включая случаи признания банкротом.</w:t>
      </w:r>
    </w:p>
    <w:p w14:paraId="3810FC6C"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lastRenderedPageBreak/>
        <w:t>2. На земельный участок, находящийся в собственности или в пользовании, может быть обращено взыскание по требованиям кредиторов в порядке, установленном законодательством Кыргызской Республики.</w:t>
      </w:r>
    </w:p>
    <w:p w14:paraId="7EB09A2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Право собственности или право пользования земельным участком может быть прекращено, а удовлетворение требований кредиторов производится за счет средств, полученных от продажи права на земельный участок на открытых торгах.</w:t>
      </w:r>
    </w:p>
    <w:p w14:paraId="581742C7" w14:textId="1E5C5BA2"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Не может быть обращено взыскание на земельный участок, находящийся в пользовании у государственного и муниципального землепользователя, кроме случаев, предусмотренных в пункте 3 статьи 6</w:t>
      </w:r>
      <w:r w:rsidRPr="005C6CCD">
        <w:rPr>
          <w:rFonts w:ascii="Times New Roman" w:hAnsi="Times New Roman" w:cs="Times New Roman"/>
          <w:sz w:val="24"/>
          <w:szCs w:val="24"/>
          <w:u w:val="single"/>
        </w:rPr>
        <w:t xml:space="preserve"> </w:t>
      </w:r>
      <w:r w:rsidRPr="005C6CCD">
        <w:rPr>
          <w:rFonts w:ascii="Times New Roman" w:hAnsi="Times New Roman" w:cs="Times New Roman"/>
          <w:sz w:val="24"/>
          <w:szCs w:val="24"/>
        </w:rPr>
        <w:t>настоящего Кодекса.</w:t>
      </w:r>
    </w:p>
    <w:p w14:paraId="58341E15" w14:textId="77777777" w:rsidR="00146094" w:rsidRPr="005C6CCD" w:rsidRDefault="00146094" w:rsidP="005C3246">
      <w:pPr>
        <w:pStyle w:val="tkTekst"/>
        <w:spacing w:after="0" w:line="240" w:lineRule="auto"/>
        <w:ind w:right="-1" w:firstLine="709"/>
        <w:rPr>
          <w:rFonts w:ascii="Times New Roman" w:hAnsi="Times New Roman" w:cs="Times New Roman"/>
          <w:sz w:val="24"/>
          <w:szCs w:val="24"/>
        </w:rPr>
      </w:pPr>
    </w:p>
    <w:p w14:paraId="670B0A80" w14:textId="6272E95D" w:rsidR="00DD3A25" w:rsidRPr="005C6CCD" w:rsidRDefault="00DD3A25" w:rsidP="005C3246">
      <w:pPr>
        <w:pStyle w:val="tkZagolovok4"/>
        <w:spacing w:before="0" w:after="0" w:line="240" w:lineRule="auto"/>
        <w:ind w:left="0" w:right="-1" w:firstLine="709"/>
        <w:rPr>
          <w:rFonts w:ascii="Times New Roman" w:hAnsi="Times New Roman" w:cs="Times New Roman"/>
        </w:rPr>
      </w:pPr>
      <w:r w:rsidRPr="005C6CCD">
        <w:rPr>
          <w:rFonts w:ascii="Times New Roman" w:hAnsi="Times New Roman" w:cs="Times New Roman"/>
        </w:rPr>
        <w:t>§2. Предоставление земельного участка</w:t>
      </w:r>
    </w:p>
    <w:p w14:paraId="6D6F778A" w14:textId="77777777" w:rsidR="00146094" w:rsidRPr="005C6CCD" w:rsidRDefault="00146094" w:rsidP="005C3246">
      <w:pPr>
        <w:pStyle w:val="tkZagolovok4"/>
        <w:spacing w:before="0" w:after="0" w:line="240" w:lineRule="auto"/>
        <w:ind w:left="0" w:right="-1" w:firstLine="709"/>
        <w:rPr>
          <w:rFonts w:ascii="Times New Roman" w:hAnsi="Times New Roman" w:cs="Times New Roman"/>
        </w:rPr>
      </w:pPr>
    </w:p>
    <w:p w14:paraId="2D9EB116"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24. Предоставление земельного участка в собственность или в пользование</w:t>
      </w:r>
    </w:p>
    <w:p w14:paraId="3BFC51A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Предоставление земельного участка в собственность или в пользование физическим и юридическим лицам производится уполномоченным государственным органом на безвозмездной или возмездной основе в порядке, установленном настоящим Кодексом.</w:t>
      </w:r>
    </w:p>
    <w:p w14:paraId="59D4C05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Земельные участки предоставляются в бессрочное (без указания срока) пользование государственным и муниципальным землепользователям, имущество за которыми закреплено на праве хозяйственного ведения или оперативного управления. Иным физическим и юридическим лицам земельные участки предоставляются в собственность или в срочное (временное) пользование.</w:t>
      </w:r>
    </w:p>
    <w:p w14:paraId="51E3B98C"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При предоставлении земельного участка в частную собственность или в пользование запрещается приступать к пользованию земельным участком до установления границ в натуре (на местности) и выдачи документа, удостоверяющего права на земельный участок.</w:t>
      </w:r>
    </w:p>
    <w:p w14:paraId="285217F0" w14:textId="6849D268"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hAnsi="Times New Roman" w:cs="Times New Roman"/>
          <w:sz w:val="24"/>
          <w:szCs w:val="24"/>
        </w:rPr>
        <w:t>4.</w:t>
      </w:r>
      <w:r w:rsidRPr="005C6CCD">
        <w:rPr>
          <w:rFonts w:ascii="Times New Roman" w:hAnsi="Times New Roman" w:cs="Times New Roman"/>
          <w:i/>
          <w:iCs/>
          <w:sz w:val="24"/>
          <w:szCs w:val="24"/>
        </w:rPr>
        <w:t xml:space="preserve"> </w:t>
      </w:r>
      <w:r w:rsidRPr="005C6CCD">
        <w:rPr>
          <w:rFonts w:ascii="Times New Roman" w:eastAsia="Times New Roman" w:hAnsi="Times New Roman" w:cs="Times New Roman"/>
          <w:sz w:val="24"/>
          <w:szCs w:val="24"/>
          <w:lang w:eastAsia="ru-RU"/>
        </w:rPr>
        <w:t>Деградированные земельные участки государственного фонда сельскохозяйственных угодий могут предоставляться в аренду сельским товаропроизводителям, хозяйствующим субъектам в соответствии с положением, утверждаемым Кабинетом Министров Кыргызской Республики.</w:t>
      </w:r>
    </w:p>
    <w:p w14:paraId="7319C18F" w14:textId="77777777" w:rsidR="00146094" w:rsidRPr="005C6CCD" w:rsidRDefault="00146094" w:rsidP="005C3246">
      <w:pPr>
        <w:spacing w:after="0" w:line="240" w:lineRule="auto"/>
        <w:ind w:right="-1" w:firstLine="709"/>
        <w:jc w:val="both"/>
        <w:rPr>
          <w:rFonts w:ascii="Times New Roman" w:hAnsi="Times New Roman" w:cs="Times New Roman"/>
          <w:sz w:val="24"/>
          <w:szCs w:val="24"/>
        </w:rPr>
      </w:pPr>
    </w:p>
    <w:p w14:paraId="706D1120"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25. Предоставление земель для несельскохозяйственных нужд</w:t>
      </w:r>
    </w:p>
    <w:p w14:paraId="2336E8A5"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Земельные участки для строительства промышленных предприятий, объектов жилищно-коммунального хозяйства, железных и автомобильных дорог, заправочных станций, хранилищ горюче-смазочных материалов, линий электропередач и магистральных трубопроводов, а также для иных несельскохозяйственных нужд предоставляются из земель несельскохозяйственного назначения.</w:t>
      </w:r>
    </w:p>
    <w:p w14:paraId="0C87CAB3" w14:textId="3E238CBA"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2. Для строительства линий электропередачи, связи, магистральных трубопроводов и других линейных сооружений отводятся участки, главным образом вдоль дорог существующих трасс, границ земельных участков, вдоль каналов ирригационной сети, а также допускается использование земель сельскохозяйственного назначения и пастбищ без перевода (трансформации) с установлением сервитута. </w:t>
      </w:r>
    </w:p>
    <w:p w14:paraId="74DA861F" w14:textId="77777777" w:rsidR="00146094" w:rsidRPr="005C6CCD" w:rsidRDefault="00146094" w:rsidP="005C3246">
      <w:pPr>
        <w:pStyle w:val="tkTekst"/>
        <w:spacing w:after="0" w:line="240" w:lineRule="auto"/>
        <w:ind w:right="-1" w:firstLine="709"/>
        <w:rPr>
          <w:rFonts w:ascii="Times New Roman" w:hAnsi="Times New Roman" w:cs="Times New Roman"/>
          <w:sz w:val="24"/>
          <w:szCs w:val="24"/>
        </w:rPr>
      </w:pPr>
    </w:p>
    <w:p w14:paraId="254475D6"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26. Предоставление земельных участков для пользования недрами</w:t>
      </w:r>
    </w:p>
    <w:p w14:paraId="4E695846"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Земельные участки под недропользование могут предоставляться только во временное пользование на срок действия права пользования недрами с последующей обязательной рекультивацией.</w:t>
      </w:r>
    </w:p>
    <w:p w14:paraId="3A6C64D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Границы и размеры земельного участка под недропользование определяются техническим проектом или технологической схемой отбора подземных вод.</w:t>
      </w:r>
    </w:p>
    <w:p w14:paraId="6B65B67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3. Земельные участки, предоставляемые недропользователю для разработки полезных ископаемых и строительства объектов инфраструктуры, за исключением особо </w:t>
      </w:r>
      <w:r w:rsidRPr="005C6CCD">
        <w:rPr>
          <w:rFonts w:ascii="Times New Roman" w:hAnsi="Times New Roman" w:cs="Times New Roman"/>
          <w:sz w:val="24"/>
          <w:szCs w:val="24"/>
        </w:rPr>
        <w:lastRenderedPageBreak/>
        <w:t>ценных сельскохозяйственных угодий и особо охраняемых природных территорий, предоставляются без перевода (трансформации) в другую категорию земель в порядке, установленном Кабинетом Министров Кыргызской Республики.</w:t>
      </w:r>
    </w:p>
    <w:p w14:paraId="3816DB90"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Выплата суммы стоимости возмещения потерь сельскохозяйственного и лесохозяйственного производства производится недропользователем до выдачи </w:t>
      </w:r>
      <w:proofErr w:type="spellStart"/>
      <w:r w:rsidRPr="005C6CCD">
        <w:rPr>
          <w:rFonts w:ascii="Times New Roman" w:hAnsi="Times New Roman" w:cs="Times New Roman"/>
          <w:sz w:val="24"/>
          <w:szCs w:val="24"/>
        </w:rPr>
        <w:t>правоудостоверяющих</w:t>
      </w:r>
      <w:proofErr w:type="spellEnd"/>
      <w:r w:rsidRPr="005C6CCD">
        <w:rPr>
          <w:rFonts w:ascii="Times New Roman" w:hAnsi="Times New Roman" w:cs="Times New Roman"/>
          <w:sz w:val="24"/>
          <w:szCs w:val="24"/>
        </w:rPr>
        <w:t xml:space="preserve"> документов в порядке, установленном Кабинетом Министров Кыргызской Республики.</w:t>
      </w:r>
    </w:p>
    <w:p w14:paraId="5FF1EA6B" w14:textId="7E584932"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Если земельный участок, на котором будут найдены месторождения полезных ископаемых, находится в собственности или в пользовании третьих лиц, то государство в случае принятия решения об их разработке и изъятии земельного участка обязано компенсировать понесенные собственником или землепользователем убытки или предоставить ему другой равноценный земельный участок.</w:t>
      </w:r>
    </w:p>
    <w:p w14:paraId="1BFCFFC6" w14:textId="77777777" w:rsidR="00146094" w:rsidRPr="005C6CCD" w:rsidRDefault="00146094" w:rsidP="005C3246">
      <w:pPr>
        <w:pStyle w:val="tkTekst"/>
        <w:spacing w:after="0" w:line="240" w:lineRule="auto"/>
        <w:ind w:right="-1" w:firstLine="709"/>
        <w:rPr>
          <w:rFonts w:ascii="Times New Roman" w:hAnsi="Times New Roman" w:cs="Times New Roman"/>
          <w:sz w:val="24"/>
          <w:szCs w:val="24"/>
        </w:rPr>
      </w:pPr>
    </w:p>
    <w:p w14:paraId="5EBAF32B"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27. Порядок предоставления земель под недропользование</w:t>
      </w:r>
    </w:p>
    <w:p w14:paraId="450FB2D4"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Для получения права временного пользования земельным участком под недропользование лицо, имеющее право на пользование недрами, представляет владельцу земельных прав:</w:t>
      </w:r>
    </w:p>
    <w:p w14:paraId="064C52A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заявление;</w:t>
      </w:r>
    </w:p>
    <w:p w14:paraId="390C5A4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графические материалы с координатами угловых точек горного и земельного отводов объекта недропользования;</w:t>
      </w:r>
    </w:p>
    <w:p w14:paraId="29F09F80"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в случае нарушения целостности земель - расчет возмещения потерь сельскохозяйственного производства лесного фонда.</w:t>
      </w:r>
    </w:p>
    <w:p w14:paraId="0F23CA7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Срок рассмотрения заявления и выдачи документа на право пользования земельным участком не может превышать 30 календарных дней, в течение которых владелец земельных прав обязан вынести решение о предоставлении земельного участка. Частные собственники земель могут предоставлять земельные участки недропользователю по соглашению.</w:t>
      </w:r>
    </w:p>
    <w:p w14:paraId="6B1A1BD4"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В случае если испрашиваемый земельный участок отведен другому недропользователю, ранее получившему право пользования недрами, лицо, обладающее правом пользования недрами, обязано согласовать с владельцем земельных прав порядок пользования земельным участком согласно техническому проекту.</w:t>
      </w:r>
    </w:p>
    <w:p w14:paraId="63AA787E" w14:textId="53ED051A"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При передаче (уступке) права пользования недрами третьему лицу последнему переходят и права временного пользования земельным участком на дату осуществления передачи.</w:t>
      </w:r>
    </w:p>
    <w:p w14:paraId="46E99CCC" w14:textId="77777777" w:rsidR="00146094" w:rsidRPr="005C6CCD" w:rsidRDefault="00146094" w:rsidP="005C3246">
      <w:pPr>
        <w:pStyle w:val="tkTekst"/>
        <w:spacing w:after="0" w:line="240" w:lineRule="auto"/>
        <w:ind w:right="-1" w:firstLine="709"/>
        <w:rPr>
          <w:rFonts w:ascii="Times New Roman" w:hAnsi="Times New Roman" w:cs="Times New Roman"/>
          <w:sz w:val="24"/>
          <w:szCs w:val="24"/>
        </w:rPr>
      </w:pPr>
    </w:p>
    <w:p w14:paraId="1DDD69F2"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28. Условия застройки площадей залегания полезных ископаемых</w:t>
      </w:r>
    </w:p>
    <w:p w14:paraId="5236192B"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Запрещается проектирование и строительство населенных пунктов, промышленных комплексов и иных сопутствующих объектов, в том числе сооружений связи легкой конструкции (не капитальных), до получения от уполномоченного государственного органа по реализации государственной политики по недропользованию заключения о наличии или отсутствии полезных ископаемых в недрах под участками проектируемой застройки.</w:t>
      </w:r>
    </w:p>
    <w:p w14:paraId="00705F9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Застройка площадей залегания полезных ископаемых на землях под недропользование, а также размещение в местах их залегания подземных сооружений, не связанных с разработкой полезных ископаемых, допускается по согласованию с уполномоченным государственным органом по реализации государственной политики по недропользованию в следующих исключительных случаях:</w:t>
      </w:r>
    </w:p>
    <w:p w14:paraId="720EE21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если расчетные деформации земной поверхности от будущей разработки не будут превышать допустимых значений для застраиваемого объекта;</w:t>
      </w:r>
    </w:p>
    <w:p w14:paraId="400470D6"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если площадка для застраиваемого объекта выбрана над отработанными запасами полезных ископаемых.</w:t>
      </w:r>
    </w:p>
    <w:p w14:paraId="3092CC34"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lastRenderedPageBreak/>
        <w:t>Статья 29. Пользование земельным участком при геологическом изучении недр</w:t>
      </w:r>
    </w:p>
    <w:p w14:paraId="0AB0BB90"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В случае геологического изучения недр (поиски, разведка месторождений полезных ископаемых и другие проектно-изыскательские работы) отчуждение земельного участка не производится, а недропользователю предоставляется письменное согласие местной государственной администрации или органа местного самоуправления на временное пользование земельным участком.</w:t>
      </w:r>
    </w:p>
    <w:p w14:paraId="3918408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В случае геологического изучения недр с нарушением целостности земной поверхности (разведка полезных ископаемых и другие проектно-изыскательские работы) отчуждение земельного участка не производится, а недропользователю предоставляется письменное согласие местной государственной администрации или органа местного самоуправления на временное пользование земельным участком с обязательной оплатой за нарушение целостности земной поверхности и последующей рекультивацией земельного участка.</w:t>
      </w:r>
    </w:p>
    <w:p w14:paraId="7270643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Согласие на предоставление земельного участка не является сделкой по аренде земельного участка, плата за его предоставление с недропользователя не взимается.</w:t>
      </w:r>
    </w:p>
    <w:p w14:paraId="5CC27943" w14:textId="77777777" w:rsidR="00DD3A25" w:rsidRPr="005C6CCD" w:rsidRDefault="00DD3A25" w:rsidP="005C3246">
      <w:pPr>
        <w:pStyle w:val="tkZagolovok5"/>
        <w:spacing w:before="0" w:after="0" w:line="240" w:lineRule="auto"/>
        <w:ind w:right="-1" w:firstLine="709"/>
        <w:jc w:val="both"/>
        <w:rPr>
          <w:rFonts w:ascii="Times New Roman" w:hAnsi="Times New Roman" w:cs="Times New Roman"/>
          <w:b w:val="0"/>
          <w:sz w:val="24"/>
          <w:szCs w:val="24"/>
        </w:rPr>
      </w:pPr>
      <w:r w:rsidRPr="005C6CCD">
        <w:rPr>
          <w:rFonts w:ascii="Times New Roman" w:hAnsi="Times New Roman" w:cs="Times New Roman"/>
          <w:b w:val="0"/>
          <w:sz w:val="24"/>
          <w:szCs w:val="24"/>
        </w:rPr>
        <w:t>4. Земли, по которым было дано согласие на проведение геологического изучения недр, могут быть использованы собственником земельных прав для сельскохозяйственных и иных нужд.</w:t>
      </w:r>
    </w:p>
    <w:p w14:paraId="2BB2D7FB"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p>
    <w:p w14:paraId="07148D75"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30. Предоставление земельного участка в собственность или в пользование на торгах</w:t>
      </w:r>
    </w:p>
    <w:p w14:paraId="3A8369BE"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Уполномоченный государственный орган и исполнительный орган местного самоуправления предоставляют земельный участок в собственность или в пользование путем продажи на торгах, которые могут проводиться в электронном формате, за исключением случаев, предусмотренных пунктами 4 настоящей статьи и статьей 33 настоящего Кодекса. Стартовой стоимостью земельного участка, выставляемого на торги, является рыночная стоимость земли.</w:t>
      </w:r>
    </w:p>
    <w:p w14:paraId="5E7C664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Порядок проведения торгов определяется специально уполномоченным государственным органом в соответствии с Гражданским кодексом Кыргызской Республики.</w:t>
      </w:r>
    </w:p>
    <w:p w14:paraId="656BA95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Торги по продаже земельного участка в собственность или в пользование проводятся открыто. Данные торги могут проводиться в электронном формате в порядке, определяемом Кабинетом Министров Кыргызской Республики.</w:t>
      </w:r>
    </w:p>
    <w:p w14:paraId="6E4C9E16"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Кабинет Министров Кыргызской Республики в исключительных случаях для государственных и общественных нужд имеет право изъять земельный участок после объявления торгов и в момент их проведения.</w:t>
      </w:r>
    </w:p>
    <w:p w14:paraId="0C599B45"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5. Допускается предоставление земельных участков в населенном пункте на условиях аренды без проведения торгов в соответствии с типовым положением, принимаемым Кабинетом Министров Кыргызской Республики.</w:t>
      </w:r>
    </w:p>
    <w:p w14:paraId="64A6617C"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6. Допускается предоставление земельного участка в пользование частным партнерам в рамках реализации соглашения о государственно-частном партнерстве без проведения торгов в порядке, определяемом Кабинетом Министров Кыргызской Республики.</w:t>
      </w:r>
    </w:p>
    <w:p w14:paraId="5DF6AD75"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7. Допускается предоставление земельного участка, находящегося в государственной собственности, в собственность или бессрочное пользование без проведения торгов путем прямой продажи или мены для реализации государственных задач, определяемых Кабинетом Министров Кыргызской Республики в сфере строительства объектов государственного значения и государственной программы жилищного обеспечения граждан Кыргызской Республики.</w:t>
      </w:r>
    </w:p>
    <w:p w14:paraId="5B69526B"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8. Земельный участок в черте населенного пункта, находящийся в государственной и муниципальной собственности, может быть предоставлен в </w:t>
      </w:r>
      <w:r w:rsidRPr="005C6CCD">
        <w:rPr>
          <w:rFonts w:ascii="Times New Roman" w:hAnsi="Times New Roman" w:cs="Times New Roman"/>
          <w:sz w:val="24"/>
          <w:szCs w:val="24"/>
        </w:rPr>
        <w:lastRenderedPageBreak/>
        <w:t>бессрочное пользование уполномоченному органу в сфере государственного ипотечного жилищного кредитования со стопроцентным участием государства в уставном капитале в целях реализации государственной программы жилищного обеспечения граждан Кыргызской Республики.</w:t>
      </w:r>
    </w:p>
    <w:p w14:paraId="728BC8CE"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9. В установленном порядке допускается предоставление земельного участка под реализацию государственных задач, определяемых Кабинетом Министров Кыргызской Республики в сфере строительства объектов государственного значения и в рамках реализации государственной программы жилищного обеспечения граждан Кыргызской Республики:</w:t>
      </w:r>
    </w:p>
    <w:p w14:paraId="77A3834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находящегося в государственной собственности в срочное (временное) или в бессрочное пользование на безвозмездной основе юридическим лицам, имеющим стопроцентную государственную долю, решением Кабинета Министров Кыргызской Республики;</w:t>
      </w:r>
    </w:p>
    <w:p w14:paraId="56F0A2D8" w14:textId="0B311C99"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находящегося в муниципальной собственности в срочное (временное) или в бессрочное пользование на безвозмездной основе юридическим лицам, имеющим стопроцентную государственную долю, решением органов местного самоуправления Кыргызской Республики.</w:t>
      </w:r>
    </w:p>
    <w:p w14:paraId="7622CEEE" w14:textId="77777777" w:rsidR="00146094" w:rsidRPr="005C6CCD" w:rsidRDefault="00146094" w:rsidP="005C3246">
      <w:pPr>
        <w:pStyle w:val="tkTekst"/>
        <w:spacing w:after="0" w:line="240" w:lineRule="auto"/>
        <w:ind w:right="-1" w:firstLine="709"/>
        <w:rPr>
          <w:rFonts w:ascii="Times New Roman" w:hAnsi="Times New Roman" w:cs="Times New Roman"/>
          <w:sz w:val="24"/>
          <w:szCs w:val="24"/>
        </w:rPr>
      </w:pPr>
    </w:p>
    <w:p w14:paraId="68A42723"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31. Особенности предоставления земель сельскохозяйственного назначения</w:t>
      </w:r>
    </w:p>
    <w:p w14:paraId="7C7E4E6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1. Предельные размеры земельного участка, предоставляемого в собственность гражданину Кыргызской Республики, определяются местным </w:t>
      </w:r>
      <w:proofErr w:type="spellStart"/>
      <w:r w:rsidRPr="005C6CCD">
        <w:rPr>
          <w:rFonts w:ascii="Times New Roman" w:hAnsi="Times New Roman" w:cs="Times New Roman"/>
          <w:sz w:val="24"/>
          <w:szCs w:val="24"/>
        </w:rPr>
        <w:t>кенешем</w:t>
      </w:r>
      <w:proofErr w:type="spellEnd"/>
      <w:r w:rsidRPr="005C6CCD">
        <w:rPr>
          <w:rFonts w:ascii="Times New Roman" w:hAnsi="Times New Roman" w:cs="Times New Roman"/>
          <w:sz w:val="24"/>
          <w:szCs w:val="24"/>
        </w:rPr>
        <w:t xml:space="preserve"> с учетом наличия свободных земель и обеспеченности сельского населения сельскохозяйственными угодьями (пашня, залежь, сенокосы, земли, занятые многолетними насаждениями).</w:t>
      </w:r>
    </w:p>
    <w:p w14:paraId="14933D82"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2. При предоставлении в пользование земель сельскохозяйственного назначения преимущественное право имеют граждане Кыргызской Республики, проживающие на территории данного </w:t>
      </w:r>
      <w:proofErr w:type="spellStart"/>
      <w:r w:rsidRPr="005C6CCD">
        <w:rPr>
          <w:rFonts w:ascii="Times New Roman" w:hAnsi="Times New Roman" w:cs="Times New Roman"/>
          <w:sz w:val="24"/>
          <w:szCs w:val="24"/>
        </w:rPr>
        <w:t>аильного</w:t>
      </w:r>
      <w:proofErr w:type="spellEnd"/>
      <w:r w:rsidRPr="005C6CCD">
        <w:rPr>
          <w:rFonts w:ascii="Times New Roman" w:hAnsi="Times New Roman" w:cs="Times New Roman"/>
          <w:sz w:val="24"/>
          <w:szCs w:val="24"/>
        </w:rPr>
        <w:t xml:space="preserve"> аймака, имеющие земельные участки (пашни) менее 0,10 га на одного члена семьи и проживающие в высокогорных и отдаленных районах, и сельскохозяйственные кооперативы, зарегистрированные и действующие на территории данного </w:t>
      </w:r>
      <w:proofErr w:type="spellStart"/>
      <w:r w:rsidRPr="005C6CCD">
        <w:rPr>
          <w:rFonts w:ascii="Times New Roman" w:hAnsi="Times New Roman" w:cs="Times New Roman"/>
          <w:sz w:val="24"/>
          <w:szCs w:val="24"/>
        </w:rPr>
        <w:t>аильного</w:t>
      </w:r>
      <w:proofErr w:type="spellEnd"/>
      <w:r w:rsidRPr="005C6CCD">
        <w:rPr>
          <w:rFonts w:ascii="Times New Roman" w:hAnsi="Times New Roman" w:cs="Times New Roman"/>
          <w:sz w:val="24"/>
          <w:szCs w:val="24"/>
        </w:rPr>
        <w:t xml:space="preserve"> аймака.</w:t>
      </w:r>
    </w:p>
    <w:p w14:paraId="6FAB6796"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Земли, расположенные в приграничных зонах Кыргызской Республики, могут предоставляться гражданам Кыргызской Республики в частную собственность в порядке, установленном настоящим Кодексом.</w:t>
      </w:r>
    </w:p>
    <w:p w14:paraId="1DB1CAA6" w14:textId="306966E4" w:rsidR="00DD3A25" w:rsidRPr="005C6CCD" w:rsidRDefault="00DD3A25" w:rsidP="005C3246">
      <w:pPr>
        <w:pStyle w:val="tkRedakcijaTekst"/>
        <w:spacing w:after="0" w:line="240" w:lineRule="auto"/>
        <w:ind w:right="-1" w:firstLine="709"/>
        <w:rPr>
          <w:rFonts w:ascii="Times New Roman" w:hAnsi="Times New Roman" w:cs="Times New Roman"/>
          <w:i w:val="0"/>
          <w:iCs w:val="0"/>
          <w:sz w:val="24"/>
          <w:szCs w:val="24"/>
        </w:rPr>
      </w:pPr>
      <w:r w:rsidRPr="005C6CCD">
        <w:rPr>
          <w:rFonts w:ascii="Times New Roman" w:hAnsi="Times New Roman" w:cs="Times New Roman"/>
          <w:i w:val="0"/>
          <w:iCs w:val="0"/>
          <w:sz w:val="24"/>
          <w:szCs w:val="24"/>
        </w:rPr>
        <w:t xml:space="preserve">4. Участки сенокосов, вкрапленные, вклинившиеся в пахотные земли и в земли, занятые многолетними плодовыми насаждениями, находящиеся в частной собственности, могут предоставляться в собственность. </w:t>
      </w:r>
    </w:p>
    <w:p w14:paraId="569CF7FE" w14:textId="77777777" w:rsidR="00146094" w:rsidRPr="005C6CCD" w:rsidRDefault="00146094" w:rsidP="005C3246">
      <w:pPr>
        <w:pStyle w:val="tkRedakcijaTekst"/>
        <w:spacing w:after="0" w:line="240" w:lineRule="auto"/>
        <w:ind w:right="-1" w:firstLine="709"/>
        <w:rPr>
          <w:rFonts w:ascii="Times New Roman" w:hAnsi="Times New Roman" w:cs="Times New Roman"/>
          <w:i w:val="0"/>
          <w:iCs w:val="0"/>
          <w:sz w:val="24"/>
          <w:szCs w:val="24"/>
        </w:rPr>
      </w:pPr>
    </w:p>
    <w:p w14:paraId="559EBCD8"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32. Формы хозяйствования на землях сельскохозяйственного назначения</w:t>
      </w:r>
    </w:p>
    <w:p w14:paraId="45BF82A9" w14:textId="5EE2A9D5"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Собственник сельскохозяйственного угодья вправе создавать коллективные и другие формы хозяйствования на земле, основанные на совместной собственности (крестьянские (фермерские) хозяйства), а также объединяться в кооперативы сельскохозяйственного направления и создавать простые товарищества, передавая кооперативу или простому товариществу в пользование свой земельный участок, находящийся в собственности. Волеизъявление собственника земельного участка о передаче своей земельной собственности в пользование осуществляется на основании договора, заключаемого в письменной форме и подлежащий государственной регистрации.</w:t>
      </w:r>
    </w:p>
    <w:p w14:paraId="389A330F" w14:textId="0EA5A8C2" w:rsidR="00146094" w:rsidRPr="005C6CCD" w:rsidRDefault="00146094" w:rsidP="005C3246">
      <w:pPr>
        <w:pStyle w:val="tkTekst"/>
        <w:spacing w:after="0" w:line="240" w:lineRule="auto"/>
        <w:ind w:right="-1" w:firstLine="709"/>
        <w:rPr>
          <w:rFonts w:ascii="Times New Roman" w:hAnsi="Times New Roman" w:cs="Times New Roman"/>
          <w:sz w:val="24"/>
          <w:szCs w:val="24"/>
        </w:rPr>
      </w:pPr>
    </w:p>
    <w:p w14:paraId="0447D9F2" w14:textId="5380C69F" w:rsidR="00146094" w:rsidRPr="005C6CCD" w:rsidRDefault="00146094" w:rsidP="005C3246">
      <w:pPr>
        <w:pStyle w:val="tkTekst"/>
        <w:spacing w:after="0" w:line="240" w:lineRule="auto"/>
        <w:ind w:right="-1" w:firstLine="709"/>
        <w:rPr>
          <w:rFonts w:ascii="Times New Roman" w:hAnsi="Times New Roman" w:cs="Times New Roman"/>
          <w:sz w:val="24"/>
          <w:szCs w:val="24"/>
        </w:rPr>
      </w:pPr>
    </w:p>
    <w:p w14:paraId="0E5093F6" w14:textId="77777777" w:rsidR="00146094" w:rsidRPr="005C6CCD" w:rsidRDefault="00146094" w:rsidP="005C3246">
      <w:pPr>
        <w:pStyle w:val="tkTekst"/>
        <w:spacing w:after="0" w:line="240" w:lineRule="auto"/>
        <w:ind w:right="-1" w:firstLine="709"/>
        <w:rPr>
          <w:rFonts w:ascii="Times New Roman" w:hAnsi="Times New Roman" w:cs="Times New Roman"/>
          <w:sz w:val="24"/>
          <w:szCs w:val="24"/>
        </w:rPr>
      </w:pPr>
    </w:p>
    <w:p w14:paraId="45C5A84E"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lastRenderedPageBreak/>
        <w:t>Статья 33. Безвозмездное предоставление земельного участка в собственность или в пользование</w:t>
      </w:r>
    </w:p>
    <w:p w14:paraId="4AD6A4AF"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Малопродуктивные сельскохозяйственные угодья, за исключением пастбищ, могут быть предоставлены гражданам Кыргызской Республики в собственность уполномоченным органом безвозмездно для освоения и ведения сельскохозяйственного производства, размещения теплиц и парников.</w:t>
      </w:r>
    </w:p>
    <w:p w14:paraId="27789A14"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Земельные участки для целей, указанных в настоящего Кодекса, предоставляются безвозмездно один раз.</w:t>
      </w:r>
    </w:p>
    <w:p w14:paraId="58BBB63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Нормы земельных участков для строительства и обслуживания жилого дома и ведения личного подсобного хозяйства и дачного строительства устанавливаются на соответствующей территории уполномоченными органами.</w:t>
      </w:r>
    </w:p>
    <w:p w14:paraId="3449A090"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Порядок безвозмездного предоставления земель в собственность или пользование устанавливается Кабинетом Министров Кыргызской Республики.</w:t>
      </w:r>
    </w:p>
    <w:p w14:paraId="07A18C95"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5. Государственным и муниципальным землепользователям земельные участки предоставляются в пользование безвозмездно, а иным юридическим лицам Кыргызской Республики земельные участки могут предоставляться в пользование безвозмездно уполномоченным органом для следующих целей: для государственных и общественных нужд, промышленного производства, для нужд обороны, водного хозяйства, транспорта, энергетики, связи и иного назначения, для размещения объектов государственного значения и реализации государственной программы жилищного обеспечения граждан Кыргызской Республики, природоохранного, оздоровительного, рекреационного и историко-культурного назначения, для других целей, установленных законами Кыргызской Республики.</w:t>
      </w:r>
    </w:p>
    <w:p w14:paraId="5B9AE28E"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6. Государственные и муниципальные землепользователи и другие юридические лица Кыргызской Республики, имеющие право на безвозмездное получение земельного участка в пользование, возбуждают об этом ходатайства перед соответствующим уполномоченным органом по месту нахождения этого участка.</w:t>
      </w:r>
    </w:p>
    <w:p w14:paraId="5FF244C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7. В ходатайстве о предоставлении земельного участка указывается цель, для которой он необходим, размеры, место расположения участка с приложением документов, подтверждающих необходимость предоставления участка, а также предполагаемый срок его использования.</w:t>
      </w:r>
    </w:p>
    <w:p w14:paraId="6C45E61A" w14:textId="444901CF"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8. Ходатайства о безвозмездном предоставлении земельных участков в пользование рассматриваются и решаются по существу уполномоченным органом в срок до трех месяцев с момента их поступления. </w:t>
      </w:r>
    </w:p>
    <w:p w14:paraId="3FD739F1" w14:textId="77777777" w:rsidR="00146094" w:rsidRPr="005C6CCD" w:rsidRDefault="00146094" w:rsidP="005C3246">
      <w:pPr>
        <w:pStyle w:val="tkTekst"/>
        <w:spacing w:after="0" w:line="240" w:lineRule="auto"/>
        <w:ind w:right="-1" w:firstLine="709"/>
        <w:rPr>
          <w:rFonts w:ascii="Times New Roman" w:hAnsi="Times New Roman" w:cs="Times New Roman"/>
          <w:sz w:val="24"/>
          <w:szCs w:val="24"/>
        </w:rPr>
      </w:pPr>
    </w:p>
    <w:p w14:paraId="509962CA" w14:textId="3ED6A0ED" w:rsidR="00DD3A25" w:rsidRPr="005C6CCD" w:rsidRDefault="00DD3A25" w:rsidP="005C3246">
      <w:pPr>
        <w:pStyle w:val="tkZagolovok4"/>
        <w:spacing w:before="0" w:after="0" w:line="240" w:lineRule="auto"/>
        <w:ind w:left="0" w:right="-1" w:firstLine="709"/>
        <w:rPr>
          <w:rFonts w:ascii="Times New Roman" w:hAnsi="Times New Roman" w:cs="Times New Roman"/>
        </w:rPr>
      </w:pPr>
      <w:r w:rsidRPr="005C6CCD">
        <w:rPr>
          <w:rFonts w:ascii="Times New Roman" w:hAnsi="Times New Roman" w:cs="Times New Roman"/>
        </w:rPr>
        <w:t>§3. Передача земельного участка</w:t>
      </w:r>
    </w:p>
    <w:p w14:paraId="4AE87DC9" w14:textId="77777777" w:rsidR="00146094" w:rsidRPr="005C6CCD" w:rsidRDefault="00146094" w:rsidP="005C3246">
      <w:pPr>
        <w:pStyle w:val="tkZagolovok4"/>
        <w:spacing w:before="0" w:after="0" w:line="240" w:lineRule="auto"/>
        <w:ind w:left="0" w:right="-1" w:firstLine="709"/>
        <w:rPr>
          <w:rFonts w:ascii="Times New Roman" w:hAnsi="Times New Roman" w:cs="Times New Roman"/>
        </w:rPr>
      </w:pPr>
    </w:p>
    <w:p w14:paraId="276FB63A"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34. Передача земельного участка. Плата за передачу земельного участка</w:t>
      </w:r>
    </w:p>
    <w:p w14:paraId="03AE968E"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Собственник земельного участка или землепользователь вправе передавать принадлежащее ему право на земельный участок полностью или в части другому физическому или юридическому лицу без какого-либо разрешения государственных органов, если иное не предусмотрено настоящим Кодексом, иными законодательными актами Кыргызской Республики, условиями предоставления земельного участка.</w:t>
      </w:r>
    </w:p>
    <w:p w14:paraId="5BD28400"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При передаче права на земельный участок собственником или землепользователем другому физическому или юридическому лицу размер платы за земельный участок определяется соглашением сторон.</w:t>
      </w:r>
    </w:p>
    <w:p w14:paraId="361ED99B"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3. Совершение сделок с частью земельного участка производится после выделения этой части в установленном порядке в самостоятельный земельный участок с последующей государственной регистрацией. </w:t>
      </w:r>
    </w:p>
    <w:p w14:paraId="588ECE7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Допускается передача во временное пользование собственником или землепользователем части земельного участка для установки сооружений связи легкой </w:t>
      </w:r>
      <w:r w:rsidRPr="005C6CCD">
        <w:rPr>
          <w:rFonts w:ascii="Times New Roman" w:hAnsi="Times New Roman" w:cs="Times New Roman"/>
          <w:sz w:val="24"/>
          <w:szCs w:val="24"/>
        </w:rPr>
        <w:lastRenderedPageBreak/>
        <w:t>конструкции (не капитальных) без выделения этой части в самостоятельный земельный участок.</w:t>
      </w:r>
    </w:p>
    <w:p w14:paraId="7993D68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Земельный участок, находящийся в пользовании, может переходить по гражданско-правовой сделке:</w:t>
      </w:r>
    </w:p>
    <w:p w14:paraId="379968A2"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находящийся в срочном (временном) пользовании - на оставшийся срок срочного (временного) пользования.</w:t>
      </w:r>
    </w:p>
    <w:p w14:paraId="134FF13C" w14:textId="542E721E"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5. При передаче права на земельный участок сведения о новом собственнике или землепользователе указываются в кадастровом плане</w:t>
      </w:r>
      <w:r w:rsidRPr="005C6CCD">
        <w:rPr>
          <w:rFonts w:ascii="Times New Roman" w:hAnsi="Times New Roman" w:cs="Times New Roman"/>
          <w:b/>
          <w:bCs/>
          <w:sz w:val="24"/>
          <w:szCs w:val="24"/>
        </w:rPr>
        <w:t xml:space="preserve">. </w:t>
      </w:r>
      <w:r w:rsidRPr="005C6CCD">
        <w:rPr>
          <w:rFonts w:ascii="Times New Roman" w:hAnsi="Times New Roman" w:cs="Times New Roman"/>
          <w:sz w:val="24"/>
          <w:szCs w:val="24"/>
        </w:rPr>
        <w:t>По желанию собственника или землепользователя выдается новый кадастровый план.</w:t>
      </w:r>
    </w:p>
    <w:p w14:paraId="14DCCA88" w14:textId="77777777" w:rsidR="00146094" w:rsidRPr="005C6CCD" w:rsidRDefault="00146094" w:rsidP="005C3246">
      <w:pPr>
        <w:pStyle w:val="tkTekst"/>
        <w:spacing w:after="0" w:line="240" w:lineRule="auto"/>
        <w:ind w:right="-1" w:firstLine="709"/>
        <w:rPr>
          <w:rFonts w:ascii="Times New Roman" w:hAnsi="Times New Roman" w:cs="Times New Roman"/>
          <w:sz w:val="24"/>
          <w:szCs w:val="24"/>
        </w:rPr>
      </w:pPr>
    </w:p>
    <w:p w14:paraId="2AC71462" w14:textId="755290E1" w:rsidR="00DD3A25" w:rsidRPr="005C6CCD" w:rsidRDefault="00DD3A25" w:rsidP="005C3246">
      <w:pPr>
        <w:pStyle w:val="tkZagolovok4"/>
        <w:spacing w:before="0" w:after="0" w:line="240" w:lineRule="auto"/>
        <w:ind w:left="0" w:right="-1" w:firstLine="709"/>
        <w:rPr>
          <w:rFonts w:ascii="Times New Roman" w:hAnsi="Times New Roman" w:cs="Times New Roman"/>
        </w:rPr>
      </w:pPr>
      <w:r w:rsidRPr="005C6CCD">
        <w:rPr>
          <w:rFonts w:ascii="Times New Roman" w:hAnsi="Times New Roman" w:cs="Times New Roman"/>
        </w:rPr>
        <w:t>§4. Переход права на земельный участок в порядке универсального правопреемства</w:t>
      </w:r>
    </w:p>
    <w:p w14:paraId="7B8D00E5" w14:textId="77777777" w:rsidR="00146094" w:rsidRPr="005C6CCD" w:rsidRDefault="00146094" w:rsidP="005C3246">
      <w:pPr>
        <w:pStyle w:val="tkZagolovok4"/>
        <w:spacing w:before="0" w:after="0" w:line="240" w:lineRule="auto"/>
        <w:ind w:left="0" w:right="-1" w:firstLine="709"/>
        <w:rPr>
          <w:rFonts w:ascii="Times New Roman" w:hAnsi="Times New Roman" w:cs="Times New Roman"/>
        </w:rPr>
      </w:pPr>
    </w:p>
    <w:p w14:paraId="3265C640"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35. Переход права на земельный участок в порядке универсального правопреемства</w:t>
      </w:r>
    </w:p>
    <w:p w14:paraId="05734624"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Право на земельный участок может свободно переходить от одного физического и юридического лица к другому в порядке универсального правопреемства (наследование, реорганизация) в соответствии с гражданским законодательством Кыргызской Республики.</w:t>
      </w:r>
    </w:p>
    <w:p w14:paraId="3256921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Если наследником сельскохозяйственных угодий является иностранное лицо, оно обязано в течение одного года с момента возникновения права на земельный участок произвести его отчуждение гражданину Кыргызской Республики.</w:t>
      </w:r>
    </w:p>
    <w:p w14:paraId="3E2F735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2-1. Если наследником сельскохозяйственных угодий является иностранный гражданин, получивший статус соотечественника с иностранным гражданством, он обязан в течение десяти лет с момента возникновения права на земельный участок произвести его отчуждение гражданину Кыргызской Республики.</w:t>
      </w:r>
    </w:p>
    <w:p w14:paraId="3D68BB8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В случае, когда иностранным лицом не произведено отчуждение права на земельный участок, перешедшего по наследству в сроки, указанные в пункте 2 настоящей статьи, отчуждение производится в порядке, предусмотренном статьей 283 Гражданского кодекса Кыргызской Республики.</w:t>
      </w:r>
    </w:p>
    <w:p w14:paraId="75EF0B99" w14:textId="6B684674"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В случаях, когда земельный участок не отчужден в сроки, указанные в пункте 2-1 настоящей статьи, то его отчуждение производится в порядке, предусмотренном пунктом 2 статьи 283 Гражданского кодекса Кыргызской Республики.</w:t>
      </w:r>
    </w:p>
    <w:p w14:paraId="1A63B453" w14:textId="77777777" w:rsidR="00146094" w:rsidRPr="005C6CCD" w:rsidRDefault="00146094" w:rsidP="005C3246">
      <w:pPr>
        <w:pStyle w:val="tkTekst"/>
        <w:spacing w:after="0" w:line="240" w:lineRule="auto"/>
        <w:ind w:right="-1" w:firstLine="709"/>
        <w:rPr>
          <w:rFonts w:ascii="Times New Roman" w:hAnsi="Times New Roman" w:cs="Times New Roman"/>
          <w:sz w:val="24"/>
          <w:szCs w:val="24"/>
        </w:rPr>
      </w:pPr>
    </w:p>
    <w:p w14:paraId="6E9CD973" w14:textId="7E098214" w:rsidR="00DD3A25" w:rsidRPr="005C6CCD" w:rsidRDefault="00DD3A25" w:rsidP="005C3246">
      <w:pPr>
        <w:pStyle w:val="tkZagolovok4"/>
        <w:spacing w:before="0" w:after="0" w:line="240" w:lineRule="auto"/>
        <w:ind w:left="0" w:right="-1" w:firstLine="709"/>
        <w:rPr>
          <w:rFonts w:ascii="Times New Roman" w:hAnsi="Times New Roman" w:cs="Times New Roman"/>
        </w:rPr>
      </w:pPr>
      <w:r w:rsidRPr="005C6CCD">
        <w:rPr>
          <w:rFonts w:ascii="Times New Roman" w:hAnsi="Times New Roman" w:cs="Times New Roman"/>
        </w:rPr>
        <w:t>§5. Ипотека права на земельный участок</w:t>
      </w:r>
    </w:p>
    <w:p w14:paraId="4DD046BB" w14:textId="77777777" w:rsidR="00146094" w:rsidRPr="005C6CCD" w:rsidRDefault="00146094" w:rsidP="005C3246">
      <w:pPr>
        <w:pStyle w:val="tkZagolovok4"/>
        <w:spacing w:before="0" w:after="0" w:line="240" w:lineRule="auto"/>
        <w:ind w:left="0" w:right="-1" w:firstLine="709"/>
        <w:rPr>
          <w:rFonts w:ascii="Times New Roman" w:hAnsi="Times New Roman" w:cs="Times New Roman"/>
        </w:rPr>
      </w:pPr>
    </w:p>
    <w:p w14:paraId="124F0E23"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36. Предмет ипотеки</w:t>
      </w:r>
    </w:p>
    <w:p w14:paraId="7DDE03D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Предметом ипотеки может быть право на земельный участок.</w:t>
      </w:r>
    </w:p>
    <w:p w14:paraId="494658F9" w14:textId="10E425CD"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Отношения по ипотеке права на земельный участок регулируются законами с особенностями, установленными настоящим Кодексом.</w:t>
      </w:r>
    </w:p>
    <w:p w14:paraId="1B8AD54F"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0F0280CD"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37. Ограничения ипотеки права на земельный участок</w:t>
      </w:r>
    </w:p>
    <w:p w14:paraId="6E13EA4C"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Ипотека права на земельный участок не допускается в случаях, когда совершение сделок в отношении права на земельный участок запрещено.</w:t>
      </w:r>
    </w:p>
    <w:p w14:paraId="0D105DCC" w14:textId="00843B3B"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Не допускается ипотека права на часть земельного участка, если эта часть не выделена в самостоятельный земельный участок</w:t>
      </w:r>
      <w:r w:rsidR="00587696" w:rsidRPr="005C6CCD">
        <w:rPr>
          <w:rFonts w:ascii="Times New Roman" w:hAnsi="Times New Roman" w:cs="Times New Roman"/>
          <w:sz w:val="24"/>
          <w:szCs w:val="24"/>
        </w:rPr>
        <w:t>.</w:t>
      </w:r>
    </w:p>
    <w:p w14:paraId="6BE0F722" w14:textId="77777777" w:rsidR="00587696" w:rsidRPr="005C6CCD" w:rsidRDefault="00587696" w:rsidP="005C3246">
      <w:pPr>
        <w:pStyle w:val="tkTekst"/>
        <w:spacing w:after="0" w:line="240" w:lineRule="auto"/>
        <w:ind w:right="-1" w:firstLine="709"/>
        <w:rPr>
          <w:rFonts w:ascii="Times New Roman" w:hAnsi="Times New Roman" w:cs="Times New Roman"/>
          <w:sz w:val="24"/>
          <w:szCs w:val="24"/>
        </w:rPr>
      </w:pPr>
    </w:p>
    <w:p w14:paraId="542670B2" w14:textId="3825F524" w:rsidR="00DD3A25" w:rsidRPr="005C6CCD" w:rsidRDefault="00DD3A25" w:rsidP="005C3246">
      <w:pPr>
        <w:pStyle w:val="tkZagolovok3"/>
        <w:spacing w:before="0" w:after="0" w:line="240" w:lineRule="auto"/>
        <w:ind w:left="0" w:right="-1" w:firstLine="709"/>
        <w:rPr>
          <w:rFonts w:ascii="Times New Roman" w:hAnsi="Times New Roman" w:cs="Times New Roman"/>
        </w:rPr>
      </w:pPr>
      <w:r w:rsidRPr="005C6CCD">
        <w:rPr>
          <w:rFonts w:ascii="Times New Roman" w:hAnsi="Times New Roman" w:cs="Times New Roman"/>
        </w:rPr>
        <w:t>Глава четвертая</w:t>
      </w:r>
      <w:r w:rsidRPr="005C6CCD">
        <w:rPr>
          <w:rFonts w:ascii="Times New Roman" w:hAnsi="Times New Roman" w:cs="Times New Roman"/>
        </w:rPr>
        <w:br/>
        <w:t>Общее пользование земельным участком</w:t>
      </w:r>
    </w:p>
    <w:p w14:paraId="233A3DD2" w14:textId="77777777" w:rsidR="005C3246" w:rsidRPr="005C6CCD" w:rsidRDefault="005C3246" w:rsidP="005C3246">
      <w:pPr>
        <w:pStyle w:val="tkZagolovok3"/>
        <w:spacing w:before="0" w:after="0" w:line="240" w:lineRule="auto"/>
        <w:ind w:left="0" w:right="-1" w:firstLine="709"/>
        <w:rPr>
          <w:rFonts w:ascii="Times New Roman" w:hAnsi="Times New Roman" w:cs="Times New Roman"/>
        </w:rPr>
      </w:pPr>
    </w:p>
    <w:p w14:paraId="61BE3FF1" w14:textId="05095F98"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Статья </w:t>
      </w:r>
      <w:r w:rsidR="00B31BC3" w:rsidRPr="005C6CCD">
        <w:rPr>
          <w:rFonts w:ascii="Times New Roman" w:hAnsi="Times New Roman" w:cs="Times New Roman"/>
          <w:sz w:val="24"/>
          <w:szCs w:val="24"/>
        </w:rPr>
        <w:t>38</w:t>
      </w:r>
      <w:r w:rsidRPr="005C6CCD">
        <w:rPr>
          <w:rFonts w:ascii="Times New Roman" w:hAnsi="Times New Roman" w:cs="Times New Roman"/>
          <w:sz w:val="24"/>
          <w:szCs w:val="24"/>
        </w:rPr>
        <w:t>. Делимые и неделимые земельные участки</w:t>
      </w:r>
    </w:p>
    <w:p w14:paraId="5AA7F43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Земельный участок может быть делимым и неделимым.</w:t>
      </w:r>
    </w:p>
    <w:p w14:paraId="7851B36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lastRenderedPageBreak/>
        <w:t xml:space="preserve">2. Делимым является земельный участок, который без изменения своего целевого назначения и без нарушения противопожарных, санитарных, экологических, градостроительных норм и правил может быть разделен на части, каждая из которых после раздела образует самостоятельный земельный участок. Уполномоченный государственный орган в сфере земельных отношений вправе произвести деление (раздел), объединение земельных участков при обращении правообладателя с соответствующим заявлением с приложением копий правоустанавливающих и </w:t>
      </w:r>
      <w:proofErr w:type="spellStart"/>
      <w:r w:rsidRPr="005C6CCD">
        <w:rPr>
          <w:rFonts w:ascii="Times New Roman" w:hAnsi="Times New Roman" w:cs="Times New Roman"/>
          <w:sz w:val="24"/>
          <w:szCs w:val="24"/>
        </w:rPr>
        <w:t>правоудостоверяющих</w:t>
      </w:r>
      <w:proofErr w:type="spellEnd"/>
      <w:r w:rsidRPr="005C6CCD">
        <w:rPr>
          <w:rFonts w:ascii="Times New Roman" w:hAnsi="Times New Roman" w:cs="Times New Roman"/>
          <w:sz w:val="24"/>
          <w:szCs w:val="24"/>
        </w:rPr>
        <w:t xml:space="preserve"> документов на исходный земельный участок.</w:t>
      </w:r>
    </w:p>
    <w:p w14:paraId="715B8DAA" w14:textId="77777777" w:rsidR="00DD3A25" w:rsidRPr="005C6CCD" w:rsidRDefault="00DD3A25" w:rsidP="005C3246">
      <w:pPr>
        <w:pStyle w:val="a6"/>
        <w:shd w:val="clear" w:color="auto" w:fill="FFFFFF"/>
        <w:spacing w:before="0" w:beforeAutospacing="0" w:after="0" w:afterAutospacing="0"/>
        <w:ind w:right="-1" w:firstLine="709"/>
        <w:jc w:val="both"/>
        <w:rPr>
          <w:color w:val="000000"/>
        </w:rPr>
      </w:pPr>
      <w:r w:rsidRPr="005C6CCD">
        <w:rPr>
          <w:color w:val="000000"/>
        </w:rPr>
        <w:t>1) При делении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w:t>
      </w:r>
    </w:p>
    <w:p w14:paraId="6056B5A8"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 xml:space="preserve">         При делении (разделе) земельного участка у его собственника возникает право собственности на все образуемые в результате раздела земельные участки.</w:t>
      </w:r>
    </w:p>
    <w:p w14:paraId="7983D474"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 xml:space="preserve">         При делении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14:paraId="517A71F5"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 xml:space="preserve">         2) Деление (раздел) садово-огородного участка, предоставленного садоводческому товариществу, осуществляется в соответствии с проектом межевания территории. При делении (разделе) такого земельного участка могут быть образованы один или несколько земельных участков, предназначенных для </w:t>
      </w:r>
      <w:proofErr w:type="gramStart"/>
      <w:r w:rsidRPr="005C6CCD">
        <w:rPr>
          <w:rFonts w:ascii="Times New Roman" w:hAnsi="Times New Roman" w:cs="Times New Roman"/>
          <w:sz w:val="24"/>
          <w:szCs w:val="24"/>
        </w:rPr>
        <w:t>ведения  садоводства</w:t>
      </w:r>
      <w:proofErr w:type="gramEnd"/>
      <w:r w:rsidRPr="005C6CCD">
        <w:rPr>
          <w:rFonts w:ascii="Times New Roman" w:hAnsi="Times New Roman" w:cs="Times New Roman"/>
          <w:sz w:val="24"/>
          <w:szCs w:val="24"/>
        </w:rPr>
        <w:t xml:space="preserve">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14:paraId="61729BBE"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 xml:space="preserve">         3) Деление (раздел)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осуществляется уполномоченным государственным органом в сфере земельных отношений на основании заключения органов архитектуры.</w:t>
      </w:r>
    </w:p>
    <w:p w14:paraId="04CDBCC4"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 xml:space="preserve">        4) </w:t>
      </w:r>
      <w:r w:rsidRPr="005C6CCD">
        <w:rPr>
          <w:rFonts w:ascii="Times New Roman" w:hAnsi="Times New Roman" w:cs="Times New Roman"/>
          <w:color w:val="000000"/>
          <w:sz w:val="24"/>
          <w:szCs w:val="24"/>
        </w:rPr>
        <w:t>При объединении смежных земельных участков образуется один земельный участок, и существование таких смежных земельных участков прекращается.</w:t>
      </w:r>
    </w:p>
    <w:p w14:paraId="63CF5E87" w14:textId="77777777" w:rsidR="00DD3A25" w:rsidRPr="005C6CCD" w:rsidRDefault="00DD3A25" w:rsidP="005C3246">
      <w:pPr>
        <w:spacing w:after="0" w:line="240" w:lineRule="auto"/>
        <w:ind w:right="-1" w:firstLine="709"/>
        <w:jc w:val="both"/>
        <w:rPr>
          <w:rFonts w:ascii="Times New Roman" w:hAnsi="Times New Roman" w:cs="Times New Roman"/>
          <w:color w:val="000000"/>
          <w:sz w:val="24"/>
          <w:szCs w:val="24"/>
        </w:rPr>
      </w:pPr>
      <w:r w:rsidRPr="005C6CCD">
        <w:rPr>
          <w:rFonts w:ascii="Times New Roman" w:hAnsi="Times New Roman" w:cs="Times New Roman"/>
          <w:color w:val="000000"/>
          <w:sz w:val="24"/>
          <w:szCs w:val="24"/>
        </w:rPr>
        <w:t xml:space="preserve">          При объединении земельных участков у собственника возникает право собственности на образуемый земельный участок.</w:t>
      </w:r>
    </w:p>
    <w:p w14:paraId="256A4B25" w14:textId="77777777" w:rsidR="00DD3A25" w:rsidRPr="005C6CCD" w:rsidRDefault="00DD3A25" w:rsidP="005C3246">
      <w:pPr>
        <w:spacing w:after="0" w:line="240" w:lineRule="auto"/>
        <w:ind w:right="-1" w:firstLine="709"/>
        <w:jc w:val="both"/>
        <w:rPr>
          <w:rFonts w:ascii="Times New Roman" w:hAnsi="Times New Roman" w:cs="Times New Roman"/>
          <w:color w:val="000000"/>
          <w:sz w:val="24"/>
          <w:szCs w:val="24"/>
        </w:rPr>
      </w:pPr>
      <w:r w:rsidRPr="005C6CCD">
        <w:rPr>
          <w:rFonts w:ascii="Times New Roman" w:hAnsi="Times New Roman" w:cs="Times New Roman"/>
          <w:color w:val="000000"/>
          <w:sz w:val="24"/>
          <w:szCs w:val="24"/>
        </w:rPr>
        <w:t xml:space="preserve">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14:paraId="79D185B5" w14:textId="77777777" w:rsidR="00DD3A25" w:rsidRPr="005C6CCD" w:rsidRDefault="00DD3A25" w:rsidP="005C3246">
      <w:pPr>
        <w:spacing w:after="0" w:line="240" w:lineRule="auto"/>
        <w:ind w:right="-1" w:firstLine="709"/>
        <w:jc w:val="both"/>
        <w:rPr>
          <w:rFonts w:ascii="Times New Roman" w:hAnsi="Times New Roman" w:cs="Times New Roman"/>
          <w:color w:val="000000"/>
          <w:sz w:val="24"/>
          <w:szCs w:val="24"/>
        </w:rPr>
      </w:pPr>
      <w:r w:rsidRPr="005C6CCD">
        <w:rPr>
          <w:rFonts w:ascii="Times New Roman" w:hAnsi="Times New Roman" w:cs="Times New Roman"/>
          <w:color w:val="000000"/>
          <w:sz w:val="24"/>
          <w:szCs w:val="24"/>
        </w:rPr>
        <w:t xml:space="preserve">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законодательством Кыргызской Республики.</w:t>
      </w:r>
    </w:p>
    <w:p w14:paraId="76036497" w14:textId="77777777" w:rsidR="00DD3A25" w:rsidRPr="005C6CCD" w:rsidRDefault="00DD3A25" w:rsidP="005C3246">
      <w:pPr>
        <w:spacing w:after="0" w:line="240" w:lineRule="auto"/>
        <w:ind w:right="-1" w:firstLine="709"/>
        <w:jc w:val="both"/>
        <w:rPr>
          <w:rFonts w:ascii="Times New Roman" w:hAnsi="Times New Roman" w:cs="Times New Roman"/>
          <w:color w:val="000000"/>
          <w:sz w:val="24"/>
          <w:szCs w:val="24"/>
        </w:rPr>
      </w:pPr>
      <w:r w:rsidRPr="005C6CCD">
        <w:rPr>
          <w:rFonts w:ascii="Times New Roman" w:hAnsi="Times New Roman" w:cs="Times New Roman"/>
          <w:color w:val="000000"/>
          <w:sz w:val="24"/>
          <w:szCs w:val="24"/>
        </w:rPr>
        <w:t xml:space="preserve">          5)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14:paraId="7B36EE29" w14:textId="3BF9F68F"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 xml:space="preserve">          3. Неделимость земельного участка отражается в кадастровом плане на основе данных органов архитектуры.</w:t>
      </w:r>
    </w:p>
    <w:p w14:paraId="7F749094" w14:textId="35DB8CA8" w:rsidR="00B31BC3" w:rsidRPr="005C6CCD" w:rsidRDefault="00B31BC3" w:rsidP="005C3246">
      <w:pPr>
        <w:spacing w:after="0" w:line="240" w:lineRule="auto"/>
        <w:ind w:right="-1" w:firstLine="709"/>
        <w:jc w:val="both"/>
        <w:rPr>
          <w:rFonts w:ascii="Times New Roman" w:hAnsi="Times New Roman" w:cs="Times New Roman"/>
          <w:sz w:val="24"/>
          <w:szCs w:val="24"/>
        </w:rPr>
      </w:pPr>
    </w:p>
    <w:p w14:paraId="6D1E7F08" w14:textId="7E57484B" w:rsidR="00B31BC3" w:rsidRPr="005C6CCD" w:rsidRDefault="00B31BC3" w:rsidP="005C3246">
      <w:pPr>
        <w:pStyle w:val="tkTekst"/>
        <w:spacing w:after="0" w:line="240" w:lineRule="auto"/>
        <w:ind w:right="-1" w:firstLine="709"/>
        <w:rPr>
          <w:rFonts w:ascii="Times New Roman" w:hAnsi="Times New Roman" w:cs="Times New Roman"/>
          <w:b/>
          <w:sz w:val="24"/>
          <w:szCs w:val="24"/>
        </w:rPr>
      </w:pPr>
      <w:r w:rsidRPr="005C6CCD">
        <w:rPr>
          <w:rFonts w:ascii="Times New Roman" w:hAnsi="Times New Roman" w:cs="Times New Roman"/>
          <w:b/>
          <w:sz w:val="24"/>
          <w:szCs w:val="24"/>
        </w:rPr>
        <w:t>Статья 39. Общая собственность (совместная, долевая) на земельный участок или общее (совместное, долевое) пользование земельным участком</w:t>
      </w:r>
    </w:p>
    <w:p w14:paraId="45FC4314" w14:textId="77777777" w:rsidR="00B31BC3" w:rsidRPr="005C6CCD" w:rsidRDefault="00B31BC3"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Земельный участок, закрепленный за двумя и более лицами в частной собственности или на праве пользования, принадлежит им на праве общей собственности (совместной, долевой) или общего (совместного, долевого) пользования.</w:t>
      </w:r>
    </w:p>
    <w:p w14:paraId="79A622C4" w14:textId="0C626FAB" w:rsidR="00B31BC3" w:rsidRPr="005C6CCD" w:rsidRDefault="00B31BC3"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lastRenderedPageBreak/>
        <w:t>2. Земельный участок, закрепленный на праве частной собственности или пользования, может находиться в общей собственности или в пользовании, с определением доли или без определения доли.</w:t>
      </w:r>
    </w:p>
    <w:p w14:paraId="3762A673"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7590A47F" w14:textId="668D8E19" w:rsidR="00B31BC3" w:rsidRPr="005C6CCD" w:rsidRDefault="00B31BC3"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40. Недопустимость раздела земельного участка, признанного законодательством неделимым</w:t>
      </w:r>
    </w:p>
    <w:p w14:paraId="4903A089" w14:textId="77777777" w:rsidR="00B31BC3" w:rsidRPr="005C6CCD" w:rsidRDefault="00B31BC3"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Если в соответствии с законодательством земельный участок признан неделимым, его раздел и выдел из него земельной доли в натуре не допускаются.</w:t>
      </w:r>
    </w:p>
    <w:p w14:paraId="2B32801D" w14:textId="77777777" w:rsidR="00B31BC3" w:rsidRPr="005C6CCD" w:rsidRDefault="00B31BC3"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Если выдел доли в натуре не допускается, выделяющийся участник имеет право на выплату ему стоимости его доли.</w:t>
      </w:r>
    </w:p>
    <w:p w14:paraId="42AFCB7E" w14:textId="77777777" w:rsidR="00B31BC3" w:rsidRPr="005C6CCD" w:rsidRDefault="00B31BC3" w:rsidP="005C3246">
      <w:pPr>
        <w:spacing w:after="0" w:line="240" w:lineRule="auto"/>
        <w:ind w:right="-1" w:firstLine="709"/>
        <w:jc w:val="both"/>
        <w:rPr>
          <w:rFonts w:ascii="Times New Roman" w:hAnsi="Times New Roman" w:cs="Times New Roman"/>
          <w:sz w:val="24"/>
          <w:szCs w:val="24"/>
        </w:rPr>
      </w:pPr>
    </w:p>
    <w:p w14:paraId="055B9E19" w14:textId="5E984D83" w:rsidR="00DD3A25" w:rsidRPr="005C6CCD" w:rsidRDefault="00DD3A25" w:rsidP="005C3246">
      <w:pPr>
        <w:pStyle w:val="tkZagolovok3"/>
        <w:spacing w:before="0" w:after="0" w:line="240" w:lineRule="auto"/>
        <w:ind w:left="0" w:right="-1" w:firstLine="709"/>
        <w:rPr>
          <w:rFonts w:ascii="Times New Roman" w:hAnsi="Times New Roman" w:cs="Times New Roman"/>
        </w:rPr>
      </w:pPr>
      <w:r w:rsidRPr="005C6CCD">
        <w:rPr>
          <w:rFonts w:ascii="Times New Roman" w:hAnsi="Times New Roman" w:cs="Times New Roman"/>
        </w:rPr>
        <w:t>Глава пятая</w:t>
      </w:r>
      <w:r w:rsidRPr="005C6CCD">
        <w:rPr>
          <w:rFonts w:ascii="Times New Roman" w:hAnsi="Times New Roman" w:cs="Times New Roman"/>
        </w:rPr>
        <w:br/>
        <w:t>Здания, сооружения и право на земельный участок</w:t>
      </w:r>
    </w:p>
    <w:p w14:paraId="13E27C39" w14:textId="77777777" w:rsidR="005C3246" w:rsidRPr="005C6CCD" w:rsidRDefault="005C3246" w:rsidP="005C3246">
      <w:pPr>
        <w:pStyle w:val="tkZagolovok3"/>
        <w:spacing w:before="0" w:after="0" w:line="240" w:lineRule="auto"/>
        <w:ind w:left="0" w:right="-1" w:firstLine="709"/>
        <w:rPr>
          <w:rFonts w:ascii="Times New Roman" w:hAnsi="Times New Roman" w:cs="Times New Roman"/>
        </w:rPr>
      </w:pPr>
    </w:p>
    <w:p w14:paraId="26CCDAA8"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41. Взаимосвязь между зданием и сооружением и земельным участком</w:t>
      </w:r>
    </w:p>
    <w:p w14:paraId="1BED340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Здание и сооружение неотделимы от права на земельный участок, закрепленного за этим зданием и сооружением.</w:t>
      </w:r>
    </w:p>
    <w:p w14:paraId="75F0BD16"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Собственник здания и сооружения имеет право владеть, пользоваться и распоряжаться этим зданием и сооружением по своему усмотрению, в том числе и сносить их, если это не противоречит условиям пользования земельным участком, положениям законодательства.</w:t>
      </w:r>
    </w:p>
    <w:p w14:paraId="2F92F412"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При передаче, переходе, ипотеке права собственности на здание и сооружение или их части к другому лицу, оно приобретает право на земельный участок, закрепленный за этим зданием и сооружением, на тех же условиях и в том же объеме, что и прежний собственник здания и сооружения, если иное не предусмотрено соглашением сторон.</w:t>
      </w:r>
    </w:p>
    <w:p w14:paraId="33AA32C7" w14:textId="72C4642E"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 xml:space="preserve">          4. Не допускается строительство капитальных зданий и сооружений на земельных участках, предоставленных во временное пользование.</w:t>
      </w:r>
    </w:p>
    <w:p w14:paraId="734431DE" w14:textId="77777777" w:rsidR="005C3246" w:rsidRPr="005C6CCD" w:rsidRDefault="005C3246" w:rsidP="005C3246">
      <w:pPr>
        <w:spacing w:after="0" w:line="240" w:lineRule="auto"/>
        <w:ind w:right="-1" w:firstLine="709"/>
        <w:jc w:val="both"/>
        <w:rPr>
          <w:rFonts w:ascii="Times New Roman" w:hAnsi="Times New Roman" w:cs="Times New Roman"/>
          <w:sz w:val="24"/>
          <w:szCs w:val="24"/>
        </w:rPr>
      </w:pPr>
    </w:p>
    <w:p w14:paraId="236AC6C6"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42. Здания и сооружения, находящиеся в общей собственности и право на земельный участок</w:t>
      </w:r>
    </w:p>
    <w:p w14:paraId="52586289" w14:textId="1A3A06EA"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В случае, если здание и сооружение находится в общей собственности, право на участок земли, на котором находится здание и сооружение, принадлежит собственникам здания и сооружения на праве общей собственности или общего пользования земельным участком.</w:t>
      </w:r>
    </w:p>
    <w:p w14:paraId="3F27FCD3"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7077C0B2"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43. Право на земельный участок при доме, в котором находятся несколько квартир и (или) нежилых помещений</w:t>
      </w:r>
    </w:p>
    <w:p w14:paraId="3D2857D0"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Земельный участок при доме, в котором находятся несколько квартир и (или) нежилых помещений (многоквартирный дом), является неделимым и принадлежит на праве общей долевой собственности собственникам квартир и (или) нежилых помещений.</w:t>
      </w:r>
    </w:p>
    <w:p w14:paraId="4FBD96CF"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Передача, переход, ипотека права собственности на квартиру и (или) нежилое помещение без передачи, перехода, ипотеки доли в праве общей долевой собственности на земельный участок, а также передача, переход, ипотека этой доли отдельно от права собственности на квартиру и (или) нежилое помещение не допускаются.</w:t>
      </w:r>
    </w:p>
    <w:p w14:paraId="374F71A5" w14:textId="7C1AFEDE"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Земельный участок, находящийся в общей долевой собственности собственников жилых и (или) нежилых помещений в многоквартирном доме, не подлежит изъятию для государственных и общественных нужд.</w:t>
      </w:r>
    </w:p>
    <w:p w14:paraId="32B09125"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7DC796BD"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lastRenderedPageBreak/>
        <w:t>Статья 44. Здание и сооружение при прекращении права на земельный участок</w:t>
      </w:r>
    </w:p>
    <w:p w14:paraId="6CEEBBA8" w14:textId="3ABD1414"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При прекращении права на земельный участок судьба здания и сооружения, оставшегося на земельном участке, определяется его собственником.</w:t>
      </w:r>
    </w:p>
    <w:p w14:paraId="02B822BA"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6B95A469"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45. Сохранение права на земельный участок при разрушении здания и сооружения</w:t>
      </w:r>
    </w:p>
    <w:p w14:paraId="66D12E6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Разрушение здания и сооружения вследствие пожара, стихийных бедствий, ветхости и по иным причинам не является основанием для прекращения права на земельный участок.</w:t>
      </w:r>
    </w:p>
    <w:p w14:paraId="2551B707" w14:textId="6D18FCC7" w:rsidR="00DD3A25" w:rsidRPr="005C6CCD" w:rsidRDefault="00DD3A25" w:rsidP="005C3246">
      <w:pPr>
        <w:pStyle w:val="tkZagolovok3"/>
        <w:spacing w:before="0" w:after="0" w:line="240" w:lineRule="auto"/>
        <w:ind w:left="0" w:right="-1" w:firstLine="709"/>
        <w:rPr>
          <w:rFonts w:ascii="Times New Roman" w:hAnsi="Times New Roman" w:cs="Times New Roman"/>
        </w:rPr>
      </w:pPr>
      <w:r w:rsidRPr="005C6CCD">
        <w:rPr>
          <w:rFonts w:ascii="Times New Roman" w:hAnsi="Times New Roman" w:cs="Times New Roman"/>
        </w:rPr>
        <w:t>Глава шестая</w:t>
      </w:r>
      <w:r w:rsidRPr="005C6CCD">
        <w:rPr>
          <w:rFonts w:ascii="Times New Roman" w:hAnsi="Times New Roman" w:cs="Times New Roman"/>
        </w:rPr>
        <w:br/>
        <w:t>Права и обязанности собственников земельных участков и землепользователей. Права граждан Кыргызской Республики и их объединений по охране и контролю за использованием земельных участков</w:t>
      </w:r>
    </w:p>
    <w:p w14:paraId="72A65BDF" w14:textId="77777777" w:rsidR="005C3246" w:rsidRPr="005C6CCD" w:rsidRDefault="005C3246" w:rsidP="005C3246">
      <w:pPr>
        <w:pStyle w:val="tkZagolovok3"/>
        <w:spacing w:before="0" w:after="0" w:line="240" w:lineRule="auto"/>
        <w:ind w:left="0" w:right="-1" w:firstLine="709"/>
        <w:rPr>
          <w:rFonts w:ascii="Times New Roman" w:hAnsi="Times New Roman" w:cs="Times New Roman"/>
        </w:rPr>
      </w:pPr>
    </w:p>
    <w:p w14:paraId="4AE73D45"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46. Права собственника земельного участка и землепользователя</w:t>
      </w:r>
    </w:p>
    <w:p w14:paraId="2426539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Собственник земельного участка и землепользователь, если иное не предусмотрено законом или договором, имеет право:</w:t>
      </w:r>
    </w:p>
    <w:p w14:paraId="6D6275D0"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самостоятельно хозяйствовать на земле, используя ее по целевому назначению;</w:t>
      </w:r>
    </w:p>
    <w:p w14:paraId="754EAD36"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пресекать любые попытки нарушения права на земельный участок, вторжения на земельный участок помимо его воли;</w:t>
      </w:r>
    </w:p>
    <w:p w14:paraId="6657EC2C"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собственности на посевы и посадки сельскохозяйственных и иных культур и насаждений, на произведенную сельскохозяйственную и иную культуру, полученную в результате использования земельного участка, и доходы от ее реализации;</w:t>
      </w:r>
    </w:p>
    <w:p w14:paraId="560C420E"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использовать в установленном порядке находящиеся на земельном участке мелкие месторождения общераспространенных полезных ископаемых, имеющих выход на дневную (земную) поверхность, лесные угодья, водные объекты, а также эксплуатировать другие полезные свойства земли;</w:t>
      </w:r>
    </w:p>
    <w:p w14:paraId="2F4EE66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5) на возмещение убытков в случаях, предусмотренных законодательством Кыргызской Республики;</w:t>
      </w:r>
    </w:p>
    <w:p w14:paraId="00E9FD06"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6) в установленном порядке возводить здания и сооружения, не противоречащие целевому назначению земельного участка, с соблюдением архитектурно-планировочных, строительных, экологических, санитарно-гигиенических, противопожарных и иных специальных требований (норм, правил, нормативов);</w:t>
      </w:r>
    </w:p>
    <w:p w14:paraId="2B9C8F7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7) проводить оросительные, осушительные, культурно-технические и другие мелиоративные работы в соответствии с установленными строительными, экологическими, санитарно-гигиеническими и иными специальными требованиями;</w:t>
      </w:r>
    </w:p>
    <w:p w14:paraId="3038C29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8) совершать гражданско-правовые сделки с правом на земельный участок с ограничениями, установленными настоящим Кодексом; </w:t>
      </w:r>
    </w:p>
    <w:p w14:paraId="0C8DF19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9) совершать иные действия, предусмотренные настоящим Кодексом.</w:t>
      </w:r>
    </w:p>
    <w:p w14:paraId="3C79D7B4" w14:textId="731F7B69"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Нарушенные права подлежат восстановлению в порядке, предусмотренном законодательством Кыргызской Республики.</w:t>
      </w:r>
    </w:p>
    <w:p w14:paraId="19CE5FA9"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2954EC2C"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47. Обязанности собственника земельного участка и землепользователя</w:t>
      </w:r>
    </w:p>
    <w:p w14:paraId="39F512A0"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Собственник земельного участка и землепользователь обязаны:</w:t>
      </w:r>
    </w:p>
    <w:p w14:paraId="09D85846"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обеспечить использование земли в соответствии с целевым назначением и условиями её предоставления;</w:t>
      </w:r>
    </w:p>
    <w:p w14:paraId="4BBF283B"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соблюдать требования по охране окружающей природной среды;</w:t>
      </w:r>
    </w:p>
    <w:p w14:paraId="7F773F1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не ухудшать плодородие почв, применять системы земледелия и использовать рациональные методы возделывания культур;</w:t>
      </w:r>
    </w:p>
    <w:p w14:paraId="1CBD3A04"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своевременно вносить земельный налог или арендную плату за землю;</w:t>
      </w:r>
    </w:p>
    <w:p w14:paraId="2267764F"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lastRenderedPageBreak/>
        <w:t>5) не нарушать права собственников смежных земельных участков, землепользователей и иных лиц;</w:t>
      </w:r>
    </w:p>
    <w:p w14:paraId="763279C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6) соблюдать порядок пользования лесными, водными и другими природными ресурсами;</w:t>
      </w:r>
    </w:p>
    <w:p w14:paraId="0976D9A2"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7) соблюдать при осуществлении на земельном участке </w:t>
      </w:r>
      <w:proofErr w:type="gramStart"/>
      <w:r w:rsidRPr="005C6CCD">
        <w:rPr>
          <w:rFonts w:ascii="Times New Roman" w:hAnsi="Times New Roman" w:cs="Times New Roman"/>
          <w:sz w:val="24"/>
          <w:szCs w:val="24"/>
        </w:rPr>
        <w:t>строительства</w:t>
      </w:r>
      <w:proofErr w:type="gramEnd"/>
      <w:r w:rsidRPr="005C6CCD">
        <w:rPr>
          <w:rFonts w:ascii="Times New Roman" w:hAnsi="Times New Roman" w:cs="Times New Roman"/>
          <w:sz w:val="24"/>
          <w:szCs w:val="24"/>
        </w:rPr>
        <w:t xml:space="preserve"> действующие архитектурно-планировочные, строительные, экологические, санитарно-гигиенические и иные специальные требования (нормы, правила, нормативы);</w:t>
      </w:r>
    </w:p>
    <w:p w14:paraId="2F87C59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8) своевременно представлять в государственные органы, определенные Кабинетом Министров Кыргызской Республики, сведения о состоянии и использовании земель и природных ресурсов;</w:t>
      </w:r>
    </w:p>
    <w:p w14:paraId="06B3EC0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9) обеспечивать предоставление сервитута в порядке, предусмотренном </w:t>
      </w:r>
      <w:r w:rsidRPr="005C6CCD">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статьей 49 </w:t>
      </w:r>
      <w:r w:rsidRPr="005C6CCD">
        <w:rPr>
          <w:rFonts w:ascii="Times New Roman" w:hAnsi="Times New Roman" w:cs="Times New Roman"/>
          <w:sz w:val="24"/>
          <w:szCs w:val="24"/>
        </w:rPr>
        <w:t>настоящего Кодекса.</w:t>
      </w:r>
    </w:p>
    <w:p w14:paraId="3F71940B" w14:textId="1D389B42"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Собственники земельных участков и землепользователи могут иметь другие обязанности, предусмотренные законодательством и документами о праве на земельный участок.</w:t>
      </w:r>
    </w:p>
    <w:p w14:paraId="1FA8E3AF"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03492DE3"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48. Права граждан Кыргызской Республики и их общественных объединений в сфере регулирования земельных отношений</w:t>
      </w:r>
    </w:p>
    <w:p w14:paraId="2972004F"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Граждане Кыргызской Республики и их общественные объединения имеют право участвовать в рассмотрении вопросов по использованию и охране земель, затрагивающие интересы населения, через собрания, сходы и иные формы.</w:t>
      </w:r>
    </w:p>
    <w:p w14:paraId="15829BF0"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Граждане Кыргызской Республики и их общественные объединения содействуют государственным органам в осуществлении мер по использованию и охране земель и улучшению охраны окружающей природной среды.</w:t>
      </w:r>
    </w:p>
    <w:p w14:paraId="4EA50A5F" w14:textId="2D336699"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Государственные органы информируют население об изъятии и предоставлении земель для размещения объектов, деятельность которых затрагивает интересы населения.</w:t>
      </w:r>
    </w:p>
    <w:p w14:paraId="27F3D400"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2C8BC397" w14:textId="77777777" w:rsidR="00DD3A25" w:rsidRPr="005C6CCD" w:rsidRDefault="00DD3A25" w:rsidP="005C3246">
      <w:pPr>
        <w:pStyle w:val="tkZagolovok3"/>
        <w:spacing w:before="0" w:after="0" w:line="240" w:lineRule="auto"/>
        <w:ind w:left="0" w:right="-1"/>
        <w:rPr>
          <w:rFonts w:ascii="Times New Roman" w:hAnsi="Times New Roman" w:cs="Times New Roman"/>
        </w:rPr>
      </w:pPr>
      <w:r w:rsidRPr="005C6CCD">
        <w:rPr>
          <w:rFonts w:ascii="Times New Roman" w:hAnsi="Times New Roman" w:cs="Times New Roman"/>
        </w:rPr>
        <w:t>Глава седьмая</w:t>
      </w:r>
      <w:r w:rsidRPr="005C6CCD">
        <w:rPr>
          <w:rFonts w:ascii="Times New Roman" w:hAnsi="Times New Roman" w:cs="Times New Roman"/>
        </w:rPr>
        <w:br/>
        <w:t>Сервитуты</w:t>
      </w:r>
    </w:p>
    <w:p w14:paraId="08DB52F9"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p>
    <w:p w14:paraId="610AC923"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49. Установление сервитута</w:t>
      </w:r>
    </w:p>
    <w:p w14:paraId="75D323C5"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Сервитут может устанавливаться по соглашению сторон (добровольный сервитут) или, в случае необходимости, на основании решения уполномоченного органа (принудительный сервитут).</w:t>
      </w:r>
    </w:p>
    <w:p w14:paraId="40103786" w14:textId="5018C45D"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Обременение земельного участка сервитутом не лишает собственника земельного участка или землепользователя пользоваться и распоряжаться принадлежащим ему правом на земельный участок.</w:t>
      </w:r>
    </w:p>
    <w:p w14:paraId="6131FEBF"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282EA013"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50. Добровольный сервитут</w:t>
      </w:r>
    </w:p>
    <w:p w14:paraId="1FBFCF26"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В договор об установлении сервитута (добровольный сервитут) включаются:</w:t>
      </w:r>
    </w:p>
    <w:p w14:paraId="1C7A9AE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описание участка, обремененного сервитутом, и участка, в интересах которого установлен сервитут;</w:t>
      </w:r>
    </w:p>
    <w:p w14:paraId="26956F4E"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условия и сроки установления сервитута;</w:t>
      </w:r>
    </w:p>
    <w:p w14:paraId="4DDBBF94" w14:textId="5606D2DB"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план или карта участка с указанием места нахождения сервитута.</w:t>
      </w:r>
    </w:p>
    <w:p w14:paraId="5ED403DB"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02516C1B"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51. Принудительный сервитут</w:t>
      </w:r>
    </w:p>
    <w:p w14:paraId="08AD0B66"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Принудительный сервитут может возникать на основании решения уполномоченного органа.</w:t>
      </w:r>
    </w:p>
    <w:p w14:paraId="719AF563" w14:textId="06A4E2C5"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2. Решение уполномоченного органа, предусматривающее установление или отказ в установлении сервитута, может быть обжаловано заинтересованным в </w:t>
      </w:r>
      <w:r w:rsidRPr="005C6CCD">
        <w:rPr>
          <w:rFonts w:ascii="Times New Roman" w:hAnsi="Times New Roman" w:cs="Times New Roman"/>
          <w:sz w:val="24"/>
          <w:szCs w:val="24"/>
        </w:rPr>
        <w:lastRenderedPageBreak/>
        <w:t>установлении сервитута лицом или собственником земельного участка, или землепользователем в суд.</w:t>
      </w:r>
    </w:p>
    <w:p w14:paraId="7E9C5CDB"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7793A3FA"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52. Цели установления принудительного сервитута</w:t>
      </w:r>
    </w:p>
    <w:p w14:paraId="7606AFBE"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В случаях, предусмотренных настоящим Кодексом и иным законодательством, уполномоченный орган вправе по требованию заинтересованного лица установить принудительный сервитут.</w:t>
      </w:r>
    </w:p>
    <w:p w14:paraId="79910B06"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Принудительный сервитут может устанавливаться для обеспечения:</w:t>
      </w:r>
    </w:p>
    <w:p w14:paraId="4C60E0E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доступа к земельному участку, если другой доступ невозможен, крайне затруднен или требует несоразмерных расходов;</w:t>
      </w:r>
    </w:p>
    <w:p w14:paraId="3BA03A1C" w14:textId="4FA32DBA"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прокладки и эксплуатации линий электропередачи, связи, обеспечения водоснабжения, теплоснабжения, мелиорации и других нужд, которые не могут быть обеспечены без установления принудительного сервитута.</w:t>
      </w:r>
    </w:p>
    <w:p w14:paraId="421E0F43"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576FE43D"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53. Возмещение убытков, связанных с установлением принудительного сервитута. Плата за принудительный сервитут</w:t>
      </w:r>
    </w:p>
    <w:p w14:paraId="7A93D7C4"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Убытки, причиненные собственнику земельного участка или землепользователю установлением принудительного сервитута, подлежат возмещению лицом, в интересах которого устанавливается сервитут.</w:t>
      </w:r>
    </w:p>
    <w:p w14:paraId="14C971B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Размер убытков определяется уполномоченным органом, а в случае несогласия собственника земельного участка или землепользователя - судом.</w:t>
      </w:r>
    </w:p>
    <w:p w14:paraId="0F1C488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Собственник земельного участка или землепользователь, земельный участок которого обременен принудительным сервитутом, вправе вместо возмещения убытков потребовать от лица, в интересах которого установлен сервитут, соразмерную плату.</w:t>
      </w:r>
    </w:p>
    <w:p w14:paraId="4B175515" w14:textId="163C5D40"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val="ky-KG" w:eastAsia="ru-RU"/>
        </w:rPr>
      </w:pPr>
      <w:r w:rsidRPr="005C6CCD">
        <w:rPr>
          <w:rFonts w:ascii="Times New Roman" w:eastAsia="Times New Roman" w:hAnsi="Times New Roman" w:cs="Times New Roman"/>
          <w:sz w:val="24"/>
          <w:szCs w:val="24"/>
          <w:lang w:eastAsia="ru-RU"/>
        </w:rPr>
        <w:t>4. В случае, если собственник земельного участка или землепользователь, земельный участок которого обременен принудительным сервитутом, препятствует в пользовании лицу, в интересах которого установлен сервитут, то размер убытков, причинных препятствованием, определяется судом.</w:t>
      </w:r>
      <w:r w:rsidRPr="005C6CCD">
        <w:rPr>
          <w:rFonts w:ascii="Times New Roman" w:eastAsia="Times New Roman" w:hAnsi="Times New Roman" w:cs="Times New Roman"/>
          <w:sz w:val="24"/>
          <w:szCs w:val="24"/>
          <w:lang w:val="ky-KG" w:eastAsia="ru-RU"/>
        </w:rPr>
        <w:t xml:space="preserve"> (уполномоченным органом в сфере контроля и надзора).</w:t>
      </w:r>
    </w:p>
    <w:p w14:paraId="24D226E9" w14:textId="77777777" w:rsidR="005C3246" w:rsidRPr="005C6CCD" w:rsidRDefault="005C3246" w:rsidP="005C3246">
      <w:pPr>
        <w:spacing w:after="0" w:line="240" w:lineRule="auto"/>
        <w:ind w:right="-1" w:firstLine="709"/>
        <w:jc w:val="both"/>
        <w:rPr>
          <w:rFonts w:ascii="Times New Roman" w:hAnsi="Times New Roman" w:cs="Times New Roman"/>
          <w:sz w:val="24"/>
          <w:szCs w:val="24"/>
        </w:rPr>
      </w:pPr>
    </w:p>
    <w:p w14:paraId="5927F200"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54. Сохранение сервитута при передаче, переходе права на земельный участок</w:t>
      </w:r>
    </w:p>
    <w:p w14:paraId="6C7BCF00"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Сервитут сохраняется в случае передачи, перехода прав на земельный участок.</w:t>
      </w:r>
    </w:p>
    <w:p w14:paraId="64C12D81" w14:textId="2D2B7723"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земельного участка или землепользователями, для обеспечения использования которого установлен сервитут.</w:t>
      </w:r>
    </w:p>
    <w:p w14:paraId="77863FEB"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61FBAD77"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55. Прекращение сервитута</w:t>
      </w:r>
    </w:p>
    <w:p w14:paraId="0F3A94E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Сервитут, возникающий по договору, может устанавливаться на неопределенный срок или на срок, предусмотренный в договоре.</w:t>
      </w:r>
    </w:p>
    <w:p w14:paraId="556E761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Принудительный сервитут может быть прекращен ввиду отпадения оснований, по которым сервитут был установлен, по решению уполномоченного органа или суда.</w:t>
      </w:r>
    </w:p>
    <w:p w14:paraId="09B56850"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В случаях, когда земельный участок, в результате обременения сервитутом, не может использоваться в соответствии с назначением, собственник земельного участка или землепользователь вправе требовать по суду снятия обременения с данного земельного участка.</w:t>
      </w:r>
    </w:p>
    <w:p w14:paraId="448C7F7E" w14:textId="744F2223" w:rsidR="00DD3A25" w:rsidRPr="005C6CCD" w:rsidRDefault="00DD3A25" w:rsidP="005C3246">
      <w:pPr>
        <w:pStyle w:val="tkZagolovok3"/>
        <w:spacing w:before="0" w:after="0" w:line="240" w:lineRule="auto"/>
        <w:ind w:left="0" w:right="-1" w:firstLine="709"/>
        <w:rPr>
          <w:rFonts w:ascii="Times New Roman" w:hAnsi="Times New Roman" w:cs="Times New Roman"/>
        </w:rPr>
      </w:pPr>
      <w:r w:rsidRPr="005C6CCD">
        <w:rPr>
          <w:rFonts w:ascii="Times New Roman" w:hAnsi="Times New Roman" w:cs="Times New Roman"/>
        </w:rPr>
        <w:t>Глава восьмая</w:t>
      </w:r>
      <w:r w:rsidRPr="005C6CCD">
        <w:rPr>
          <w:rFonts w:ascii="Times New Roman" w:hAnsi="Times New Roman" w:cs="Times New Roman"/>
        </w:rPr>
        <w:br/>
        <w:t>Порядок использования земельных участков для проведения проектно-изыскательских работ и недропользования</w:t>
      </w:r>
    </w:p>
    <w:p w14:paraId="1ADD9E04" w14:textId="77777777" w:rsidR="005C3246" w:rsidRPr="005C6CCD" w:rsidRDefault="005C3246" w:rsidP="005C3246">
      <w:pPr>
        <w:pStyle w:val="tkZagolovok3"/>
        <w:spacing w:before="0" w:after="0" w:line="240" w:lineRule="auto"/>
        <w:ind w:left="0" w:right="-1" w:firstLine="709"/>
        <w:rPr>
          <w:rFonts w:ascii="Times New Roman" w:hAnsi="Times New Roman" w:cs="Times New Roman"/>
        </w:rPr>
      </w:pPr>
    </w:p>
    <w:p w14:paraId="5D03D6AB"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lastRenderedPageBreak/>
        <w:t>Статья 56. Использование земельных участков для проведения проектно-изыскательских работ и недропользования</w:t>
      </w:r>
    </w:p>
    <w:p w14:paraId="774F4C6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Уполномоченное государством лицо имеет право доступа на земельный участок независимо от его целевого назначения на основании разрешения уполномоченного органа и договора с собственником земельного участка или землепользователем для проведения геологоразведочных, поисковых, топографо-геодезических, почвенных, археологических, научно-исследовательских и других проектно-изыскательских работ в соответствии с законодательством Кыргызской Республики без изъятия земельного участка.</w:t>
      </w:r>
    </w:p>
    <w:p w14:paraId="383366BC"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Разрешение на занятие земельного участка для проектно-изыскательских работ выдается уполномоченным органом в соответствии с его компетенцией в границах и на срок, определенный техническим проектом и установленный лицензионным приложением на недропользование, согласованным с соответствующими государственными органами.</w:t>
      </w:r>
    </w:p>
    <w:p w14:paraId="26F90740" w14:textId="4303B853"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Разрешение на занятие земельного участка для разработки месторождений полезных ископаемых, строительства и эксплуатации подземных сооружений, не связанных с добычей полезных ископаемых, выдается уполномоченным органом в соответствии с его компетенцией в границах и на срок, определенный техническим проектом и установленный в лицензионном приложении.</w:t>
      </w:r>
    </w:p>
    <w:p w14:paraId="00C31CD3"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3A97EAA2"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57. Права и обязанности физических и юридических лиц, осуществляющих проектно-изыскательские работы</w:t>
      </w:r>
    </w:p>
    <w:p w14:paraId="71110E2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Уполномоченное государством лицо, осуществляющее проектно-изыскательские работы, имеет право возводить сооружения и строения временного типа, использовать для нужд изысканий имеющиеся на земельном участке общераспространенные полезные ископаемые и водные объекты в установленном порядке.</w:t>
      </w:r>
    </w:p>
    <w:p w14:paraId="3659156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Уполномоченное государством лицо, осуществляющее проектно-изыскательские работы, обязано за свой счет привести земельные участки в первоначальное состояние, насколько это возможно, а в случае невозможности возместить собственнику земельного участка или землепользователю убытки, вызванные снижением стоимости земельного участка.</w:t>
      </w:r>
    </w:p>
    <w:p w14:paraId="129720CF"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Приведение земельных участков в пригодное состояние производится в ходе работ.</w:t>
      </w:r>
    </w:p>
    <w:p w14:paraId="4AD25980" w14:textId="583587DE"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Уполномоченное государством лицо, проводящее проектно-изыскательские работы, ограничивающие полностью или частично использование этих земель собственником земельного участка или землепользователем, полностью возмещает причиненные им убытки, включая упущенную выгоду и плату за землю.</w:t>
      </w:r>
    </w:p>
    <w:p w14:paraId="18AA38DA"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02C0551A" w14:textId="5553C309" w:rsidR="00DD3A25" w:rsidRPr="005C6CCD" w:rsidRDefault="00DD3A25" w:rsidP="005C3246">
      <w:pPr>
        <w:pStyle w:val="tkZagolovok3"/>
        <w:spacing w:before="0" w:after="0" w:line="240" w:lineRule="auto"/>
        <w:ind w:left="0" w:right="-1" w:firstLine="709"/>
        <w:rPr>
          <w:rFonts w:ascii="Times New Roman" w:hAnsi="Times New Roman" w:cs="Times New Roman"/>
        </w:rPr>
      </w:pPr>
      <w:r w:rsidRPr="005C6CCD">
        <w:rPr>
          <w:rFonts w:ascii="Times New Roman" w:hAnsi="Times New Roman" w:cs="Times New Roman"/>
        </w:rPr>
        <w:t>Глава девятая</w:t>
      </w:r>
      <w:r w:rsidRPr="005C6CCD">
        <w:rPr>
          <w:rFonts w:ascii="Times New Roman" w:hAnsi="Times New Roman" w:cs="Times New Roman"/>
        </w:rPr>
        <w:br/>
        <w:t>Прекращение права на земельный участок</w:t>
      </w:r>
    </w:p>
    <w:p w14:paraId="096E00D2" w14:textId="77777777" w:rsidR="005C3246" w:rsidRPr="005C6CCD" w:rsidRDefault="005C3246" w:rsidP="005C3246">
      <w:pPr>
        <w:pStyle w:val="tkZagolovok3"/>
        <w:spacing w:before="0" w:after="0" w:line="240" w:lineRule="auto"/>
        <w:ind w:left="0" w:right="-1" w:firstLine="709"/>
        <w:rPr>
          <w:rFonts w:ascii="Times New Roman" w:hAnsi="Times New Roman" w:cs="Times New Roman"/>
        </w:rPr>
      </w:pPr>
    </w:p>
    <w:p w14:paraId="278D7281"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58. Прекращение права на земельный участок</w:t>
      </w:r>
    </w:p>
    <w:p w14:paraId="786E9135"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Право на земельный участок прекращается в следующих случаях:</w:t>
      </w:r>
    </w:p>
    <w:p w14:paraId="44C5A700"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отчуждения права на земельный участок другому лицу;</w:t>
      </w:r>
    </w:p>
    <w:p w14:paraId="6DA4718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обращения взыскания на земельный участок, находящийся в собственности или на праве пользования, по требованиям кредиторов в соответствии с законодательством;</w:t>
      </w:r>
    </w:p>
    <w:p w14:paraId="58A35F24"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смерти собственника земельного участка или землепользователя при отсутствии наследников;</w:t>
      </w:r>
    </w:p>
    <w:p w14:paraId="0E85DCE5"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добровольного отказа собственника или землепользователя от права на земельный участок;</w:t>
      </w:r>
    </w:p>
    <w:p w14:paraId="4077F77C"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5) истечения срока пользования земельным участком;</w:t>
      </w:r>
    </w:p>
    <w:p w14:paraId="555E3606"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lastRenderedPageBreak/>
        <w:t>6) прекращения трудовых и приравненных к ним отношений, в связи с которыми был предоставлен служебный земельный надел;</w:t>
      </w:r>
    </w:p>
    <w:p w14:paraId="1A4B6630"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7) невозможности дальнейшего использования земельного участка в результате стихийного бедствия;</w:t>
      </w:r>
    </w:p>
    <w:p w14:paraId="599C0964"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8) при изъятии земельного участка по основаниям и в порядке, предусмотренным в главе одиннадцатой настоящего Кодекса;</w:t>
      </w:r>
    </w:p>
    <w:p w14:paraId="522125E2"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9) ликвидации государственного или муниципального землепользователя, общественного объединения, общественного фонда и религиозной организации;</w:t>
      </w:r>
    </w:p>
    <w:p w14:paraId="5CB71FCC"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10) при выходе из гражданства Кыргызской Республики собственника земельного участка сельскохозяйственного назначения или земельного участка, за исключением случая ипотечного жилищного строительства;</w:t>
      </w:r>
    </w:p>
    <w:p w14:paraId="784BC6FF"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11) при прекращении действия концессионного договора, договора о горной концессии, соглашения о разделе продукции, а также при прекращении права пользования недрами.</w:t>
      </w:r>
    </w:p>
    <w:p w14:paraId="0E1E2870"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12) прекращения действия соглашения, заключенного в рамках государственно-частного партнерства;</w:t>
      </w:r>
    </w:p>
    <w:p w14:paraId="360217A5" w14:textId="5C2235E1"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13) при расторжении договора аренды земельного участка.</w:t>
      </w:r>
    </w:p>
    <w:p w14:paraId="2779DE6B"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0951EF4F"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59. Прекращение права на земельный участок при невозможности дальнейшего использования в результате стихийного бедствия</w:t>
      </w:r>
    </w:p>
    <w:p w14:paraId="27565F6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В случае, если в результате стихийного бедствия дальнейшее использование земельного участка с находящимся на нем жилым домом или предоставленного для строительства и обслуживания жилого дома не представляется возможным, безвозмездно предоставляется в черте данного населенного пункта другой земельный участок для строительства и обслуживания жилого дома по установленным для данного населенного пункта нормам независимо от размера земельного участка, признанного непригодным к использованию.</w:t>
      </w:r>
    </w:p>
    <w:p w14:paraId="37979524" w14:textId="09567502"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2. Предоставление земельного участка безвозмездно производится из расчета один земельный участок взамен земельного участка, признанного непригодным к дальнейшему использованию. </w:t>
      </w:r>
    </w:p>
    <w:p w14:paraId="54D381CD"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4D4156ED"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60. Переход земельного участка государству или муниципальному собственнику при прекращении права на земельный участок</w:t>
      </w:r>
    </w:p>
    <w:p w14:paraId="5EB09B8F"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В случае прекращения права на земельный участок по основаниям, предусмотренным пунктами 3, 4, 5, 7, 9, 12 статьи 58 и подпунктами 1 и 3 пункта 1 статьи 62 настоящего Кодекса, земельные участки переходят государству или муниципальному собственнику.</w:t>
      </w:r>
    </w:p>
    <w:p w14:paraId="384CB882" w14:textId="5127788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Прекращение права собственности на земельный участок по основанию, предусмотренному пунктом 10 статьи 58, производится также в порядке, определяемом пунктами 2, 3 статьи 35 настоящего Кодекса.</w:t>
      </w:r>
    </w:p>
    <w:p w14:paraId="7247B1D3"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5FC63646" w14:textId="437DE33D" w:rsidR="00DD3A25" w:rsidRPr="005C6CCD" w:rsidRDefault="00DD3A25" w:rsidP="005C3246">
      <w:pPr>
        <w:pStyle w:val="tkZagolovok3"/>
        <w:spacing w:before="0" w:after="0" w:line="240" w:lineRule="auto"/>
        <w:ind w:left="0" w:right="-1" w:firstLine="709"/>
        <w:rPr>
          <w:rFonts w:ascii="Times New Roman" w:hAnsi="Times New Roman" w:cs="Times New Roman"/>
        </w:rPr>
      </w:pPr>
      <w:r w:rsidRPr="005C6CCD">
        <w:rPr>
          <w:rFonts w:ascii="Times New Roman" w:hAnsi="Times New Roman" w:cs="Times New Roman"/>
        </w:rPr>
        <w:t>Глава десятая</w:t>
      </w:r>
      <w:r w:rsidRPr="005C6CCD">
        <w:rPr>
          <w:rFonts w:ascii="Times New Roman" w:hAnsi="Times New Roman" w:cs="Times New Roman"/>
        </w:rPr>
        <w:br/>
        <w:t>Исключительные случаи изъятия земельного участка</w:t>
      </w:r>
    </w:p>
    <w:p w14:paraId="4F83711A" w14:textId="77777777" w:rsidR="005C3246" w:rsidRPr="005C6CCD" w:rsidRDefault="005C3246" w:rsidP="005C3246">
      <w:pPr>
        <w:pStyle w:val="tkZagolovok3"/>
        <w:spacing w:before="0" w:after="0" w:line="240" w:lineRule="auto"/>
        <w:ind w:left="0" w:right="-1" w:firstLine="709"/>
        <w:rPr>
          <w:rFonts w:ascii="Times New Roman" w:hAnsi="Times New Roman" w:cs="Times New Roman"/>
        </w:rPr>
      </w:pPr>
    </w:p>
    <w:p w14:paraId="521CF8DD"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61. Исключительные случаи изъятия земельного участка</w:t>
      </w:r>
    </w:p>
    <w:p w14:paraId="3C84238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Изъятие земельного участка является исключительной мерой прекращения права на земельный участок и применяется только судом после письменного предупреждения собственника земельного участка или землепользователя об устранении имеющегося нарушения, привлечения физического или юридического лица к административной ответственности, за исключением случаев, предусмотренных подпунктами 2, 3 и 7 пункта 1 статьи 62 настоящего Кодекса.</w:t>
      </w:r>
    </w:p>
    <w:p w14:paraId="3453EBC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Предупреждение уполномоченного органа должно определять:</w:t>
      </w:r>
    </w:p>
    <w:p w14:paraId="1289F7AF"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lastRenderedPageBreak/>
        <w:t>1) нарушение, допущенное собственником земельного участка или землепользователем, и меры, необходимые для его устранения;</w:t>
      </w:r>
    </w:p>
    <w:p w14:paraId="51EFB0BE"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сроки, в которые нарушение должно быть устранено;</w:t>
      </w:r>
    </w:p>
    <w:p w14:paraId="735C3D64"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последствия неисполнения предупреждения;</w:t>
      </w:r>
    </w:p>
    <w:p w14:paraId="34AC1366" w14:textId="0096D96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способ обжалования данного предупреждения собственником земельного участка или землепользователем.</w:t>
      </w:r>
    </w:p>
    <w:p w14:paraId="361EE78F"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48710373"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62. Основания изъятия земельного участка</w:t>
      </w:r>
    </w:p>
    <w:p w14:paraId="329E32F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Изъятие земельного участка допускается в случаях:</w:t>
      </w:r>
    </w:p>
    <w:p w14:paraId="7A16D01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использования земельного участка в нарушение его целевого назначения;</w:t>
      </w:r>
    </w:p>
    <w:p w14:paraId="583963A2"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изъятия (выкупа) земельного участка для государственных и общественных нужд в соответствии с настоящей главой;</w:t>
      </w:r>
    </w:p>
    <w:p w14:paraId="2CB02C1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неиспользования земельного участка или неиспользования части земельного участка, предоставленного для сельскохозяйственного производства, в течение трех лет;</w:t>
      </w:r>
    </w:p>
    <w:p w14:paraId="7D978FCB"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неиспользования земельного участка, предоставленного для несельскохозяйственного производства, в течение 5 лет, а для целей строительства объектов с использованием возобновляемых источников энергии - в течение трех лет;</w:t>
      </w:r>
    </w:p>
    <w:p w14:paraId="3A74561C"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5) невнесения земельного налога в течение сроков, установленных налоговым законодательством;</w:t>
      </w:r>
    </w:p>
    <w:p w14:paraId="1C18314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6) невнесения страховых взносов в течение сроков, установленных Законом Кыргызской Республики "О тарифах страховых взносов по государственному социальному страхованию.";</w:t>
      </w:r>
    </w:p>
    <w:p w14:paraId="67279170"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7) прекращения (аннулирования) государственным органом по недропользованию прав пользования недрами в случаях, предусмотренных Законом Кыргызской Республики "О недрах";</w:t>
      </w:r>
    </w:p>
    <w:p w14:paraId="7403604F"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8) невнесения арендных платежей за земельный участок, предоставленный из земель государственной или муниципальной собственности, в течение шести месяцев или в сроки, установленные договором;</w:t>
      </w:r>
    </w:p>
    <w:p w14:paraId="4092A2BF"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9) нецелевого использования земельного участка, находящегося в государственной и муниципальной собственности, предоставленного уполномоченному органу в сфере государственного ипотечного жилищного кредитования со стопроцентным участием государства в уставном капитале для реализации государственных программ и задач, определяемых Кабинетом Министров Кыргызской Республики.</w:t>
      </w:r>
    </w:p>
    <w:p w14:paraId="547A508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Изъятие земельного участка в случаях, предусмотренных подпунктами 1, 3, 4, 9 пункта 1 настоящей статьи, производится с выплатой собственнику земельного участка стоимости права на земельный участок за вычетом затрат, связанных с изъятием земельного участка и организацией проведения торгов.</w:t>
      </w:r>
    </w:p>
    <w:p w14:paraId="73702E65"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Земельные участки, изъятые по основаниям, предусмотренным подпунктами 1, 3, 4, 5, 6 пункта 1 настоящей статьи, могут выставляться для реализации на торгах.</w:t>
      </w:r>
    </w:p>
    <w:p w14:paraId="31B0D35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В случае, если торги по продаже права на земельный участок будут признаны несостоявшимися, право на земельный участок переходит уполномоченному органу с выплатой им собственнику земельного участка или землепользователю по рыночной стоимости на момент проведения торгов.</w:t>
      </w:r>
    </w:p>
    <w:p w14:paraId="67A8E482"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Изъятие земельного участка для государственных и общественных нужд производится после выплаты стоимости права на земельный участок и возмещения убытков.</w:t>
      </w:r>
    </w:p>
    <w:p w14:paraId="55532DA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5. Изъятие земельного участка в случае невнесения земельного налога в установленные сроки производится в порядке, установленном Налоговым кодексом Кыргызской Республики.</w:t>
      </w:r>
    </w:p>
    <w:p w14:paraId="730A9AF5" w14:textId="768BBB74"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lastRenderedPageBreak/>
        <w:t xml:space="preserve">6. Изъятие земельного участка в случае невнесения страховых взносов в установленные сроки производится в порядке, установленном Законом Кыргызской Республики </w:t>
      </w:r>
      <w:r w:rsidR="005C3246" w:rsidRPr="005C6CCD">
        <w:rPr>
          <w:rFonts w:ascii="Times New Roman" w:hAnsi="Times New Roman" w:cs="Times New Roman"/>
          <w:sz w:val="24"/>
          <w:szCs w:val="24"/>
        </w:rPr>
        <w:t>«</w:t>
      </w:r>
      <w:r w:rsidRPr="005C6CCD">
        <w:rPr>
          <w:rFonts w:ascii="Times New Roman" w:hAnsi="Times New Roman" w:cs="Times New Roman"/>
          <w:sz w:val="24"/>
          <w:szCs w:val="24"/>
        </w:rPr>
        <w:t>О государственном социальном страховании</w:t>
      </w:r>
      <w:r w:rsidR="005C3246" w:rsidRPr="005C6CCD">
        <w:rPr>
          <w:rFonts w:ascii="Times New Roman" w:hAnsi="Times New Roman" w:cs="Times New Roman"/>
          <w:sz w:val="24"/>
          <w:szCs w:val="24"/>
        </w:rPr>
        <w:t>»</w:t>
      </w:r>
      <w:r w:rsidRPr="005C6CCD">
        <w:rPr>
          <w:rFonts w:ascii="Times New Roman" w:hAnsi="Times New Roman" w:cs="Times New Roman"/>
          <w:sz w:val="24"/>
          <w:szCs w:val="24"/>
        </w:rPr>
        <w:t>.</w:t>
      </w:r>
    </w:p>
    <w:p w14:paraId="360E1FFA"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78E7938C"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63. Изъятие земельного участка в случае его использования с нарушением целевого назначения</w:t>
      </w:r>
    </w:p>
    <w:p w14:paraId="67146D7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Земельный участок может быть изъят в случае его использования с нарушением целевого назначения только на основании решения суда.</w:t>
      </w:r>
    </w:p>
    <w:p w14:paraId="15B7BDE8" w14:textId="69A345E0"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Уполномоченный орган вправе обратиться в суд с иском об изъятии земельного участка после письменного предупреждения собственника земельного участка или землепользователя об устранении нарушения в срок не менее трех месяцев.</w:t>
      </w:r>
    </w:p>
    <w:p w14:paraId="37BCA294"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3CF5AEA0"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64. Изъятие (выкуп) земельного участка для государственных и общественных нужд</w:t>
      </w:r>
    </w:p>
    <w:p w14:paraId="42AACEEA" w14:textId="77777777" w:rsidR="002C6586" w:rsidRPr="005C6CCD" w:rsidRDefault="00DD3A25" w:rsidP="005C3246">
      <w:pPr>
        <w:shd w:val="clear" w:color="auto" w:fill="FFFFFF"/>
        <w:spacing w:after="0" w:line="240" w:lineRule="auto"/>
        <w:ind w:right="-1" w:firstLine="709"/>
        <w:jc w:val="both"/>
        <w:rPr>
          <w:rFonts w:ascii="Times New Roman" w:eastAsia="Times New Roman" w:hAnsi="Times New Roman" w:cs="Times New Roman"/>
          <w:color w:val="2B2B2B"/>
          <w:sz w:val="24"/>
          <w:szCs w:val="24"/>
          <w:lang w:eastAsia="ru-RU"/>
        </w:rPr>
      </w:pPr>
      <w:r w:rsidRPr="005C6CCD">
        <w:rPr>
          <w:rFonts w:ascii="Times New Roman" w:hAnsi="Times New Roman" w:cs="Times New Roman"/>
          <w:sz w:val="24"/>
          <w:szCs w:val="24"/>
        </w:rPr>
        <w:t>1. Изъятие (выкуп)</w:t>
      </w:r>
      <w:r w:rsidRPr="005C6CCD">
        <w:rPr>
          <w:rFonts w:ascii="Times New Roman" w:hAnsi="Times New Roman" w:cs="Times New Roman"/>
          <w:color w:val="FF0000"/>
          <w:sz w:val="24"/>
          <w:szCs w:val="24"/>
        </w:rPr>
        <w:t xml:space="preserve"> </w:t>
      </w:r>
      <w:r w:rsidR="002C6586" w:rsidRPr="005C6CCD">
        <w:rPr>
          <w:rFonts w:ascii="Times New Roman" w:hAnsi="Times New Roman" w:cs="Times New Roman"/>
          <w:sz w:val="24"/>
          <w:szCs w:val="24"/>
        </w:rPr>
        <w:t>и/или мена (обмен) земельного участка для государственных и общественных нужд может производиться на основании договора между уполномоченным органом и собственником земельного участка или землепользователем. Договором могут быть предусмотрены различные формы выкупа и/или возмещения стоимости земельного участка различными средствами, а также иные договорные формы смены собственника недвижимого имущества.</w:t>
      </w:r>
    </w:p>
    <w:p w14:paraId="3838FE0D" w14:textId="2380F6B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 В случае несогласия собственника земельного участка или землепользователя с изъятием (выкупом) </w:t>
      </w:r>
      <w:r w:rsidR="002C6586" w:rsidRPr="005C6CCD">
        <w:rPr>
          <w:rFonts w:ascii="Times New Roman" w:hAnsi="Times New Roman" w:cs="Times New Roman"/>
          <w:sz w:val="24"/>
          <w:szCs w:val="24"/>
        </w:rPr>
        <w:t xml:space="preserve">и/или меной (обменом) </w:t>
      </w:r>
      <w:r w:rsidRPr="005C6CCD">
        <w:rPr>
          <w:rFonts w:ascii="Times New Roman" w:hAnsi="Times New Roman" w:cs="Times New Roman"/>
          <w:sz w:val="24"/>
          <w:szCs w:val="24"/>
        </w:rPr>
        <w:t>или его условиями уполномоченный орган вправе обратиться в двухмесячный срок в суд с иском о возмездном изъятии (выкупе) земельного участка с момента получения отказа.</w:t>
      </w:r>
    </w:p>
    <w:p w14:paraId="7D770EF6"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До принятия судом решения об изъятии (выкупе) земельного участка собственник земельного участка или землепользователь вправе осуществлять принадлежащие им права на земельный участок и производить необходимые затраты, обеспечивающие использование земельного участка в соответствии с его целевым назначением. Собственник земельного участка или землепользователь несут риск отнесения на него затрат и убытков, связанных с новым строительством, расширением или реконструкцией зданий и сооружений в указанный период.</w:t>
      </w:r>
    </w:p>
    <w:p w14:paraId="5B85F63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При определении выкупной цены земельного участка в него включаются рыночная стоимость права на земельный участок и находящихся на нем зданий и сооружений, а также убытки, причиненные собственнику или землепользователю в связи с прекращением права на земельный участок, включая убытки, связанные с досрочным прекращением обязательств перед третьими лицами.</w:t>
      </w:r>
    </w:p>
    <w:p w14:paraId="3D429556" w14:textId="5AB5D970"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При изъятии земельного участка для государственных или общественных нужд с согласия собственника земельного участка или землепользователя ему может быть предоставлен другой земельный участок с зачетом стоимости права на него в выкупную цену.</w:t>
      </w:r>
    </w:p>
    <w:p w14:paraId="0D637715"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3E67CE6C"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65. Изъятие земельного участка в случае его неиспользования</w:t>
      </w:r>
    </w:p>
    <w:p w14:paraId="2F66D855"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Земельный участок может быть изъят по решению суда в случаях, предусмотренных статьей 58 настоящего Кодекса.</w:t>
      </w:r>
    </w:p>
    <w:p w14:paraId="1785F937" w14:textId="3BDC087E"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При прекращении (аннулировании) прав пользования недрами изъятие земельного участка производится уполномоченным органом, выдавшим во временное пользование земельный отвод.</w:t>
      </w:r>
    </w:p>
    <w:p w14:paraId="033E9588"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394B3CB9"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66. Изъятие особо ценных земель</w:t>
      </w:r>
    </w:p>
    <w:p w14:paraId="16655B01" w14:textId="12FB2806"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Изъятие особо ценных земель, указанных в </w:t>
      </w:r>
      <w:r w:rsidRPr="005C6CCD">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пункте 39 статьи 2 и статье 77</w:t>
      </w:r>
      <w:r w:rsidRPr="005C6CCD">
        <w:rPr>
          <w:rFonts w:ascii="Times New Roman" w:hAnsi="Times New Roman" w:cs="Times New Roman"/>
          <w:sz w:val="24"/>
          <w:szCs w:val="24"/>
        </w:rPr>
        <w:t xml:space="preserve"> настоящего Кодекса, для несельскохозяйственных и </w:t>
      </w:r>
      <w:proofErr w:type="spellStart"/>
      <w:r w:rsidRPr="005C6CCD">
        <w:rPr>
          <w:rFonts w:ascii="Times New Roman" w:hAnsi="Times New Roman" w:cs="Times New Roman"/>
          <w:sz w:val="24"/>
          <w:szCs w:val="24"/>
        </w:rPr>
        <w:t>нелесохозяйственных</w:t>
      </w:r>
      <w:proofErr w:type="spellEnd"/>
      <w:r w:rsidRPr="005C6CCD">
        <w:rPr>
          <w:rFonts w:ascii="Times New Roman" w:hAnsi="Times New Roman" w:cs="Times New Roman"/>
          <w:sz w:val="24"/>
          <w:szCs w:val="24"/>
        </w:rPr>
        <w:t xml:space="preserve"> нужд </w:t>
      </w:r>
      <w:r w:rsidRPr="005C6CCD">
        <w:rPr>
          <w:rFonts w:ascii="Times New Roman" w:hAnsi="Times New Roman" w:cs="Times New Roman"/>
          <w:sz w:val="24"/>
          <w:szCs w:val="24"/>
        </w:rPr>
        <w:lastRenderedPageBreak/>
        <w:t>допускается лишь в исключительных случаях по решению Кабинета Министров Кыргызской Республики.</w:t>
      </w:r>
    </w:p>
    <w:p w14:paraId="483B28B3"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25B1B334"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67. Изъятие земель, занятых особо охраняемыми природными территориями</w:t>
      </w:r>
    </w:p>
    <w:p w14:paraId="2D348BE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Изъятие земель, занятых особо охраняемыми природными территориями и историко-культурными объектами, для нужд, не соответствующих их целевому назначению, допускается в исключительных случаях по решению Кабинета Министров Кыргызской Республики.</w:t>
      </w:r>
    </w:p>
    <w:p w14:paraId="53E74D91" w14:textId="2095468D" w:rsidR="00DD3A25" w:rsidRPr="005C6CCD" w:rsidRDefault="00DD3A25" w:rsidP="005C3246">
      <w:pPr>
        <w:pStyle w:val="tkZagolovok2"/>
        <w:spacing w:before="0" w:after="0" w:line="240" w:lineRule="auto"/>
        <w:ind w:left="0" w:right="-1" w:firstLine="709"/>
        <w:rPr>
          <w:rFonts w:ascii="Times New Roman" w:hAnsi="Times New Roman" w:cs="Times New Roman"/>
        </w:rPr>
      </w:pPr>
      <w:r w:rsidRPr="005C6CCD">
        <w:rPr>
          <w:rFonts w:ascii="Times New Roman" w:hAnsi="Times New Roman" w:cs="Times New Roman"/>
        </w:rPr>
        <w:t>Раздел III</w:t>
      </w:r>
      <w:r w:rsidRPr="005C6CCD">
        <w:rPr>
          <w:rFonts w:ascii="Times New Roman" w:hAnsi="Times New Roman" w:cs="Times New Roman"/>
        </w:rPr>
        <w:br/>
        <w:t>КАТЕГОРИИ ЗЕМЕЛЬ ЗЕМЕЛЬНОГО ФОНДА КЫРГЫЗСКОЙ РЕСПУБЛИКИ</w:t>
      </w:r>
    </w:p>
    <w:p w14:paraId="19C05BCD" w14:textId="77777777" w:rsidR="005C3246" w:rsidRPr="005C6CCD" w:rsidRDefault="005C3246" w:rsidP="005C3246">
      <w:pPr>
        <w:pStyle w:val="tkZagolovok2"/>
        <w:spacing w:before="0" w:after="0" w:line="240" w:lineRule="auto"/>
        <w:ind w:left="0" w:right="-1" w:firstLine="709"/>
        <w:rPr>
          <w:rFonts w:ascii="Times New Roman" w:hAnsi="Times New Roman" w:cs="Times New Roman"/>
        </w:rPr>
      </w:pPr>
    </w:p>
    <w:p w14:paraId="6B97A62A" w14:textId="038E9361" w:rsidR="00DD3A25" w:rsidRPr="005C6CCD" w:rsidRDefault="00DD3A25" w:rsidP="005C3246">
      <w:pPr>
        <w:pStyle w:val="tkZagolovok3"/>
        <w:spacing w:before="0" w:after="0" w:line="240" w:lineRule="auto"/>
        <w:ind w:left="0" w:right="-1" w:firstLine="709"/>
        <w:rPr>
          <w:rFonts w:ascii="Times New Roman" w:hAnsi="Times New Roman" w:cs="Times New Roman"/>
        </w:rPr>
      </w:pPr>
      <w:r w:rsidRPr="005C6CCD">
        <w:rPr>
          <w:rFonts w:ascii="Times New Roman" w:hAnsi="Times New Roman" w:cs="Times New Roman"/>
        </w:rPr>
        <w:t>Глава одиннадцатая</w:t>
      </w:r>
      <w:r w:rsidRPr="005C6CCD">
        <w:rPr>
          <w:rFonts w:ascii="Times New Roman" w:hAnsi="Times New Roman" w:cs="Times New Roman"/>
        </w:rPr>
        <w:br/>
        <w:t>Земли сельскохозяйственного назначения</w:t>
      </w:r>
    </w:p>
    <w:p w14:paraId="0FB8A3CB" w14:textId="77777777" w:rsidR="005C3246" w:rsidRPr="005C6CCD" w:rsidRDefault="005C3246" w:rsidP="005C3246">
      <w:pPr>
        <w:pStyle w:val="tkZagolovok3"/>
        <w:spacing w:before="0" w:after="0" w:line="240" w:lineRule="auto"/>
        <w:ind w:left="0" w:right="-1" w:firstLine="709"/>
        <w:rPr>
          <w:rFonts w:ascii="Times New Roman" w:hAnsi="Times New Roman" w:cs="Times New Roman"/>
        </w:rPr>
      </w:pPr>
    </w:p>
    <w:p w14:paraId="33CE8814"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68. Земли сельскохозяйственного назначения</w:t>
      </w:r>
    </w:p>
    <w:p w14:paraId="1547339F"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В состав земель сельскохозяйственного назначения входят сельскохозяйственные угодья и земли, занятые внутрихозяйственными дорогами, коммуникациями, замкнутыми водоемами, постройками и сооружениями, необходимыми для функционирования сельского хозяйства.</w:t>
      </w:r>
    </w:p>
    <w:p w14:paraId="679411C2"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Земельные доли сельскохозяйственного назначения в размере не меньшем, чем установленная в данном районе площадь земельного участка, являются неделимыми, за исключением случаев изъятия для государственных и общественных нужд.</w:t>
      </w:r>
    </w:p>
    <w:p w14:paraId="367A25C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Земельные доли сельскохозяйственного назначения свыше установленной в данном районе площади земельного </w:t>
      </w:r>
      <w:proofErr w:type="gramStart"/>
      <w:r w:rsidRPr="005C6CCD">
        <w:rPr>
          <w:rFonts w:ascii="Times New Roman" w:hAnsi="Times New Roman" w:cs="Times New Roman"/>
          <w:sz w:val="24"/>
          <w:szCs w:val="24"/>
        </w:rPr>
        <w:t>участка,  могут</w:t>
      </w:r>
      <w:proofErr w:type="gramEnd"/>
      <w:r w:rsidRPr="005C6CCD">
        <w:rPr>
          <w:rFonts w:ascii="Times New Roman" w:hAnsi="Times New Roman" w:cs="Times New Roman"/>
          <w:sz w:val="24"/>
          <w:szCs w:val="24"/>
        </w:rPr>
        <w:t xml:space="preserve"> быть выделены в самостоятельные участки только в пределах размеров, превышающих</w:t>
      </w:r>
      <w:r w:rsidRPr="005C6CCD">
        <w:rPr>
          <w:rFonts w:ascii="Times New Roman" w:hAnsi="Times New Roman" w:cs="Times New Roman"/>
          <w:color w:val="FF0000"/>
          <w:sz w:val="24"/>
          <w:szCs w:val="24"/>
        </w:rPr>
        <w:t xml:space="preserve"> </w:t>
      </w:r>
      <w:r w:rsidRPr="005C6CCD">
        <w:rPr>
          <w:rFonts w:ascii="Times New Roman" w:hAnsi="Times New Roman" w:cs="Times New Roman"/>
          <w:sz w:val="24"/>
          <w:szCs w:val="24"/>
        </w:rPr>
        <w:t>установленную в данном районе площадь земельного участка, за исключением случаев изъятия для государственных и общественных нужд.</w:t>
      </w:r>
    </w:p>
    <w:p w14:paraId="070734A2"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При этом размеры выделяемых самостоятельных участков не могут быть меньше, чем установленная в данном конкретном районе площадь земельного участка, за исключением случаев изъятия для государственных и общественных нужд.</w:t>
      </w:r>
    </w:p>
    <w:p w14:paraId="3A7AE452"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Право собственности на земельные участки сельскохозяйственного назначения в Кыргызской Республике имеют государство, граждане Кыргызской Республики, кооперативы и юридические лица Кыргызской Республики, занимающиеся выращиванием и (или) переработкой сельскохозяйственной продукции.</w:t>
      </w:r>
    </w:p>
    <w:p w14:paraId="179603D8" w14:textId="39705506"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Банки и специализированные финансово-кредитные учреждения, получившие лицензии или свидетельства Национального банка Кыргызской Республики, имеют временное право собственности на земли сельскохозяйственного назначения в течение двух лет в порядке, предусмотренном настоящим Кодексом.</w:t>
      </w:r>
    </w:p>
    <w:p w14:paraId="257A9C73"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711E3814" w14:textId="77777777" w:rsidR="00DD3A25" w:rsidRPr="005C6CCD" w:rsidRDefault="00DD3A25" w:rsidP="005C3246">
      <w:pPr>
        <w:pStyle w:val="tkTekst"/>
        <w:spacing w:after="0" w:line="240" w:lineRule="auto"/>
        <w:ind w:right="-1" w:firstLine="709"/>
        <w:rPr>
          <w:rFonts w:ascii="Times New Roman" w:hAnsi="Times New Roman" w:cs="Times New Roman"/>
          <w:b/>
          <w:bCs/>
          <w:sz w:val="24"/>
          <w:szCs w:val="24"/>
        </w:rPr>
      </w:pPr>
      <w:r w:rsidRPr="005C6CCD">
        <w:rPr>
          <w:rFonts w:ascii="Times New Roman" w:hAnsi="Times New Roman" w:cs="Times New Roman"/>
          <w:b/>
          <w:bCs/>
          <w:sz w:val="24"/>
          <w:szCs w:val="24"/>
        </w:rPr>
        <w:t>Статья 69. Передача земель сельскохозяйственного назначения в аренду</w:t>
      </w:r>
    </w:p>
    <w:p w14:paraId="2F5A437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Земельные доли и участки сельскохозяйственного назначения, находящиеся в собственности граждан Кыргызской Республики, кооперативов и юридических лиц Кыргызской Республики, занимающихся выращиванием и (или) переработкой сельскохозяйственной продукции, могут быть переданы в аренду на условиях, определенных сторонами исключительно для сельскохозяйственного производства.</w:t>
      </w:r>
    </w:p>
    <w:p w14:paraId="34DAEACC"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Земельные участки сельскохозяйственного назначения, находящиеся в государственной собственности, передаются в аренду на условиях открытого торга, согласно утвержденному Кабинетом Министров Кыргызской Республики положению, исключительно для сельскохозяйственного производства.</w:t>
      </w:r>
    </w:p>
    <w:p w14:paraId="4D6E614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Субаренда земельных участков сельскохозяйственного назначения, находящихся в государственной собственности, запрещается. </w:t>
      </w:r>
    </w:p>
    <w:p w14:paraId="1E970ACF" w14:textId="77777777" w:rsidR="00DD3A25" w:rsidRPr="005C6CCD" w:rsidRDefault="00DD3A25" w:rsidP="005C3246">
      <w:pPr>
        <w:pStyle w:val="tkTekst"/>
        <w:spacing w:after="0" w:line="240" w:lineRule="auto"/>
        <w:ind w:right="-1" w:firstLine="709"/>
        <w:rPr>
          <w:rFonts w:ascii="Times New Roman" w:hAnsi="Times New Roman" w:cs="Times New Roman"/>
          <w:b/>
          <w:bCs/>
          <w:sz w:val="24"/>
          <w:szCs w:val="24"/>
        </w:rPr>
      </w:pPr>
      <w:r w:rsidRPr="005C6CCD">
        <w:rPr>
          <w:rFonts w:ascii="Times New Roman" w:hAnsi="Times New Roman" w:cs="Times New Roman"/>
          <w:b/>
          <w:bCs/>
          <w:sz w:val="24"/>
          <w:szCs w:val="24"/>
        </w:rPr>
        <w:lastRenderedPageBreak/>
        <w:t>Статья 70. Земли сельскохозяйственного назначения как объект мены</w:t>
      </w:r>
    </w:p>
    <w:p w14:paraId="23866026" w14:textId="6BD0B660"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Земельные доли и участки сельскохозяйственного назначения, находящиеся в собственности граждан Кыргызской Республики, кооперативов и юридических лиц Кыргызской Республики, занимающихся выращиванием и (или) переработкой сельскохозяйственной продукции, могут быть обменены только на другие земельные доли и участки в границах Кыргызской Республики.</w:t>
      </w:r>
    </w:p>
    <w:p w14:paraId="40F16F78" w14:textId="77777777" w:rsidR="005C3246" w:rsidRPr="005C6CCD" w:rsidRDefault="005C3246" w:rsidP="005C3246">
      <w:pPr>
        <w:pStyle w:val="tkTekst"/>
        <w:spacing w:after="0" w:line="240" w:lineRule="auto"/>
        <w:ind w:right="-1" w:firstLine="709"/>
        <w:rPr>
          <w:rFonts w:ascii="Times New Roman" w:hAnsi="Times New Roman" w:cs="Times New Roman"/>
          <w:b/>
          <w:bCs/>
          <w:sz w:val="24"/>
          <w:szCs w:val="24"/>
        </w:rPr>
      </w:pPr>
    </w:p>
    <w:p w14:paraId="75234713" w14:textId="77777777" w:rsidR="00DD3A25" w:rsidRPr="005C6CCD" w:rsidRDefault="00DD3A25" w:rsidP="005C3246">
      <w:pPr>
        <w:pStyle w:val="tkTekst"/>
        <w:spacing w:after="0" w:line="240" w:lineRule="auto"/>
        <w:ind w:right="-1" w:firstLine="709"/>
        <w:rPr>
          <w:rFonts w:ascii="Times New Roman" w:hAnsi="Times New Roman" w:cs="Times New Roman"/>
          <w:b/>
          <w:bCs/>
          <w:sz w:val="24"/>
          <w:szCs w:val="24"/>
        </w:rPr>
      </w:pPr>
      <w:r w:rsidRPr="005C6CCD">
        <w:rPr>
          <w:rFonts w:ascii="Times New Roman" w:hAnsi="Times New Roman" w:cs="Times New Roman"/>
          <w:b/>
          <w:bCs/>
          <w:sz w:val="24"/>
          <w:szCs w:val="24"/>
        </w:rPr>
        <w:t>Статья 71. Земли сельскохозяйственного назначения как объект купли-продажи</w:t>
      </w:r>
    </w:p>
    <w:p w14:paraId="656AA9B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Земельная доля в размере не меньшем, чем установленная в данном районе площадь земельного участка, может быть продана только единым контуром земельной площади, без дробления, за исключением случаев изъятия для государственных и общественных нужд.</w:t>
      </w:r>
    </w:p>
    <w:p w14:paraId="47FE07EE"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lang w:val="ky-KG"/>
        </w:rPr>
      </w:pPr>
      <w:r w:rsidRPr="005C6CCD">
        <w:rPr>
          <w:rFonts w:ascii="Times New Roman" w:hAnsi="Times New Roman" w:cs="Times New Roman"/>
          <w:sz w:val="24"/>
          <w:szCs w:val="24"/>
        </w:rPr>
        <w:t xml:space="preserve">Выделение земельной доли в самостоятельные земельные участки и их отчуждение допускаются только в пределах размеров, превышающих установленную в данном конкретном районе площадь земельного участка, за исключением случаев изъятия для государственных и общественных нужд и </w:t>
      </w:r>
      <w:r w:rsidRPr="005C6CCD">
        <w:rPr>
          <w:rFonts w:ascii="Times New Roman" w:hAnsi="Times New Roman" w:cs="Times New Roman"/>
          <w:sz w:val="24"/>
          <w:szCs w:val="24"/>
          <w:lang w:val="ky-KG"/>
        </w:rPr>
        <w:t>за исключением об</w:t>
      </w:r>
      <w:r w:rsidRPr="005C6CCD">
        <w:rPr>
          <w:rFonts w:ascii="Times New Roman" w:hAnsi="Times New Roman" w:cs="Times New Roman"/>
          <w:sz w:val="24"/>
          <w:szCs w:val="24"/>
        </w:rPr>
        <w:t>ъ</w:t>
      </w:r>
      <w:r w:rsidRPr="005C6CCD">
        <w:rPr>
          <w:rFonts w:ascii="Times New Roman" w:hAnsi="Times New Roman" w:cs="Times New Roman"/>
          <w:sz w:val="24"/>
          <w:szCs w:val="24"/>
          <w:lang w:val="ky-KG"/>
        </w:rPr>
        <w:t>ектов земельной амнистии.</w:t>
      </w:r>
    </w:p>
    <w:p w14:paraId="77831A9C"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При этом размеры выделяемых самостоятельных земельных участков не могут быть меньше, чем установленная в данном районе площадь земельного участка, за исключением случаев изъятия для государственных и общественных нужд. </w:t>
      </w:r>
    </w:p>
    <w:p w14:paraId="7BA0DB1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Собственник особо ценных сельскохозяйственных угодий имеет право отчуждать земельный участок в размере не меньше, чем установленная в данном конкретном районе площадь земельного участка,</w:t>
      </w:r>
      <w:r w:rsidRPr="005C6CCD">
        <w:rPr>
          <w:rFonts w:ascii="Times New Roman" w:hAnsi="Times New Roman" w:cs="Times New Roman"/>
          <w:color w:val="FF0000"/>
          <w:sz w:val="24"/>
          <w:szCs w:val="24"/>
        </w:rPr>
        <w:t xml:space="preserve"> </w:t>
      </w:r>
      <w:r w:rsidRPr="005C6CCD">
        <w:rPr>
          <w:rFonts w:ascii="Times New Roman" w:hAnsi="Times New Roman" w:cs="Times New Roman"/>
          <w:sz w:val="24"/>
          <w:szCs w:val="24"/>
        </w:rPr>
        <w:t>только единым контуром земельной площади, без дробления, за исключением случаев изъятия для государственных и общественных нужд.</w:t>
      </w:r>
    </w:p>
    <w:p w14:paraId="6502DEE5"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Выделение собственником особо ценных сельскохозяйственных угодий в самостоятельные участки и их отчуждение допускаются только в пределах размеров, превышающих</w:t>
      </w:r>
      <w:r w:rsidRPr="005C6CCD">
        <w:rPr>
          <w:rFonts w:ascii="Times New Roman" w:hAnsi="Times New Roman" w:cs="Times New Roman"/>
          <w:color w:val="FF0000"/>
          <w:sz w:val="24"/>
          <w:szCs w:val="24"/>
        </w:rPr>
        <w:t xml:space="preserve"> </w:t>
      </w:r>
      <w:r w:rsidRPr="005C6CCD">
        <w:rPr>
          <w:rFonts w:ascii="Times New Roman" w:hAnsi="Times New Roman" w:cs="Times New Roman"/>
          <w:sz w:val="24"/>
          <w:szCs w:val="24"/>
        </w:rPr>
        <w:t>установленную в данном районе площадь земельного участка, за исключением случаев изъятия для государственных и общественных нужд.</w:t>
      </w:r>
    </w:p>
    <w:p w14:paraId="3A2DDEAB"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При этом размеры выделяемых самостоятельных участков не могут быть меньше, чем установленная в данном районе площадь земельного участка, за исключением случаев изъятия для государственных и общественных нужд.</w:t>
      </w:r>
    </w:p>
    <w:p w14:paraId="0CC41A0B"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Покупателем земель сельскохозяйственного назначения может быть государство, граждане Кыргызской Республики, кооперативы и юридические лица Кыргызской Республики, занимающиеся выращиванием и (или) переработкой сельскохозяйственной продукции.</w:t>
      </w:r>
    </w:p>
    <w:p w14:paraId="5A27DC4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5. При продаже земельных долей или земельных участков сельскохозяйственного назначения сельские жители Кыргызской Республики и сельскохозяйственные кооперативы, зарегистрированные и действующие на территории данного </w:t>
      </w:r>
      <w:proofErr w:type="spellStart"/>
      <w:r w:rsidRPr="005C6CCD">
        <w:rPr>
          <w:rFonts w:ascii="Times New Roman" w:hAnsi="Times New Roman" w:cs="Times New Roman"/>
          <w:sz w:val="24"/>
          <w:szCs w:val="24"/>
        </w:rPr>
        <w:t>аильного</w:t>
      </w:r>
      <w:proofErr w:type="spellEnd"/>
      <w:r w:rsidRPr="005C6CCD">
        <w:rPr>
          <w:rFonts w:ascii="Times New Roman" w:hAnsi="Times New Roman" w:cs="Times New Roman"/>
          <w:sz w:val="24"/>
          <w:szCs w:val="24"/>
        </w:rPr>
        <w:t xml:space="preserve"> аймака, имеют преимущественное право покупки продаваемой доли или земельного участка, кроме случая продажи с публичных торгов.</w:t>
      </w:r>
    </w:p>
    <w:p w14:paraId="463995A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6. Продажа земель сельскохозяйственного назначения, расположенных в неустановленных приграничных территориях, запрещается.</w:t>
      </w:r>
    </w:p>
    <w:p w14:paraId="2A2F4B6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7. Покупатель земель сельскохозяйственного назначения в случае перепродажи приобретенного земельного участка (земельной доли) в течение первого года госпошлину платит в размере 40 процентов, второго года 20 процентов, третьего года - 10 процентов от покупной стоимости земельного участка (земельной доли).</w:t>
      </w:r>
    </w:p>
    <w:p w14:paraId="736BEA61" w14:textId="094E2C55"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8.</w:t>
      </w:r>
      <w:r w:rsidRPr="005C6CCD">
        <w:rPr>
          <w:rFonts w:ascii="Times New Roman" w:hAnsi="Times New Roman" w:cs="Times New Roman"/>
          <w:b/>
          <w:bCs/>
          <w:sz w:val="24"/>
          <w:szCs w:val="24"/>
        </w:rPr>
        <w:t xml:space="preserve"> </w:t>
      </w:r>
      <w:r w:rsidRPr="005C6CCD">
        <w:rPr>
          <w:rFonts w:ascii="Times New Roman" w:hAnsi="Times New Roman" w:cs="Times New Roman"/>
          <w:sz w:val="24"/>
          <w:szCs w:val="24"/>
        </w:rPr>
        <w:t xml:space="preserve">Земли государственного фонда сельскохозяйственных угодий не продаются. В исключительных случаях передача земельных участков государственного фонда сельскохозяйственных угодий в собственность граждан Кыргызской Республики по </w:t>
      </w:r>
      <w:r w:rsidRPr="005C6CCD">
        <w:rPr>
          <w:rFonts w:ascii="Times New Roman" w:hAnsi="Times New Roman" w:cs="Times New Roman"/>
          <w:sz w:val="24"/>
          <w:szCs w:val="24"/>
        </w:rPr>
        <w:lastRenderedPageBreak/>
        <w:t xml:space="preserve">предложению местных </w:t>
      </w:r>
      <w:proofErr w:type="spellStart"/>
      <w:r w:rsidRPr="005C6CCD">
        <w:rPr>
          <w:rFonts w:ascii="Times New Roman" w:hAnsi="Times New Roman" w:cs="Times New Roman"/>
          <w:sz w:val="24"/>
          <w:szCs w:val="24"/>
        </w:rPr>
        <w:t>кенешей</w:t>
      </w:r>
      <w:proofErr w:type="spellEnd"/>
      <w:r w:rsidRPr="005C6CCD">
        <w:rPr>
          <w:rFonts w:ascii="Times New Roman" w:hAnsi="Times New Roman" w:cs="Times New Roman"/>
          <w:sz w:val="24"/>
          <w:szCs w:val="24"/>
        </w:rPr>
        <w:t xml:space="preserve"> осуществляется на основании решения Кабинета Министров Кыргызской Республики.</w:t>
      </w:r>
    </w:p>
    <w:p w14:paraId="17077546" w14:textId="77777777" w:rsidR="005C3246" w:rsidRPr="005C6CCD" w:rsidRDefault="005C3246" w:rsidP="005C3246">
      <w:pPr>
        <w:pStyle w:val="tkTekst"/>
        <w:spacing w:after="0" w:line="240" w:lineRule="auto"/>
        <w:ind w:right="-1" w:firstLine="709"/>
        <w:rPr>
          <w:rFonts w:ascii="Times New Roman" w:hAnsi="Times New Roman" w:cs="Times New Roman"/>
          <w:b/>
          <w:bCs/>
          <w:sz w:val="24"/>
          <w:szCs w:val="24"/>
        </w:rPr>
      </w:pPr>
    </w:p>
    <w:p w14:paraId="0E0B8E24" w14:textId="77777777" w:rsidR="00DD3A25" w:rsidRPr="005C6CCD" w:rsidRDefault="00DD3A25" w:rsidP="005C3246">
      <w:pPr>
        <w:pStyle w:val="tkTekst"/>
        <w:spacing w:after="0" w:line="240" w:lineRule="auto"/>
        <w:ind w:right="-1" w:firstLine="709"/>
        <w:rPr>
          <w:rFonts w:ascii="Times New Roman" w:hAnsi="Times New Roman" w:cs="Times New Roman"/>
          <w:b/>
          <w:bCs/>
          <w:sz w:val="24"/>
          <w:szCs w:val="24"/>
        </w:rPr>
      </w:pPr>
      <w:r w:rsidRPr="005C6CCD">
        <w:rPr>
          <w:rFonts w:ascii="Times New Roman" w:hAnsi="Times New Roman" w:cs="Times New Roman"/>
          <w:b/>
          <w:bCs/>
          <w:sz w:val="24"/>
          <w:szCs w:val="24"/>
        </w:rPr>
        <w:t>Статья 72. Земли сельскохозяйственного назначения как объект залога</w:t>
      </w:r>
    </w:p>
    <w:p w14:paraId="6C58BB24"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Объектом залога могут быть земельные доли и участки сельскохозяйственного назначения, находящиеся в собственности граждан Кыргызской Республики, кооперативов и юридических лиц Кыргызской Республики, занимающихся выращиванием и (или) переработкой сельскохозяйственной продукции.</w:t>
      </w:r>
    </w:p>
    <w:p w14:paraId="2310398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Право получить в залог земельные доли и участки сельскохозяйственного назначения предоставляется исключительно банкам и специализированным финансово-кредитным учреждениям, получившим лицензии или свидетельства Национального банка Кыргызской Республики, а также лицам, отвечающим требованиям настоящего Закона.</w:t>
      </w:r>
    </w:p>
    <w:p w14:paraId="407BEE26"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Банки и специализированные финансово-кредитные учреждения имеют право обращения взыскания на предмет залога в соответствии с законодательством Кыргызской Республики.</w:t>
      </w:r>
    </w:p>
    <w:p w14:paraId="6D6BF62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Земельные доли или участки сельскохозяйственного назначения, временное право собственности на которые перешло банкам и специализированным финансово-кредитным учреждениям, продаются на открытых аукционных торгах лицам,</w:t>
      </w:r>
    </w:p>
    <w:p w14:paraId="61D01C66"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Банки и специализированные финансово-кредитные учреждения, которые приобрели временное право собственности на земельные участки сельскохозяйственного назначения, обязаны осуществить отчуждение данных земельных участков в течение двух лет с момента возникновения временного права собственности в порядке, установленном законодательством Кыргызской Республики.</w:t>
      </w:r>
    </w:p>
    <w:p w14:paraId="07DE5F3B" w14:textId="77777777" w:rsidR="00DD3A25" w:rsidRPr="005C6CCD" w:rsidRDefault="00DD3A25" w:rsidP="005C3246">
      <w:pPr>
        <w:pStyle w:val="tkTekst"/>
        <w:spacing w:after="0" w:line="240" w:lineRule="auto"/>
        <w:ind w:right="-1" w:firstLine="709"/>
        <w:rPr>
          <w:rFonts w:ascii="Times New Roman" w:hAnsi="Times New Roman" w:cs="Times New Roman"/>
          <w:b/>
          <w:bCs/>
          <w:sz w:val="24"/>
          <w:szCs w:val="24"/>
        </w:rPr>
      </w:pPr>
    </w:p>
    <w:p w14:paraId="6170BBD6" w14:textId="77777777" w:rsidR="00DD3A25" w:rsidRPr="005C6CCD" w:rsidRDefault="00DD3A25" w:rsidP="005C3246">
      <w:pPr>
        <w:pStyle w:val="tkTekst"/>
        <w:spacing w:after="0" w:line="240" w:lineRule="auto"/>
        <w:ind w:right="-1" w:firstLine="709"/>
        <w:rPr>
          <w:rFonts w:ascii="Times New Roman" w:hAnsi="Times New Roman" w:cs="Times New Roman"/>
          <w:b/>
          <w:bCs/>
          <w:sz w:val="24"/>
          <w:szCs w:val="24"/>
        </w:rPr>
      </w:pPr>
      <w:r w:rsidRPr="005C6CCD">
        <w:rPr>
          <w:rFonts w:ascii="Times New Roman" w:hAnsi="Times New Roman" w:cs="Times New Roman"/>
          <w:b/>
          <w:bCs/>
          <w:sz w:val="24"/>
          <w:szCs w:val="24"/>
        </w:rPr>
        <w:t>Статья 73. Земли сельскохозяйственного назначения как объект наследования и дарения</w:t>
      </w:r>
    </w:p>
    <w:p w14:paraId="3CE2FA5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Земельные доли и участки сельскохозяйственного назначения, находящиеся в собственности гражданина Кыргызской Республики, могут быть переданы по наследству. Наследник, при переходе к нему права владения земельными долями и участками, имеет право использовать их и распоряжаться ими по своему усмотрению, если он удовлетворяет требованиям, предъявляемым к покупателю земель сельскохозяйственного назначения.</w:t>
      </w:r>
    </w:p>
    <w:p w14:paraId="6AAB20F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Наследниками земельных долей и участков сельскохозяйственного назначения по завещанию и по закону могут быть граждане Кыргызской Республики.</w:t>
      </w:r>
    </w:p>
    <w:p w14:paraId="421C8E8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Если наследником земельной доли и/или земельного участка сельскохозяйственного назначения является иностранное лицо, оно обязано в течение одного года с момента возникновения права на земельную долю и/или участок произвести их отчуждение субъекту Кыргызской Республики.</w:t>
      </w:r>
      <w:r w:rsidRPr="005C6CCD">
        <w:rPr>
          <w:rFonts w:ascii="Times New Roman" w:hAnsi="Times New Roman" w:cs="Times New Roman"/>
          <w:sz w:val="24"/>
          <w:szCs w:val="24"/>
          <w:shd w:val="clear" w:color="auto" w:fill="FFFFFF"/>
        </w:rPr>
        <w:t xml:space="preserve"> </w:t>
      </w:r>
    </w:p>
    <w:p w14:paraId="5C93BE7B"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Если наследником земельной доли и/или земельного участка сельскохозяйственного назначения является иностранный гражданин, получивший статус соотечественника с иностранным гражданством, он обязан в течение десяти лет с момента возникновения права на земельную долю и/или участок произвести их отчуждение гражданину Кыргызской Республики.</w:t>
      </w:r>
      <w:r w:rsidRPr="005C6CCD">
        <w:rPr>
          <w:rFonts w:ascii="Times New Roman" w:hAnsi="Times New Roman" w:cs="Times New Roman"/>
          <w:sz w:val="24"/>
          <w:szCs w:val="24"/>
          <w:shd w:val="clear" w:color="auto" w:fill="FFFFFF"/>
        </w:rPr>
        <w:t xml:space="preserve"> </w:t>
      </w:r>
    </w:p>
    <w:p w14:paraId="2AFF69CC"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При этом размер земельной доли и/или участка сельскохозяйственного назначения, передаваемых по наследству, не может быть меньше </w:t>
      </w:r>
      <w:proofErr w:type="spellStart"/>
      <w:r w:rsidRPr="005C6CCD">
        <w:rPr>
          <w:rFonts w:ascii="Times New Roman" w:hAnsi="Times New Roman" w:cs="Times New Roman"/>
          <w:sz w:val="24"/>
          <w:szCs w:val="24"/>
        </w:rPr>
        <w:t>среднехозяйственного</w:t>
      </w:r>
      <w:proofErr w:type="spellEnd"/>
      <w:r w:rsidRPr="005C6CCD">
        <w:rPr>
          <w:rFonts w:ascii="Times New Roman" w:hAnsi="Times New Roman" w:cs="Times New Roman"/>
          <w:sz w:val="24"/>
          <w:szCs w:val="24"/>
        </w:rPr>
        <w:t xml:space="preserve"> размера земельной доли, установленного в соответствующе </w:t>
      </w:r>
      <w:proofErr w:type="spellStart"/>
      <w:r w:rsidRPr="005C6CCD">
        <w:rPr>
          <w:rFonts w:ascii="Times New Roman" w:hAnsi="Times New Roman" w:cs="Times New Roman"/>
          <w:sz w:val="24"/>
          <w:szCs w:val="24"/>
        </w:rPr>
        <w:t>айыл</w:t>
      </w:r>
      <w:proofErr w:type="spellEnd"/>
      <w:r w:rsidRPr="005C6CCD">
        <w:rPr>
          <w:rFonts w:ascii="Times New Roman" w:hAnsi="Times New Roman" w:cs="Times New Roman"/>
          <w:sz w:val="24"/>
          <w:szCs w:val="24"/>
        </w:rPr>
        <w:t xml:space="preserve"> </w:t>
      </w:r>
      <w:proofErr w:type="spellStart"/>
      <w:r w:rsidRPr="005C6CCD">
        <w:rPr>
          <w:rFonts w:ascii="Times New Roman" w:hAnsi="Times New Roman" w:cs="Times New Roman"/>
          <w:sz w:val="24"/>
          <w:szCs w:val="24"/>
        </w:rPr>
        <w:t>окмоту</w:t>
      </w:r>
      <w:proofErr w:type="spellEnd"/>
      <w:r w:rsidRPr="005C6CCD">
        <w:rPr>
          <w:rFonts w:ascii="Times New Roman" w:hAnsi="Times New Roman" w:cs="Times New Roman"/>
          <w:sz w:val="24"/>
          <w:szCs w:val="24"/>
        </w:rPr>
        <w:t xml:space="preserve"> на момент проведения земельно-аграрной реформы. </w:t>
      </w:r>
    </w:p>
    <w:p w14:paraId="238A8D4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Земельные доли и участки сельскохозяйственного назначения, находящиеся в собственности гражданина Кыргызской Республики, могут являться объектами дарения в соответствии с законодательством Кыргызской Республики и могут быть подарены.</w:t>
      </w:r>
    </w:p>
    <w:p w14:paraId="155AB24A" w14:textId="142AC158"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lastRenderedPageBreak/>
        <w:t xml:space="preserve">Размер земельной доли и/или участка сельскохозяйственного назначения, являющихся объектами дарения, не может быть меньше </w:t>
      </w:r>
      <w:proofErr w:type="spellStart"/>
      <w:r w:rsidRPr="005C6CCD">
        <w:rPr>
          <w:rFonts w:ascii="Times New Roman" w:hAnsi="Times New Roman" w:cs="Times New Roman"/>
          <w:sz w:val="24"/>
          <w:szCs w:val="24"/>
        </w:rPr>
        <w:t>среднехозяйственного</w:t>
      </w:r>
      <w:proofErr w:type="spellEnd"/>
      <w:r w:rsidRPr="005C6CCD">
        <w:rPr>
          <w:rFonts w:ascii="Times New Roman" w:hAnsi="Times New Roman" w:cs="Times New Roman"/>
          <w:sz w:val="24"/>
          <w:szCs w:val="24"/>
        </w:rPr>
        <w:t xml:space="preserve"> размера земельной доли, установленного в соответствующем </w:t>
      </w:r>
      <w:proofErr w:type="spellStart"/>
      <w:r w:rsidRPr="005C6CCD">
        <w:rPr>
          <w:rFonts w:ascii="Times New Roman" w:hAnsi="Times New Roman" w:cs="Times New Roman"/>
          <w:sz w:val="24"/>
          <w:szCs w:val="24"/>
        </w:rPr>
        <w:t>айыл</w:t>
      </w:r>
      <w:proofErr w:type="spellEnd"/>
      <w:r w:rsidRPr="005C6CCD">
        <w:rPr>
          <w:rFonts w:ascii="Times New Roman" w:hAnsi="Times New Roman" w:cs="Times New Roman"/>
          <w:sz w:val="24"/>
          <w:szCs w:val="24"/>
        </w:rPr>
        <w:t xml:space="preserve"> </w:t>
      </w:r>
      <w:proofErr w:type="spellStart"/>
      <w:r w:rsidRPr="005C6CCD">
        <w:rPr>
          <w:rFonts w:ascii="Times New Roman" w:hAnsi="Times New Roman" w:cs="Times New Roman"/>
          <w:sz w:val="24"/>
          <w:szCs w:val="24"/>
        </w:rPr>
        <w:t>окмоту</w:t>
      </w:r>
      <w:proofErr w:type="spellEnd"/>
      <w:r w:rsidRPr="005C6CCD">
        <w:rPr>
          <w:rFonts w:ascii="Times New Roman" w:hAnsi="Times New Roman" w:cs="Times New Roman"/>
          <w:sz w:val="24"/>
          <w:szCs w:val="24"/>
        </w:rPr>
        <w:t xml:space="preserve"> на момент проведения земельно-аграрной реформы.</w:t>
      </w:r>
    </w:p>
    <w:p w14:paraId="47480850" w14:textId="77777777" w:rsidR="005C3246" w:rsidRPr="005C6CCD" w:rsidRDefault="005C3246" w:rsidP="005C3246">
      <w:pPr>
        <w:pStyle w:val="tkTekst"/>
        <w:spacing w:after="0" w:line="240" w:lineRule="auto"/>
        <w:ind w:right="-1" w:firstLine="709"/>
        <w:rPr>
          <w:rFonts w:ascii="Times New Roman" w:hAnsi="Times New Roman" w:cs="Times New Roman"/>
          <w:b/>
          <w:bCs/>
          <w:sz w:val="24"/>
          <w:szCs w:val="24"/>
        </w:rPr>
      </w:pPr>
    </w:p>
    <w:p w14:paraId="53767E06" w14:textId="77777777" w:rsidR="00DD3A25" w:rsidRPr="005C6CCD" w:rsidRDefault="00DD3A25" w:rsidP="005C3246">
      <w:pPr>
        <w:pStyle w:val="tkTekst"/>
        <w:spacing w:after="0" w:line="240" w:lineRule="auto"/>
        <w:ind w:right="-1" w:firstLine="709"/>
        <w:rPr>
          <w:rFonts w:ascii="Times New Roman" w:hAnsi="Times New Roman" w:cs="Times New Roman"/>
          <w:b/>
          <w:bCs/>
          <w:sz w:val="24"/>
          <w:szCs w:val="24"/>
        </w:rPr>
      </w:pPr>
      <w:r w:rsidRPr="005C6CCD">
        <w:rPr>
          <w:rFonts w:ascii="Times New Roman" w:hAnsi="Times New Roman" w:cs="Times New Roman"/>
          <w:b/>
          <w:bCs/>
          <w:sz w:val="24"/>
          <w:szCs w:val="24"/>
        </w:rPr>
        <w:t>Статья 74. Покупка земель сельскохозяйственного назначения для государственных целей</w:t>
      </w:r>
    </w:p>
    <w:p w14:paraId="03CD8E6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Земельные доли и участки сельскохозяйственного назначения, находящиеся в собственности граждан Кыргызской Республики, в случаях, необходимых для государственных и общественных нужд, могут быть отчуждены по решению Кабинета Министров Кыргызской Республики путем выкупа, после выплаты рыночной стоимости земель и расчетных затрат или предоставления равноценного участка из земель государственного фонда сельскохозяйственных угодий.</w:t>
      </w:r>
    </w:p>
    <w:p w14:paraId="7FDD3100" w14:textId="77777777" w:rsidR="00DD3A25" w:rsidRPr="005C6CCD" w:rsidRDefault="00DD3A25" w:rsidP="005C3246">
      <w:pPr>
        <w:pStyle w:val="tkTekst"/>
        <w:spacing w:after="0" w:line="240" w:lineRule="auto"/>
        <w:ind w:right="-1" w:firstLine="709"/>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6CCD">
        <w:rPr>
          <w:rFonts w:ascii="Times New Roman" w:hAnsi="Times New Roman" w:cs="Times New Roman"/>
          <w:sz w:val="24"/>
          <w:szCs w:val="24"/>
        </w:rPr>
        <w:t xml:space="preserve">Собственники земельных долей и участков сельскохозяйственного назначения при неубедительных доводах отчуждения их земель для государственных целей имеют право обратиться в суд. </w:t>
      </w:r>
    </w:p>
    <w:p w14:paraId="63ADCB8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b/>
          <w:bCs/>
          <w:sz w:val="24"/>
          <w:szCs w:val="24"/>
        </w:rPr>
        <w:t xml:space="preserve">2. </w:t>
      </w:r>
      <w:r w:rsidRPr="005C6CCD">
        <w:rPr>
          <w:rFonts w:ascii="Times New Roman" w:hAnsi="Times New Roman" w:cs="Times New Roman"/>
          <w:sz w:val="24"/>
          <w:szCs w:val="24"/>
        </w:rPr>
        <w:t>Земли сельскохозяйственного назначения, находящиеся в государственной собственности и переданные в аренду, отчуждаются для государственных и общественных нужд после выплаты расчетных затрат и упущенной выгоды в момент отчуждения.</w:t>
      </w:r>
    </w:p>
    <w:p w14:paraId="1D66D87C" w14:textId="3173B982"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Для наделения землей социально уязвимых слоев населения, молодых семей государство имеет право быть покупателем на рынке земель сельскохозяйственного назначения на основании специального решения Кабинета Министров Кыргызской Республики.</w:t>
      </w:r>
    </w:p>
    <w:p w14:paraId="3FA07EE7" w14:textId="77777777" w:rsidR="005C3246" w:rsidRPr="005C6CCD" w:rsidRDefault="005C3246" w:rsidP="005C3246">
      <w:pPr>
        <w:pStyle w:val="tkTekst"/>
        <w:spacing w:after="0" w:line="240" w:lineRule="auto"/>
        <w:ind w:right="-1" w:firstLine="709"/>
        <w:rPr>
          <w:rFonts w:ascii="Times New Roman" w:hAnsi="Times New Roman" w:cs="Times New Roman"/>
          <w:b/>
          <w:bCs/>
          <w:sz w:val="24"/>
          <w:szCs w:val="24"/>
        </w:rPr>
      </w:pPr>
    </w:p>
    <w:p w14:paraId="0D8BD4FB" w14:textId="77777777" w:rsidR="00DD3A25" w:rsidRPr="005C6CCD" w:rsidRDefault="00DD3A25" w:rsidP="005C3246">
      <w:pPr>
        <w:pStyle w:val="tkTekst"/>
        <w:spacing w:after="0" w:line="240" w:lineRule="auto"/>
        <w:ind w:right="-1" w:firstLine="709"/>
        <w:rPr>
          <w:rFonts w:ascii="Times New Roman" w:hAnsi="Times New Roman" w:cs="Times New Roman"/>
          <w:b/>
          <w:bCs/>
          <w:sz w:val="24"/>
          <w:szCs w:val="24"/>
        </w:rPr>
      </w:pPr>
      <w:r w:rsidRPr="005C6CCD">
        <w:rPr>
          <w:rFonts w:ascii="Times New Roman" w:hAnsi="Times New Roman" w:cs="Times New Roman"/>
          <w:b/>
          <w:bCs/>
          <w:sz w:val="24"/>
          <w:szCs w:val="24"/>
        </w:rPr>
        <w:t>Статья 75. Отчуждение земель сельскохозяйственного назначения для уплаты долгов</w:t>
      </w:r>
    </w:p>
    <w:p w14:paraId="4876630C" w14:textId="0B31331F"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Земельные доли и участки сельскохозяйственного назначения, находящиеся в собственности граждан Кыргызской Республики, не могут быть отчуждены за их долги, возникшие до 01 января 2001 года.</w:t>
      </w:r>
    </w:p>
    <w:p w14:paraId="7982DF82" w14:textId="77777777" w:rsidR="005C3246" w:rsidRPr="005C6CCD" w:rsidRDefault="005C3246" w:rsidP="005C3246">
      <w:pPr>
        <w:pStyle w:val="tkTekst"/>
        <w:spacing w:after="0" w:line="240" w:lineRule="auto"/>
        <w:ind w:right="-1" w:firstLine="709"/>
        <w:rPr>
          <w:rFonts w:ascii="Times New Roman" w:hAnsi="Times New Roman" w:cs="Times New Roman"/>
          <w:b/>
          <w:bCs/>
          <w:sz w:val="24"/>
          <w:szCs w:val="24"/>
        </w:rPr>
      </w:pPr>
    </w:p>
    <w:p w14:paraId="00C2903D"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76. Цели использования земель сельскохозяйственного назначения</w:t>
      </w:r>
    </w:p>
    <w:p w14:paraId="4324359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Земли сельскохозяйственного назначения используются физическими и юридическими лицами для ведения семеноводческого, племенного, товарного сельскохозяйственного производства, защитного лесоразведения, садоводства, огородничества, дачного строительства, проведения научно-исследовательских и опытных работ, а также для других целей, связанных с сельскохозяйственным производством.</w:t>
      </w:r>
    </w:p>
    <w:p w14:paraId="5F2811D5"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Земли государственного фонда сельскохозяйственных угодий используются:</w:t>
      </w:r>
    </w:p>
    <w:p w14:paraId="1F40FDFC"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для передачи в аренду сельскохозяйственным товаропроизводителям и хозяйствующим субъектам на основе прозрачных и открытых торгов;</w:t>
      </w:r>
    </w:p>
    <w:p w14:paraId="1B5C6BB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для функционирования семеноводческих, племенных, опытно-селекционных, экспериментальных хозяйств и государственных сортоиспытательных учреждений, а также сельскохозяйственных кооперативов;</w:t>
      </w:r>
    </w:p>
    <w:p w14:paraId="439D03A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для расширения территории населенных пунктов в соответствии с утвержденными генеральными планами их развития;</w:t>
      </w:r>
    </w:p>
    <w:p w14:paraId="79A2E686"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 для граждан, работавших и проживавших за пределами данного хозяйства (в том числе выходцев данного хозяйства), приехавших на постоянное жительство на территории данного хозяйства до 1 июля 1996 года, в размере </w:t>
      </w:r>
      <w:proofErr w:type="spellStart"/>
      <w:r w:rsidRPr="005C6CCD">
        <w:rPr>
          <w:rFonts w:ascii="Times New Roman" w:hAnsi="Times New Roman" w:cs="Times New Roman"/>
          <w:sz w:val="24"/>
          <w:szCs w:val="24"/>
        </w:rPr>
        <w:t>среднехозяйственной</w:t>
      </w:r>
      <w:proofErr w:type="spellEnd"/>
      <w:r w:rsidRPr="005C6CCD">
        <w:rPr>
          <w:rFonts w:ascii="Times New Roman" w:hAnsi="Times New Roman" w:cs="Times New Roman"/>
          <w:sz w:val="24"/>
          <w:szCs w:val="24"/>
        </w:rPr>
        <w:t xml:space="preserve"> земельной доли;</w:t>
      </w:r>
    </w:p>
    <w:p w14:paraId="7972AB5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для удовлетворения государственных и общественных нужд по решению Кабинета Министров Кыргызской Республики.</w:t>
      </w:r>
    </w:p>
    <w:p w14:paraId="3F245B29" w14:textId="2CC587B9"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lastRenderedPageBreak/>
        <w:t>2. Для использования земель сельскохозяйственного назначения, предоставленных в собственность или пользование гражданам Кыргызской Республики и удаленных за пределы пешеходной доступности от населенного пункта, допускается предоставление в собственность или в пользование земельного участка на непригодных для использования в сельском хозяйстве землях или малопродуктивных сельскохозяйственных угодьях для возведения зданий и сооружений. Предоставление земельного участка для возведения здания и сооружения производится уполномоченным органом.</w:t>
      </w:r>
    </w:p>
    <w:p w14:paraId="30F483AC" w14:textId="77777777" w:rsidR="005C3246" w:rsidRPr="005C6CCD" w:rsidRDefault="005C3246" w:rsidP="005C3246">
      <w:pPr>
        <w:pStyle w:val="tkTekst"/>
        <w:spacing w:after="0" w:line="240" w:lineRule="auto"/>
        <w:ind w:right="-1" w:firstLine="709"/>
        <w:rPr>
          <w:rFonts w:ascii="Times New Roman" w:hAnsi="Times New Roman" w:cs="Times New Roman"/>
          <w:b/>
          <w:bCs/>
          <w:sz w:val="24"/>
          <w:szCs w:val="24"/>
        </w:rPr>
      </w:pPr>
    </w:p>
    <w:p w14:paraId="70CA0809"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77. Особо ценные сельскохозяйственные угодья</w:t>
      </w:r>
    </w:p>
    <w:p w14:paraId="11A340C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К особо ценным сельскохозяйственным угодьям относятся: орошаемая и богарная пашня, залежь, земли, занятые многолетними плодовыми насаждениями, культурные пастбища, сенокосы и пастбища коренного улучшения.</w:t>
      </w:r>
    </w:p>
    <w:p w14:paraId="3EF9B1F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Перечень сельскохозяйственных угодий формируется уполномоченным органом в сфере земельных отношений.</w:t>
      </w:r>
    </w:p>
    <w:p w14:paraId="0C2C509B"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На особо ценных сельскохозяйственных угодьях не допускается строительство зданий и сооружений, кроме гидротехнических сооружений, теплиц и сооружений системы капельного орошения на орошаемой пашне.</w:t>
      </w:r>
    </w:p>
    <w:p w14:paraId="1B1D0CEC" w14:textId="2F6C318E"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Перевод (трансформация) особо ценных сельскохозяйственных угодий в другие виды угодий осуществляется в случаях, установленных настоящим Кодексом.</w:t>
      </w:r>
    </w:p>
    <w:p w14:paraId="64B5E6C8"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44857F91" w14:textId="77777777" w:rsidR="00DD3A25" w:rsidRPr="005C6CCD" w:rsidRDefault="00DD3A25" w:rsidP="005C3246">
      <w:pPr>
        <w:pStyle w:val="tkZagolovok5"/>
        <w:spacing w:before="0"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 xml:space="preserve">Статья 78. Земельные участки, используемые под скотопрогонные трассы и   </w:t>
      </w:r>
      <w:proofErr w:type="spellStart"/>
      <w:r w:rsidRPr="005C6CCD">
        <w:rPr>
          <w:rFonts w:ascii="Times New Roman" w:hAnsi="Times New Roman" w:cs="Times New Roman"/>
          <w:sz w:val="24"/>
          <w:szCs w:val="24"/>
        </w:rPr>
        <w:t>скотоостановочные</w:t>
      </w:r>
      <w:proofErr w:type="spellEnd"/>
      <w:r w:rsidRPr="005C6CCD">
        <w:rPr>
          <w:rFonts w:ascii="Times New Roman" w:hAnsi="Times New Roman" w:cs="Times New Roman"/>
          <w:sz w:val="24"/>
          <w:szCs w:val="24"/>
        </w:rPr>
        <w:t xml:space="preserve"> площадки</w:t>
      </w:r>
    </w:p>
    <w:p w14:paraId="507BC29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1. Земельные участки, не зависимо от формы собственности и находящиеся на пути перегона скота, могут быть использованы как </w:t>
      </w:r>
      <w:proofErr w:type="spellStart"/>
      <w:r w:rsidRPr="005C6CCD">
        <w:rPr>
          <w:rFonts w:ascii="Times New Roman" w:hAnsi="Times New Roman" w:cs="Times New Roman"/>
          <w:sz w:val="24"/>
          <w:szCs w:val="24"/>
        </w:rPr>
        <w:t>скотоостановочные</w:t>
      </w:r>
      <w:proofErr w:type="spellEnd"/>
      <w:r w:rsidRPr="005C6CCD">
        <w:rPr>
          <w:rFonts w:ascii="Times New Roman" w:hAnsi="Times New Roman" w:cs="Times New Roman"/>
          <w:sz w:val="24"/>
          <w:szCs w:val="24"/>
        </w:rPr>
        <w:t xml:space="preserve"> площадки. </w:t>
      </w:r>
    </w:p>
    <w:p w14:paraId="36E5817C"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Собственники скота несут перед собственниками земельных участков и землепользователями ответственность за убытки, причиненные при перегоне скота по трассе.</w:t>
      </w:r>
    </w:p>
    <w:p w14:paraId="1DA54F56"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p>
    <w:p w14:paraId="69E14F2F" w14:textId="77777777" w:rsidR="00DD3A25" w:rsidRPr="005C6CCD" w:rsidRDefault="00DD3A25" w:rsidP="005C3246">
      <w:pPr>
        <w:spacing w:after="0" w:line="240" w:lineRule="auto"/>
        <w:ind w:right="-1" w:firstLine="709"/>
        <w:jc w:val="center"/>
        <w:rPr>
          <w:rFonts w:ascii="Times New Roman" w:hAnsi="Times New Roman" w:cs="Times New Roman"/>
          <w:b/>
          <w:bCs/>
          <w:spacing w:val="5"/>
          <w:sz w:val="24"/>
          <w:szCs w:val="24"/>
        </w:rPr>
      </w:pPr>
      <w:r w:rsidRPr="005C6CCD">
        <w:rPr>
          <w:rFonts w:ascii="Times New Roman" w:hAnsi="Times New Roman" w:cs="Times New Roman"/>
          <w:b/>
          <w:bCs/>
          <w:spacing w:val="5"/>
          <w:sz w:val="24"/>
          <w:szCs w:val="24"/>
        </w:rPr>
        <w:t>Глава двенадцатая</w:t>
      </w:r>
    </w:p>
    <w:p w14:paraId="03A7C014" w14:textId="77777777" w:rsidR="00DD3A25" w:rsidRPr="005C6CCD" w:rsidRDefault="00DD3A25" w:rsidP="005C3246">
      <w:pPr>
        <w:spacing w:after="0" w:line="240" w:lineRule="auto"/>
        <w:ind w:right="-1" w:firstLine="709"/>
        <w:jc w:val="center"/>
        <w:rPr>
          <w:rFonts w:ascii="Times New Roman" w:hAnsi="Times New Roman" w:cs="Times New Roman"/>
          <w:b/>
          <w:bCs/>
          <w:spacing w:val="5"/>
          <w:sz w:val="24"/>
          <w:szCs w:val="24"/>
        </w:rPr>
      </w:pPr>
      <w:r w:rsidRPr="005C6CCD">
        <w:rPr>
          <w:rFonts w:ascii="Times New Roman" w:hAnsi="Times New Roman" w:cs="Times New Roman"/>
          <w:b/>
          <w:bCs/>
          <w:spacing w:val="5"/>
          <w:sz w:val="24"/>
          <w:szCs w:val="24"/>
        </w:rPr>
        <w:t>Пастбища</w:t>
      </w:r>
    </w:p>
    <w:p w14:paraId="5580785C" w14:textId="77777777" w:rsidR="00DD3A25" w:rsidRPr="005C6CCD" w:rsidRDefault="00DD3A25" w:rsidP="005C3246">
      <w:pPr>
        <w:spacing w:after="0" w:line="240" w:lineRule="auto"/>
        <w:ind w:right="-1" w:firstLine="709"/>
        <w:jc w:val="center"/>
        <w:rPr>
          <w:rFonts w:ascii="Times New Roman" w:hAnsi="Times New Roman" w:cs="Times New Roman"/>
          <w:sz w:val="24"/>
          <w:szCs w:val="24"/>
        </w:rPr>
      </w:pPr>
    </w:p>
    <w:p w14:paraId="3C964AFF"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b/>
          <w:bCs/>
          <w:sz w:val="24"/>
          <w:szCs w:val="24"/>
        </w:rPr>
        <w:t>Статья 79. Право собственности и установление границ пастбищ</w:t>
      </w:r>
    </w:p>
    <w:p w14:paraId="6CC7EFDA"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1. Пастбища находятся в исключительной собственности Кыргызской Республики.</w:t>
      </w:r>
    </w:p>
    <w:p w14:paraId="4D496885"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2. Границы пастбищ должны быть установлены на основе распределения их в границах бывших советских и коллективных хозяйств с учетом границ существующих административно-территориальных единиц.</w:t>
      </w:r>
    </w:p>
    <w:p w14:paraId="143B8691"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Установление границ участков пастбищ, передаваемых органам местного самоуправления, при отсутствии споров, производится уполномоченным государственным органом:</w:t>
      </w:r>
    </w:p>
    <w:p w14:paraId="4AA630C2"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 в границах земель, предоставленных колхозам и совхозам по государственному акту в пользование;</w:t>
      </w:r>
    </w:p>
    <w:p w14:paraId="64A95246"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 в границах земель, входивших в состав государственного земельного запаса, использовавшихся колхозами и совхозами на основе долгосрочного пользования, в соответствии с материалами по установлению границ хозяйствующих субъектов, за исключением земель лесного фонда, уже возвращенные в состав государственного лесного фонда.</w:t>
      </w:r>
    </w:p>
    <w:p w14:paraId="4EC6326D"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 xml:space="preserve">3. Установление границ пастбищ должно проводиться местной комиссией, образованной местной государственной администрацией. В состав комиссии входят главы исполнительного органа местного самоуправления каждой сопредельной территории местного самоуправления, представители местного </w:t>
      </w:r>
      <w:proofErr w:type="spellStart"/>
      <w:r w:rsidRPr="005C6CCD">
        <w:rPr>
          <w:rFonts w:ascii="Times New Roman" w:hAnsi="Times New Roman" w:cs="Times New Roman"/>
          <w:sz w:val="24"/>
          <w:szCs w:val="24"/>
        </w:rPr>
        <w:t>кенеша</w:t>
      </w:r>
      <w:proofErr w:type="spellEnd"/>
      <w:r w:rsidRPr="005C6CCD">
        <w:rPr>
          <w:rFonts w:ascii="Times New Roman" w:hAnsi="Times New Roman" w:cs="Times New Roman"/>
          <w:sz w:val="24"/>
          <w:szCs w:val="24"/>
        </w:rPr>
        <w:t xml:space="preserve">, представитель </w:t>
      </w:r>
      <w:r w:rsidRPr="005C6CCD">
        <w:rPr>
          <w:rFonts w:ascii="Times New Roman" w:hAnsi="Times New Roman" w:cs="Times New Roman"/>
          <w:sz w:val="24"/>
          <w:szCs w:val="24"/>
        </w:rPr>
        <w:lastRenderedPageBreak/>
        <w:t xml:space="preserve">уполномоченного органа по вопросам окружающей среды и лесного хозяйства, представители объединений </w:t>
      </w:r>
      <w:proofErr w:type="spellStart"/>
      <w:r w:rsidRPr="005C6CCD">
        <w:rPr>
          <w:rFonts w:ascii="Times New Roman" w:hAnsi="Times New Roman" w:cs="Times New Roman"/>
          <w:sz w:val="24"/>
          <w:szCs w:val="24"/>
        </w:rPr>
        <w:t>пастбищепользователей</w:t>
      </w:r>
      <w:proofErr w:type="spellEnd"/>
      <w:r w:rsidRPr="005C6CCD">
        <w:rPr>
          <w:rFonts w:ascii="Times New Roman" w:hAnsi="Times New Roman" w:cs="Times New Roman"/>
          <w:sz w:val="24"/>
          <w:szCs w:val="24"/>
        </w:rPr>
        <w:t xml:space="preserve"> сопредельных территорий местного самоуправления, специалисты по землеустройству государственной администрации области и уполномоченного государственного органа в сфере регистрации прав на недвижимое имущество.</w:t>
      </w:r>
    </w:p>
    <w:p w14:paraId="24896820"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 xml:space="preserve">4. Кабинетом Министров Кыргызской Республики может быть создана государственная комиссия по установлению границ пастбищ, уполномоченная разрешать споры, либо комиссиями областных рабочих групп, и </w:t>
      </w:r>
      <w:proofErr w:type="spellStart"/>
      <w:r w:rsidRPr="005C6CCD">
        <w:rPr>
          <w:rFonts w:ascii="Times New Roman" w:hAnsi="Times New Roman" w:cs="Times New Roman"/>
          <w:sz w:val="24"/>
          <w:szCs w:val="24"/>
        </w:rPr>
        <w:t>обеспечивающтх</w:t>
      </w:r>
      <w:proofErr w:type="spellEnd"/>
      <w:r w:rsidRPr="005C6CCD">
        <w:rPr>
          <w:rFonts w:ascii="Times New Roman" w:hAnsi="Times New Roman" w:cs="Times New Roman"/>
          <w:sz w:val="24"/>
          <w:szCs w:val="24"/>
        </w:rPr>
        <w:t xml:space="preserve"> подготовку окончательных рекомендаций Кабинету Министров Кыргызской Республики в отношении пастбищных границ. Данная комиссия вправе создать рабочие группы в каждой области, уполномоченные урегулировать споры между органами местного самоуправления, касающиеся пастбищных границ, утверждать и представлять государственной комиссии пастбищные границы, определенные местными комиссиями согласно части 2 настоящей статьи, с учетом настоящих границ административно-территориальных единиц местных </w:t>
      </w:r>
      <w:proofErr w:type="spellStart"/>
      <w:r w:rsidRPr="005C6CCD">
        <w:rPr>
          <w:rFonts w:ascii="Times New Roman" w:hAnsi="Times New Roman" w:cs="Times New Roman"/>
          <w:sz w:val="24"/>
          <w:szCs w:val="24"/>
        </w:rPr>
        <w:t>айылных</w:t>
      </w:r>
      <w:proofErr w:type="spellEnd"/>
      <w:r w:rsidRPr="005C6CCD">
        <w:rPr>
          <w:rFonts w:ascii="Times New Roman" w:hAnsi="Times New Roman" w:cs="Times New Roman"/>
          <w:sz w:val="24"/>
          <w:szCs w:val="24"/>
        </w:rPr>
        <w:t xml:space="preserve"> аймаков.</w:t>
      </w:r>
    </w:p>
    <w:p w14:paraId="466C5603"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 xml:space="preserve">5. В свое время переданные в пользование на основе государственного акта пастбища, границы земель, входящие в состав государственного земельного запаса, в соответствии с настоящими административно-территориальными единицами местных </w:t>
      </w:r>
      <w:proofErr w:type="spellStart"/>
      <w:r w:rsidRPr="005C6CCD">
        <w:rPr>
          <w:rFonts w:ascii="Times New Roman" w:hAnsi="Times New Roman" w:cs="Times New Roman"/>
          <w:sz w:val="24"/>
          <w:szCs w:val="24"/>
        </w:rPr>
        <w:t>айылных</w:t>
      </w:r>
      <w:proofErr w:type="spellEnd"/>
      <w:r w:rsidRPr="005C6CCD">
        <w:rPr>
          <w:rFonts w:ascii="Times New Roman" w:hAnsi="Times New Roman" w:cs="Times New Roman"/>
          <w:sz w:val="24"/>
          <w:szCs w:val="24"/>
        </w:rPr>
        <w:t xml:space="preserve"> аймаков находятся в ведении соответствующего </w:t>
      </w:r>
      <w:proofErr w:type="spellStart"/>
      <w:r w:rsidRPr="005C6CCD">
        <w:rPr>
          <w:rFonts w:ascii="Times New Roman" w:hAnsi="Times New Roman" w:cs="Times New Roman"/>
          <w:sz w:val="24"/>
          <w:szCs w:val="24"/>
        </w:rPr>
        <w:t>айылного</w:t>
      </w:r>
      <w:proofErr w:type="spellEnd"/>
      <w:r w:rsidRPr="005C6CCD">
        <w:rPr>
          <w:rFonts w:ascii="Times New Roman" w:hAnsi="Times New Roman" w:cs="Times New Roman"/>
          <w:sz w:val="24"/>
          <w:szCs w:val="24"/>
        </w:rPr>
        <w:t xml:space="preserve"> аймака. Возможна передача пастбищ в пользование </w:t>
      </w:r>
      <w:proofErr w:type="spellStart"/>
      <w:r w:rsidRPr="005C6CCD">
        <w:rPr>
          <w:rFonts w:ascii="Times New Roman" w:hAnsi="Times New Roman" w:cs="Times New Roman"/>
          <w:sz w:val="24"/>
          <w:szCs w:val="24"/>
        </w:rPr>
        <w:t>пастбищепользователям</w:t>
      </w:r>
      <w:proofErr w:type="spellEnd"/>
      <w:r w:rsidRPr="005C6CCD">
        <w:rPr>
          <w:rFonts w:ascii="Times New Roman" w:hAnsi="Times New Roman" w:cs="Times New Roman"/>
          <w:sz w:val="24"/>
          <w:szCs w:val="24"/>
        </w:rPr>
        <w:t xml:space="preserve"> (</w:t>
      </w:r>
      <w:proofErr w:type="spellStart"/>
      <w:r w:rsidRPr="005C6CCD">
        <w:rPr>
          <w:rFonts w:ascii="Times New Roman" w:hAnsi="Times New Roman" w:cs="Times New Roman"/>
          <w:sz w:val="24"/>
          <w:szCs w:val="24"/>
        </w:rPr>
        <w:t>жайыт</w:t>
      </w:r>
      <w:proofErr w:type="spellEnd"/>
      <w:r w:rsidRPr="005C6CCD">
        <w:rPr>
          <w:rFonts w:ascii="Times New Roman" w:hAnsi="Times New Roman" w:cs="Times New Roman"/>
          <w:sz w:val="24"/>
          <w:szCs w:val="24"/>
        </w:rPr>
        <w:t xml:space="preserve"> комитетам) соответствующих </w:t>
      </w:r>
      <w:proofErr w:type="spellStart"/>
      <w:r w:rsidRPr="005C6CCD">
        <w:rPr>
          <w:rFonts w:ascii="Times New Roman" w:hAnsi="Times New Roman" w:cs="Times New Roman"/>
          <w:sz w:val="24"/>
          <w:szCs w:val="24"/>
        </w:rPr>
        <w:t>айылных</w:t>
      </w:r>
      <w:proofErr w:type="spellEnd"/>
      <w:r w:rsidRPr="005C6CCD">
        <w:rPr>
          <w:rFonts w:ascii="Times New Roman" w:hAnsi="Times New Roman" w:cs="Times New Roman"/>
          <w:sz w:val="24"/>
          <w:szCs w:val="24"/>
        </w:rPr>
        <w:t xml:space="preserve"> аймаков при обязательном приобретении пастбищного билета в соответствии со сроками государственного акта.</w:t>
      </w:r>
    </w:p>
    <w:p w14:paraId="452C8862" w14:textId="31636A76"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6. Утверждение границ пастбищ осуществляется Кабинетом Министров Кыргызской Республики на основании рекомендаций государственной комиссии по установлению границ пастбищ.</w:t>
      </w:r>
    </w:p>
    <w:p w14:paraId="4DF8089C" w14:textId="77777777" w:rsidR="005C3246" w:rsidRPr="005C6CCD" w:rsidRDefault="005C3246" w:rsidP="005C3246">
      <w:pPr>
        <w:spacing w:after="0" w:line="240" w:lineRule="auto"/>
        <w:ind w:right="-1" w:firstLine="709"/>
        <w:jc w:val="both"/>
        <w:rPr>
          <w:rFonts w:ascii="Times New Roman" w:hAnsi="Times New Roman" w:cs="Times New Roman"/>
          <w:sz w:val="24"/>
          <w:szCs w:val="24"/>
        </w:rPr>
      </w:pPr>
    </w:p>
    <w:p w14:paraId="5878E287" w14:textId="77777777" w:rsidR="00DD3A25" w:rsidRPr="005C6CCD" w:rsidRDefault="00DD3A25" w:rsidP="005C3246">
      <w:pPr>
        <w:spacing w:after="0" w:line="240" w:lineRule="auto"/>
        <w:ind w:right="-1" w:firstLine="709"/>
        <w:rPr>
          <w:rFonts w:ascii="Times New Roman" w:eastAsia="Times New Roman" w:hAnsi="Times New Roman" w:cs="Times New Roman"/>
          <w:b/>
          <w:sz w:val="24"/>
          <w:szCs w:val="24"/>
          <w:lang w:eastAsia="ru-RU"/>
        </w:rPr>
      </w:pPr>
      <w:r w:rsidRPr="005C6CCD">
        <w:rPr>
          <w:rFonts w:ascii="Times New Roman" w:hAnsi="Times New Roman" w:cs="Times New Roman"/>
          <w:b/>
          <w:bCs/>
          <w:sz w:val="24"/>
          <w:szCs w:val="24"/>
        </w:rPr>
        <w:t>Статья 80.</w:t>
      </w:r>
      <w:r w:rsidRPr="005C6CCD">
        <w:rPr>
          <w:rFonts w:ascii="Times New Roman" w:eastAsia="Times New Roman" w:hAnsi="Times New Roman" w:cs="Times New Roman"/>
          <w:b/>
          <w:sz w:val="24"/>
          <w:szCs w:val="24"/>
          <w:lang w:eastAsia="ru-RU"/>
        </w:rPr>
        <w:t xml:space="preserve"> Распределение пастбищных угодий долгосрочного пользования</w:t>
      </w:r>
    </w:p>
    <w:p w14:paraId="30974776"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1. Пастбищные угодья долгосрочного пользования распределяются уполномоченным государственным органом в области управления пастбищами в порядке, определяемом Кабинетом Министров Кыргызской Республики.</w:t>
      </w:r>
    </w:p>
    <w:p w14:paraId="369D3B5B"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2. Использование пастбищ долгосрочного пользования осуществляется в соответствии с планом управления и использования и ежегодным планом использования на основании пастбищного билета.</w:t>
      </w:r>
    </w:p>
    <w:p w14:paraId="48FAE275"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3. Сбор за пользование пастбищными угодьями, предоставленными в долгосрочное пользование, производится органами местного самоуправления, использующими данные участки. Средства поступают в местный бюджет органов местного самоуправления, которым делегировано право управления и использования пастбищными угодьями, и распределяются на улучшение и развитие пастбищ и пастбищной инфраструктуры в соответствии с планом по управлению и использованию пастбищ.</w:t>
      </w:r>
    </w:p>
    <w:p w14:paraId="5BCE7885" w14:textId="3F6F170C"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 </w:t>
      </w:r>
      <w:r w:rsidRPr="005C6CCD">
        <w:rPr>
          <w:rFonts w:ascii="Times New Roman" w:eastAsia="Times New Roman" w:hAnsi="Times New Roman" w:cs="Times New Roman"/>
          <w:sz w:val="24"/>
          <w:szCs w:val="24"/>
          <w:lang w:eastAsia="ru-RU"/>
        </w:rPr>
        <w:tab/>
        <w:t>4. Земельный налог за пользование пастбищными угодьями, предоставленными в долгосрочное пользование, уплачивается согласно налоговому законодательству Кыргызской Республики по месту учетной регистрации земельного участка.</w:t>
      </w:r>
    </w:p>
    <w:p w14:paraId="23D4010D" w14:textId="77777777" w:rsidR="005C3246" w:rsidRPr="005C6CCD" w:rsidRDefault="005C3246" w:rsidP="005C3246">
      <w:pPr>
        <w:spacing w:after="0" w:line="240" w:lineRule="auto"/>
        <w:ind w:right="-1" w:firstLine="709"/>
        <w:jc w:val="both"/>
        <w:rPr>
          <w:rFonts w:ascii="Times New Roman" w:hAnsi="Times New Roman" w:cs="Times New Roman"/>
          <w:b/>
          <w:bCs/>
          <w:spacing w:val="5"/>
          <w:sz w:val="24"/>
          <w:szCs w:val="24"/>
        </w:rPr>
      </w:pPr>
    </w:p>
    <w:p w14:paraId="1AF2743D" w14:textId="77777777" w:rsidR="00DD3A25" w:rsidRPr="005C6CCD" w:rsidRDefault="00DD3A25" w:rsidP="005C3246">
      <w:pPr>
        <w:spacing w:after="0" w:line="240" w:lineRule="auto"/>
        <w:ind w:right="-1" w:firstLine="709"/>
        <w:rPr>
          <w:rFonts w:ascii="Times New Roman" w:eastAsia="Times New Roman" w:hAnsi="Times New Roman" w:cs="Times New Roman"/>
          <w:b/>
          <w:sz w:val="24"/>
          <w:szCs w:val="24"/>
          <w:lang w:eastAsia="ru-RU"/>
        </w:rPr>
      </w:pPr>
      <w:r w:rsidRPr="005C6CCD">
        <w:rPr>
          <w:rFonts w:ascii="Times New Roman" w:eastAsia="Times New Roman" w:hAnsi="Times New Roman" w:cs="Times New Roman"/>
          <w:b/>
          <w:sz w:val="24"/>
          <w:szCs w:val="24"/>
          <w:lang w:eastAsia="ru-RU"/>
        </w:rPr>
        <w:t>Статья 81. Использование пастбищ</w:t>
      </w:r>
    </w:p>
    <w:p w14:paraId="62620D8B"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1. Использование пастбищ осуществляется в соответствии с ежегодным планом по управлению и использованию пастбищ.</w:t>
      </w:r>
    </w:p>
    <w:p w14:paraId="66AE6EFA"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2. Использование пастбищ для выпаса скота осуществляется на основании пастбищных билетов.</w:t>
      </w:r>
    </w:p>
    <w:p w14:paraId="4CE452B9" w14:textId="17391376"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lastRenderedPageBreak/>
        <w:t>3. Предоставляются пастбища в пользование на приоритетной основе субъектам племенного дела, имеющих статус племенного завода и племенной фермы, сроком до 20 лет в порядке, определяемом Кабинетом Министров Кыргызской Республики.</w:t>
      </w:r>
    </w:p>
    <w:p w14:paraId="03AC5124" w14:textId="77777777" w:rsidR="005C3246" w:rsidRPr="005C6CCD" w:rsidRDefault="005C3246" w:rsidP="005C3246">
      <w:pPr>
        <w:spacing w:after="0" w:line="240" w:lineRule="auto"/>
        <w:ind w:right="-1" w:firstLine="709"/>
        <w:jc w:val="both"/>
        <w:rPr>
          <w:rFonts w:ascii="Times New Roman" w:hAnsi="Times New Roman" w:cs="Times New Roman"/>
          <w:b/>
          <w:bCs/>
          <w:spacing w:val="5"/>
          <w:sz w:val="24"/>
          <w:szCs w:val="24"/>
        </w:rPr>
      </w:pPr>
    </w:p>
    <w:p w14:paraId="6E465E3E" w14:textId="77777777" w:rsidR="00DD3A25" w:rsidRPr="005C6CCD" w:rsidRDefault="00DD3A25" w:rsidP="005C3246">
      <w:pPr>
        <w:spacing w:after="0" w:line="240" w:lineRule="auto"/>
        <w:ind w:right="-1" w:firstLine="709"/>
        <w:rPr>
          <w:rFonts w:ascii="Times New Roman" w:hAnsi="Times New Roman" w:cs="Times New Roman"/>
          <w:b/>
          <w:sz w:val="24"/>
          <w:szCs w:val="24"/>
        </w:rPr>
      </w:pPr>
      <w:r w:rsidRPr="005C6CCD">
        <w:rPr>
          <w:rFonts w:ascii="Times New Roman" w:hAnsi="Times New Roman" w:cs="Times New Roman"/>
          <w:b/>
          <w:sz w:val="24"/>
          <w:szCs w:val="24"/>
        </w:rPr>
        <w:t>Статья 82. Предоставление пастбищ в целях, не связанных с выпасом скота.</w:t>
      </w:r>
    </w:p>
    <w:p w14:paraId="1C9A64F7"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1. Пастбища могут быть предоставлены физическим и юридическим лицам во временное пользование с учетом интересов местного населения в целях ведения охоты, пчеловодства, сбора лекарственных трав, плодов и ягод, заготовки сена и топлива, добычи полезных ископаемых, установки сооружений связи легкой конструкции (не капитальных), туризма и отдыха граждан, рыбоводства на срок до 5 лет с последующим продлением до 20 лет.</w:t>
      </w:r>
    </w:p>
    <w:p w14:paraId="6A2015B2"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2. Обязательным условием предоставления пастбищных угодий, не связанных с выпасом скота, является восстановление равнозначной территории деградированных пастбищ в соответствующей территории, в порядке, определяемом Кабинетом Министров Кыргызской Республики.</w:t>
      </w:r>
    </w:p>
    <w:p w14:paraId="6BED2FD1"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 xml:space="preserve">3. Малопродуктивные пастбища могут предоставляться в пользование гражданам и юридическим лицам Кыргызской Республики для освоения и ведения сельскохозяйственного производства, после изменения целевого назначения земель с последующим включением в состав земель государственного фонда сельскохозяйственных угодий в установленном порядке. </w:t>
      </w:r>
    </w:p>
    <w:p w14:paraId="0550632F"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Обязательным условием предоставления в пользование малопродуктивных пастбищ, является повышение продуктивности земель.</w:t>
      </w:r>
    </w:p>
    <w:p w14:paraId="77F9B818"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4. Пастбищные угодья, подлежащие восстановлению, определяются и утверждаются органами местного самоуправления, в соответствии с Ежегодным планом использования.</w:t>
      </w:r>
    </w:p>
    <w:p w14:paraId="42186F7F" w14:textId="04B17932"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Порядок предоставления пастбищ в целях, не связанных с выпасом скота, определяется Кабинетом Министров Кыргызской Республики.</w:t>
      </w:r>
    </w:p>
    <w:p w14:paraId="27831F99" w14:textId="77777777" w:rsidR="005C3246" w:rsidRPr="005C6CCD" w:rsidRDefault="005C3246" w:rsidP="005C3246">
      <w:pPr>
        <w:spacing w:after="0" w:line="240" w:lineRule="auto"/>
        <w:ind w:right="-1" w:firstLine="709"/>
        <w:jc w:val="both"/>
        <w:rPr>
          <w:rFonts w:ascii="Times New Roman" w:hAnsi="Times New Roman" w:cs="Times New Roman"/>
          <w:b/>
          <w:bCs/>
          <w:spacing w:val="5"/>
          <w:sz w:val="24"/>
          <w:szCs w:val="24"/>
        </w:rPr>
      </w:pPr>
    </w:p>
    <w:p w14:paraId="3E7A41DD"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b/>
          <w:bCs/>
          <w:sz w:val="24"/>
          <w:szCs w:val="24"/>
        </w:rPr>
        <w:t>Статья 83. Полномочия местного самоуправления по исполнению делегированных государственных полномочий</w:t>
      </w:r>
    </w:p>
    <w:p w14:paraId="733D963F"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rPr>
      </w:pPr>
      <w:r w:rsidRPr="005C6CCD">
        <w:rPr>
          <w:rFonts w:ascii="Times New Roman" w:hAnsi="Times New Roman" w:cs="Times New Roman"/>
          <w:sz w:val="24"/>
          <w:szCs w:val="24"/>
        </w:rPr>
        <w:t xml:space="preserve">1. </w:t>
      </w:r>
      <w:r w:rsidRPr="005C6CCD">
        <w:rPr>
          <w:rFonts w:ascii="Times New Roman" w:eastAsia="Times New Roman" w:hAnsi="Times New Roman" w:cs="Times New Roman"/>
          <w:sz w:val="24"/>
          <w:szCs w:val="24"/>
        </w:rPr>
        <w:t xml:space="preserve">Органы местного самоуправления осуществляют делегированные государственные полномочия по управлению и использованию пастбищных угодий. </w:t>
      </w:r>
    </w:p>
    <w:p w14:paraId="1CB9DC5C"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rPr>
      </w:pPr>
      <w:r w:rsidRPr="005C6CCD">
        <w:rPr>
          <w:rFonts w:ascii="Times New Roman" w:eastAsia="Times New Roman" w:hAnsi="Times New Roman" w:cs="Times New Roman"/>
          <w:sz w:val="24"/>
          <w:szCs w:val="24"/>
        </w:rPr>
        <w:t>2. Исполнительный орган местного самоуправления осуществляет управление и предоставляет пастбища в пользование.</w:t>
      </w:r>
    </w:p>
    <w:p w14:paraId="21477770"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rPr>
      </w:pPr>
      <w:r w:rsidRPr="005C6CCD">
        <w:rPr>
          <w:rFonts w:ascii="Times New Roman" w:eastAsia="Times New Roman" w:hAnsi="Times New Roman" w:cs="Times New Roman"/>
          <w:sz w:val="24"/>
          <w:szCs w:val="24"/>
        </w:rPr>
        <w:t>3. Представительный орган местного самоуправления утверждает план по управлению и использованию пастбищ до 20 лет и ежегодный план использования пастбищ, а также утверждает отчеты об их исполнении.</w:t>
      </w:r>
    </w:p>
    <w:p w14:paraId="4DBDB823"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rPr>
      </w:pPr>
      <w:r w:rsidRPr="005C6CCD">
        <w:rPr>
          <w:rFonts w:ascii="Times New Roman" w:eastAsia="Times New Roman" w:hAnsi="Times New Roman" w:cs="Times New Roman"/>
          <w:sz w:val="24"/>
          <w:szCs w:val="24"/>
        </w:rPr>
        <w:t>4. К полномочиям исполнительного органа местного самоуправления относятся:</w:t>
      </w:r>
    </w:p>
    <w:p w14:paraId="024DF641"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разработка плана по управлению и использованию пастбищ до 20 лет;</w:t>
      </w:r>
    </w:p>
    <w:p w14:paraId="03ECBF6F"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разработка ежегодного плана использования пастбищ;</w:t>
      </w:r>
    </w:p>
    <w:p w14:paraId="2C78B20F"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реализация положений плана по управлению и использованию пастбищ до 20 лет и ежегодного плана использования пастбищ;</w:t>
      </w:r>
    </w:p>
    <w:p w14:paraId="2D53C4C7"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мониторинг состояния пастбищ;</w:t>
      </w:r>
    </w:p>
    <w:p w14:paraId="01B0E0FF"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выдача пастбищных билетов в соответствии с ежегодным планом использования пастбищ, а также заключение договоров об использовании пастбищ в иных целях;</w:t>
      </w:r>
    </w:p>
    <w:p w14:paraId="79B45888"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 определение размера сбора за использование пастбищ с обязательным утверждением ее местным </w:t>
      </w:r>
      <w:proofErr w:type="spellStart"/>
      <w:r w:rsidRPr="005C6CCD">
        <w:rPr>
          <w:rFonts w:ascii="Times New Roman" w:eastAsia="Times New Roman" w:hAnsi="Times New Roman" w:cs="Times New Roman"/>
          <w:sz w:val="24"/>
          <w:szCs w:val="24"/>
          <w:lang w:eastAsia="ru-RU"/>
        </w:rPr>
        <w:t>кенешем</w:t>
      </w:r>
      <w:proofErr w:type="spellEnd"/>
      <w:r w:rsidRPr="005C6CCD">
        <w:rPr>
          <w:rFonts w:ascii="Times New Roman" w:eastAsia="Times New Roman" w:hAnsi="Times New Roman" w:cs="Times New Roman"/>
          <w:sz w:val="24"/>
          <w:szCs w:val="24"/>
          <w:lang w:eastAsia="ru-RU"/>
        </w:rPr>
        <w:t>;</w:t>
      </w:r>
    </w:p>
    <w:p w14:paraId="16B56351"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разрешение споров, касающихся использования пастбищ, в рамках его полномочий;</w:t>
      </w:r>
    </w:p>
    <w:p w14:paraId="47AFDDA3"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 управление доходами, поступившими от сбора за пользование пастбищами и другими ресурсами, направляемыми в качестве инвестиций в пастбищную </w:t>
      </w:r>
      <w:r w:rsidRPr="005C6CCD">
        <w:rPr>
          <w:rFonts w:ascii="Times New Roman" w:eastAsia="Times New Roman" w:hAnsi="Times New Roman" w:cs="Times New Roman"/>
          <w:sz w:val="24"/>
          <w:szCs w:val="24"/>
          <w:lang w:eastAsia="ru-RU"/>
        </w:rPr>
        <w:lastRenderedPageBreak/>
        <w:t>инфраструктуру, на их содержание, управление и улучшение в соответствии с действующим законодательством Кыргызской Республики;</w:t>
      </w:r>
    </w:p>
    <w:p w14:paraId="40D68D6F"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решение других вопросов по пастбищам в соответствии с законодательством Кыргызской Республики.</w:t>
      </w:r>
    </w:p>
    <w:p w14:paraId="01FC9F4A"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5. Типовые положения о порядке разработки плана по управлению и использованию пастбищ и ежегодного плана по использованию пастбищ, порядке установления сбора за использование пастбищ, положение о порядке определения норм нагрузки скота на пастбищные угодья Кыргызской Республики, порядок определения государственных стандартов и методов оценки мониторинга состояния и качества пастбищ, а также положения, инструкции, правила и другие нормативные правовые акты по вопросам управления и использования пастбищ разрабатываются уполномоченным государственным органом в сфере регулирования пастбищными угодьями и утверждаются Кабинетом Министров Кыргызской Республики.</w:t>
      </w:r>
    </w:p>
    <w:p w14:paraId="537783B1" w14:textId="6C5FFF6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6. Исполнительный орган местного самоуправления подотчетен представительному органу местного самоуправления и уполномоченному государственному органу по делегированным государственным полномочиям по управлению и использованию государственных пастбищных угодий.</w:t>
      </w:r>
    </w:p>
    <w:p w14:paraId="39D615EB" w14:textId="77777777" w:rsidR="005C3246" w:rsidRPr="005C6CCD" w:rsidRDefault="005C3246" w:rsidP="005C3246">
      <w:pPr>
        <w:spacing w:after="0" w:line="240" w:lineRule="auto"/>
        <w:ind w:right="-1" w:firstLine="709"/>
        <w:jc w:val="both"/>
        <w:rPr>
          <w:rFonts w:ascii="Times New Roman" w:hAnsi="Times New Roman" w:cs="Times New Roman"/>
          <w:b/>
          <w:sz w:val="24"/>
          <w:szCs w:val="24"/>
        </w:rPr>
      </w:pPr>
    </w:p>
    <w:p w14:paraId="2B0404C8"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b/>
          <w:bCs/>
          <w:sz w:val="24"/>
          <w:szCs w:val="24"/>
        </w:rPr>
        <w:t xml:space="preserve">Статья 84. </w:t>
      </w:r>
      <w:proofErr w:type="spellStart"/>
      <w:r w:rsidRPr="005C6CCD">
        <w:rPr>
          <w:rFonts w:ascii="Times New Roman" w:hAnsi="Times New Roman" w:cs="Times New Roman"/>
          <w:b/>
          <w:bCs/>
          <w:sz w:val="24"/>
          <w:szCs w:val="24"/>
        </w:rPr>
        <w:t>Пастбищепользователи</w:t>
      </w:r>
      <w:proofErr w:type="spellEnd"/>
    </w:p>
    <w:p w14:paraId="54383137"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hAnsi="Times New Roman" w:cs="Times New Roman"/>
          <w:sz w:val="24"/>
          <w:szCs w:val="24"/>
        </w:rPr>
        <w:t xml:space="preserve">1. </w:t>
      </w:r>
      <w:proofErr w:type="spellStart"/>
      <w:r w:rsidRPr="005C6CCD">
        <w:rPr>
          <w:rFonts w:ascii="Times New Roman" w:eastAsia="Times New Roman" w:hAnsi="Times New Roman" w:cs="Times New Roman"/>
          <w:sz w:val="24"/>
          <w:szCs w:val="24"/>
          <w:lang w:eastAsia="ru-RU"/>
        </w:rPr>
        <w:t>Пастбищепользователями</w:t>
      </w:r>
      <w:proofErr w:type="spellEnd"/>
      <w:r w:rsidRPr="005C6CCD">
        <w:rPr>
          <w:rFonts w:ascii="Times New Roman" w:eastAsia="Times New Roman" w:hAnsi="Times New Roman" w:cs="Times New Roman"/>
          <w:sz w:val="24"/>
          <w:szCs w:val="24"/>
          <w:lang w:eastAsia="ru-RU"/>
        </w:rPr>
        <w:t xml:space="preserve"> являются физические и юридические лица Кыргызской Республики, имеющие право на использование пастбищ.</w:t>
      </w:r>
    </w:p>
    <w:p w14:paraId="0AC4EC8A"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 xml:space="preserve">2. </w:t>
      </w:r>
      <w:proofErr w:type="spellStart"/>
      <w:r w:rsidRPr="005C6CCD">
        <w:rPr>
          <w:rFonts w:ascii="Times New Roman" w:hAnsi="Times New Roman" w:cs="Times New Roman"/>
          <w:sz w:val="24"/>
          <w:szCs w:val="24"/>
        </w:rPr>
        <w:t>Пастбищепользователи</w:t>
      </w:r>
      <w:proofErr w:type="spellEnd"/>
      <w:r w:rsidRPr="005C6CCD">
        <w:rPr>
          <w:rFonts w:ascii="Times New Roman" w:hAnsi="Times New Roman" w:cs="Times New Roman"/>
          <w:sz w:val="24"/>
          <w:szCs w:val="24"/>
        </w:rPr>
        <w:t xml:space="preserve"> несут ответственность перед объединением за исполнение плана сообщества по управлению и использованию пастбищ и ежегодного плана использования пастбищ.</w:t>
      </w:r>
    </w:p>
    <w:p w14:paraId="3FB330A4" w14:textId="77777777" w:rsidR="00DD3A25" w:rsidRPr="005C6CCD" w:rsidRDefault="00DD3A25" w:rsidP="005C3246">
      <w:pPr>
        <w:spacing w:after="0" w:line="240" w:lineRule="auto"/>
        <w:ind w:right="-1" w:firstLine="709"/>
        <w:jc w:val="both"/>
        <w:rPr>
          <w:rFonts w:ascii="Times New Roman" w:hAnsi="Times New Roman" w:cs="Times New Roman"/>
          <w:b/>
          <w:bCs/>
          <w:sz w:val="24"/>
          <w:szCs w:val="24"/>
        </w:rPr>
      </w:pPr>
    </w:p>
    <w:p w14:paraId="585DDA7E"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b/>
          <w:bCs/>
          <w:sz w:val="24"/>
          <w:szCs w:val="24"/>
        </w:rPr>
        <w:t>Статья 85. План сообщества по управлению и использованию пастбищ</w:t>
      </w:r>
    </w:p>
    <w:p w14:paraId="23940897"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1. В планах сообществ по управлению и использованию пастбищ содержится вся основная информация, необходимая для обеспечения устойчивого использования пастбищ и информированности всех пользователей об их правах и обязанностях.</w:t>
      </w:r>
    </w:p>
    <w:p w14:paraId="011A4327"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 xml:space="preserve">При составлении плана сообщества по управлению и использованию пастбищ </w:t>
      </w:r>
      <w:proofErr w:type="spellStart"/>
      <w:r w:rsidRPr="005C6CCD">
        <w:rPr>
          <w:rFonts w:ascii="Times New Roman" w:hAnsi="Times New Roman" w:cs="Times New Roman"/>
          <w:sz w:val="24"/>
          <w:szCs w:val="24"/>
        </w:rPr>
        <w:t>жайыт</w:t>
      </w:r>
      <w:proofErr w:type="spellEnd"/>
      <w:r w:rsidRPr="005C6CCD">
        <w:rPr>
          <w:rFonts w:ascii="Times New Roman" w:hAnsi="Times New Roman" w:cs="Times New Roman"/>
          <w:sz w:val="24"/>
          <w:szCs w:val="24"/>
        </w:rPr>
        <w:t xml:space="preserve"> комитеты обязаны учитывать планы государственных органов, уполномоченных в сфере охраны окружающей среды, согласно информации, поступившей от этих органов к моменту утверждения плана сообщества по управлению и использованию пастбищ.</w:t>
      </w:r>
    </w:p>
    <w:p w14:paraId="678EEEC8"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2. В планы сообществ по управлению и использованию пастбищ входят следующие компоненты:</w:t>
      </w:r>
    </w:p>
    <w:p w14:paraId="716B50A9"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 карты, на которых обозначены границы пастбищ, площади, выведенные из пользования, и охраняемые территории, скотопрогоны, водопойные места и иные значимые объекты пастбищной инфраструктуры, состояние пастбищ и качество всех пастбищных участков;</w:t>
      </w:r>
    </w:p>
    <w:p w14:paraId="3D025F2D"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 оптимальная нагрузка;</w:t>
      </w:r>
    </w:p>
    <w:p w14:paraId="1F0A1DE3"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 планы по развитию и реконструкции объектов пастбищной инфраструктуры;</w:t>
      </w:r>
    </w:p>
    <w:p w14:paraId="62294D74"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 среднесрочный план по управлению и использованию пастбищ, их улучшению и реабилитации на период до пяти лет;</w:t>
      </w:r>
    </w:p>
    <w:p w14:paraId="658D39A0"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 ежегодно обновляемый план управления и использования пастбищ;</w:t>
      </w:r>
    </w:p>
    <w:p w14:paraId="75E88AD6"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 планы управления и использования пастбищ в иных целях.</w:t>
      </w:r>
    </w:p>
    <w:p w14:paraId="75231A2B" w14:textId="6513A9D1"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 xml:space="preserve">3. План сообщества по управлению и использованию пастбищ обязателен для исполнения всеми </w:t>
      </w:r>
      <w:proofErr w:type="spellStart"/>
      <w:r w:rsidRPr="005C6CCD">
        <w:rPr>
          <w:rFonts w:ascii="Times New Roman" w:hAnsi="Times New Roman" w:cs="Times New Roman"/>
          <w:sz w:val="24"/>
          <w:szCs w:val="24"/>
        </w:rPr>
        <w:t>пастбищепользователями</w:t>
      </w:r>
      <w:proofErr w:type="spellEnd"/>
      <w:r w:rsidRPr="005C6CCD">
        <w:rPr>
          <w:rFonts w:ascii="Times New Roman" w:hAnsi="Times New Roman" w:cs="Times New Roman"/>
          <w:sz w:val="24"/>
          <w:szCs w:val="24"/>
        </w:rPr>
        <w:t xml:space="preserve"> после его утверждения уполномоченным органом.</w:t>
      </w:r>
    </w:p>
    <w:p w14:paraId="3E66A1C6" w14:textId="77777777" w:rsidR="005C3246" w:rsidRPr="005C6CCD" w:rsidRDefault="005C3246" w:rsidP="005C3246">
      <w:pPr>
        <w:spacing w:after="0" w:line="240" w:lineRule="auto"/>
        <w:ind w:right="-1" w:firstLine="709"/>
        <w:jc w:val="both"/>
        <w:rPr>
          <w:rFonts w:ascii="Times New Roman" w:hAnsi="Times New Roman" w:cs="Times New Roman"/>
          <w:b/>
          <w:bCs/>
          <w:sz w:val="24"/>
          <w:szCs w:val="24"/>
        </w:rPr>
      </w:pPr>
    </w:p>
    <w:p w14:paraId="5EAFC926" w14:textId="77777777" w:rsidR="00DD3A25" w:rsidRPr="005C6CCD" w:rsidRDefault="00DD3A25" w:rsidP="005C3246">
      <w:pPr>
        <w:tabs>
          <w:tab w:val="left" w:pos="5880"/>
        </w:tabs>
        <w:spacing w:after="0" w:line="240" w:lineRule="auto"/>
        <w:ind w:right="-1" w:firstLine="709"/>
        <w:rPr>
          <w:rFonts w:ascii="Times New Roman" w:eastAsia="Times New Roman" w:hAnsi="Times New Roman" w:cs="Times New Roman"/>
          <w:b/>
          <w:bCs/>
          <w:sz w:val="24"/>
          <w:szCs w:val="24"/>
          <w:lang w:eastAsia="ru-RU"/>
        </w:rPr>
      </w:pPr>
      <w:r w:rsidRPr="005C6CCD">
        <w:rPr>
          <w:rFonts w:ascii="Times New Roman" w:eastAsia="Times New Roman" w:hAnsi="Times New Roman" w:cs="Times New Roman"/>
          <w:b/>
          <w:bCs/>
          <w:sz w:val="24"/>
          <w:szCs w:val="24"/>
          <w:lang w:eastAsia="ru-RU"/>
        </w:rPr>
        <w:t xml:space="preserve">           Статья 86. Ежегодный план использования пастбищ</w:t>
      </w:r>
    </w:p>
    <w:p w14:paraId="18C49571"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  1. Исполнительный орган местного самоуправления ежегодно разрабатывает план использования пастбищ, который прилагается к плану по управлению и </w:t>
      </w:r>
      <w:r w:rsidRPr="005C6CCD">
        <w:rPr>
          <w:rFonts w:ascii="Times New Roman" w:eastAsia="Times New Roman" w:hAnsi="Times New Roman" w:cs="Times New Roman"/>
          <w:sz w:val="24"/>
          <w:szCs w:val="24"/>
          <w:lang w:eastAsia="ru-RU"/>
        </w:rPr>
        <w:lastRenderedPageBreak/>
        <w:t>использованию пастбищ до 20 лет и является его неотъемлемой частью. Ежегодный план использования пастбищ должен содержать:</w:t>
      </w:r>
    </w:p>
    <w:p w14:paraId="48A5D356"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 список </w:t>
      </w:r>
      <w:proofErr w:type="spellStart"/>
      <w:r w:rsidRPr="005C6CCD">
        <w:rPr>
          <w:rFonts w:ascii="Times New Roman" w:eastAsia="Times New Roman" w:hAnsi="Times New Roman" w:cs="Times New Roman"/>
          <w:sz w:val="24"/>
          <w:szCs w:val="24"/>
          <w:lang w:eastAsia="ru-RU"/>
        </w:rPr>
        <w:t>пастбищепользователей</w:t>
      </w:r>
      <w:proofErr w:type="spellEnd"/>
      <w:r w:rsidRPr="005C6CCD">
        <w:rPr>
          <w:rFonts w:ascii="Times New Roman" w:eastAsia="Times New Roman" w:hAnsi="Times New Roman" w:cs="Times New Roman"/>
          <w:sz w:val="24"/>
          <w:szCs w:val="24"/>
          <w:lang w:eastAsia="ru-RU"/>
        </w:rPr>
        <w:t xml:space="preserve"> имеющих пастбищные билеты на планируемый год;</w:t>
      </w:r>
    </w:p>
    <w:p w14:paraId="1CA9686E"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опись скота, на который был выдан пастбищный билет на планируемый год и список его владельцев-пастухов;</w:t>
      </w:r>
    </w:p>
    <w:p w14:paraId="2A1803CD"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 перечень мер, касающихся здоровья животных (вакцинация, </w:t>
      </w:r>
      <w:proofErr w:type="spellStart"/>
      <w:r w:rsidRPr="005C6CCD">
        <w:rPr>
          <w:rFonts w:ascii="Times New Roman" w:eastAsia="Times New Roman" w:hAnsi="Times New Roman" w:cs="Times New Roman"/>
          <w:sz w:val="24"/>
          <w:szCs w:val="24"/>
          <w:lang w:eastAsia="ru-RU"/>
        </w:rPr>
        <w:t>купка</w:t>
      </w:r>
      <w:proofErr w:type="spellEnd"/>
      <w:r w:rsidRPr="005C6CCD">
        <w:rPr>
          <w:rFonts w:ascii="Times New Roman" w:eastAsia="Times New Roman" w:hAnsi="Times New Roman" w:cs="Times New Roman"/>
          <w:sz w:val="24"/>
          <w:szCs w:val="24"/>
          <w:lang w:eastAsia="ru-RU"/>
        </w:rPr>
        <w:t xml:space="preserve"> и т.д.), которые должны соблюдаться пастбище пользователями в качестве существенного условия использования пастбищ;</w:t>
      </w:r>
    </w:p>
    <w:p w14:paraId="7656A005"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перечень мероприятий, направленных на улучшение пастбищ и пастбищной инфраструктуры;</w:t>
      </w:r>
    </w:p>
    <w:p w14:paraId="7445C3C5"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 карту и календарный график, устанавливающие сезонные маршруты выпаса скота, </w:t>
      </w:r>
      <w:proofErr w:type="spellStart"/>
      <w:r w:rsidRPr="005C6CCD">
        <w:rPr>
          <w:rFonts w:ascii="Times New Roman" w:eastAsia="Times New Roman" w:hAnsi="Times New Roman" w:cs="Times New Roman"/>
          <w:sz w:val="24"/>
          <w:szCs w:val="24"/>
          <w:lang w:eastAsia="ru-RU"/>
        </w:rPr>
        <w:t>пастбищеоборот</w:t>
      </w:r>
      <w:proofErr w:type="spellEnd"/>
      <w:r w:rsidRPr="005C6CCD">
        <w:rPr>
          <w:rFonts w:ascii="Times New Roman" w:eastAsia="Times New Roman" w:hAnsi="Times New Roman" w:cs="Times New Roman"/>
          <w:sz w:val="24"/>
          <w:szCs w:val="24"/>
          <w:lang w:eastAsia="ru-RU"/>
        </w:rPr>
        <w:t>, передвижение скота, скотопрогоны и используемые загоны;</w:t>
      </w:r>
    </w:p>
    <w:p w14:paraId="33744265"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список лиц, использующие пастбища в иных целях, с указанием разрешенных им видов деятельности, а также мест, в которых им разрешается осуществлять указанные виды деятельности;</w:t>
      </w:r>
    </w:p>
    <w:p w14:paraId="0E23F0D7"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график внесения сбора по каждому виду пастбище пользования.</w:t>
      </w:r>
    </w:p>
    <w:p w14:paraId="13DB1AE9" w14:textId="02590386"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2. Ежегодный план использования пастбищ обязателен для исполнения после утверждения уполномоченным органом.</w:t>
      </w:r>
    </w:p>
    <w:p w14:paraId="2BE8CFF2" w14:textId="77777777" w:rsidR="005C3246" w:rsidRPr="005C6CCD" w:rsidRDefault="005C3246" w:rsidP="005C3246">
      <w:pPr>
        <w:spacing w:after="0" w:line="240" w:lineRule="auto"/>
        <w:ind w:right="-1" w:firstLine="709"/>
        <w:jc w:val="both"/>
        <w:rPr>
          <w:rFonts w:ascii="Times New Roman" w:hAnsi="Times New Roman" w:cs="Times New Roman"/>
          <w:b/>
          <w:bCs/>
          <w:sz w:val="24"/>
          <w:szCs w:val="24"/>
        </w:rPr>
      </w:pPr>
    </w:p>
    <w:p w14:paraId="57A415F7"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b/>
          <w:bCs/>
          <w:sz w:val="24"/>
          <w:szCs w:val="24"/>
        </w:rPr>
        <w:t>Статья 87. Взимание земельного налога</w:t>
      </w:r>
    </w:p>
    <w:p w14:paraId="4CEB7CD8" w14:textId="1D7E4D76"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 xml:space="preserve">Налогообложение </w:t>
      </w:r>
      <w:proofErr w:type="spellStart"/>
      <w:r w:rsidRPr="005C6CCD">
        <w:rPr>
          <w:rFonts w:ascii="Times New Roman" w:hAnsi="Times New Roman" w:cs="Times New Roman"/>
          <w:sz w:val="24"/>
          <w:szCs w:val="24"/>
        </w:rPr>
        <w:t>пастбищепользователей</w:t>
      </w:r>
      <w:proofErr w:type="spellEnd"/>
      <w:r w:rsidRPr="005C6CCD">
        <w:rPr>
          <w:rFonts w:ascii="Times New Roman" w:hAnsi="Times New Roman" w:cs="Times New Roman"/>
          <w:sz w:val="24"/>
          <w:szCs w:val="24"/>
        </w:rPr>
        <w:t xml:space="preserve"> осуществляется в соответствии с налоговым законодательством Кыргызской Республики.</w:t>
      </w:r>
    </w:p>
    <w:p w14:paraId="116E6A7B" w14:textId="77777777" w:rsidR="005C3246" w:rsidRPr="005C6CCD" w:rsidRDefault="005C3246" w:rsidP="005C3246">
      <w:pPr>
        <w:spacing w:after="0" w:line="240" w:lineRule="auto"/>
        <w:ind w:right="-1" w:firstLine="709"/>
        <w:jc w:val="both"/>
        <w:rPr>
          <w:rFonts w:ascii="Times New Roman" w:hAnsi="Times New Roman" w:cs="Times New Roman"/>
          <w:sz w:val="24"/>
          <w:szCs w:val="24"/>
        </w:rPr>
      </w:pPr>
    </w:p>
    <w:p w14:paraId="77C73405"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b/>
          <w:bCs/>
          <w:sz w:val="24"/>
          <w:szCs w:val="24"/>
        </w:rPr>
        <w:t>Статья 88. Сбор за пользование пастбищными угодьями</w:t>
      </w:r>
    </w:p>
    <w:p w14:paraId="30238FCA"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1. Пастбищные билеты выдаются исполнительным органом местного самоуправления после внесения соответствующего сбора за пользование пастбищными угодьями.</w:t>
      </w:r>
    </w:p>
    <w:p w14:paraId="5F501405"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 xml:space="preserve">2. По решению представительного органа местного самоуправления допускается внесение сбора за пастбищный билет по частям, не менее 50 процентов общего объема сбора за пользование пастбищными угодьями вносится не позднее 15 апреля, а оставшаяся часть - не позднее 1 ноября текущего года. В случае несвоевременного внесения сбора начисляется пеня за каждый день просрочки в соответствии с </w:t>
      </w:r>
      <w:hyperlink r:id="rId9" w:history="1">
        <w:r w:rsidRPr="005C6CCD">
          <w:rPr>
            <w:rStyle w:val="a4"/>
            <w:rFonts w:ascii="Times New Roman" w:hAnsi="Times New Roman" w:cs="Times New Roman"/>
            <w:color w:val="000000"/>
            <w:sz w:val="24"/>
            <w:szCs w:val="24"/>
            <w:u w:val="none"/>
          </w:rPr>
          <w:t>Кодексом</w:t>
        </w:r>
      </w:hyperlink>
      <w:r w:rsidRPr="005C6CCD">
        <w:rPr>
          <w:rFonts w:ascii="Times New Roman" w:hAnsi="Times New Roman" w:cs="Times New Roman"/>
          <w:sz w:val="24"/>
          <w:szCs w:val="24"/>
        </w:rPr>
        <w:t xml:space="preserve"> Кыргызской Республики о неналоговых доходах.</w:t>
      </w:r>
    </w:p>
    <w:p w14:paraId="1E1CE347"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3. Размер сбора за пользование пастбищными угодьями определяется ежегодно для каждой пастбищной системы и для каждого вида пользования пастбищ не ниже налоговой базовой ставки с учетом оптимальной нагрузки, включается в ежегодные планы использования пастбищ и утверждается уполномоченным государственным органом.</w:t>
      </w:r>
    </w:p>
    <w:p w14:paraId="5547DE01"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4. Сбор за пользование пастбищными угодьями устанавливается и изменяется в зависимости от поголовья скота и вида домашних животных.</w:t>
      </w:r>
    </w:p>
    <w:p w14:paraId="411CA394"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5. Размер сбора за использование пастбищ в иных целях определяется:</w:t>
      </w:r>
    </w:p>
    <w:p w14:paraId="02BC4F18"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 на участках, деятельность на которых приводит к нарушению пастбищного покрова, - в соответствии с нормативами стоимости возмещения потерь сельскохозяйственного производства, установленными законодательством;</w:t>
      </w:r>
    </w:p>
    <w:p w14:paraId="0D32F588"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 на участках, деятельность на которых исключает выпас скота, но не приводит к нарушению пастбищного покрова, - равным размеру сбора за использование данного участка для выпаса скота;</w:t>
      </w:r>
    </w:p>
    <w:p w14:paraId="77022385" w14:textId="53F7B684"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 на участках, деятельность на которых не исключает выпас скота и не приводит к нарушению пастбищного покрова, сбор не взимается.</w:t>
      </w:r>
    </w:p>
    <w:p w14:paraId="6121CAE1" w14:textId="68710D47" w:rsidR="005C3246" w:rsidRPr="005C6CCD" w:rsidRDefault="005C3246" w:rsidP="005C3246">
      <w:pPr>
        <w:spacing w:after="0" w:line="240" w:lineRule="auto"/>
        <w:ind w:right="-1" w:firstLine="709"/>
        <w:jc w:val="both"/>
        <w:rPr>
          <w:rFonts w:ascii="Times New Roman" w:hAnsi="Times New Roman" w:cs="Times New Roman"/>
          <w:sz w:val="24"/>
          <w:szCs w:val="24"/>
        </w:rPr>
      </w:pPr>
    </w:p>
    <w:p w14:paraId="54173A14" w14:textId="77777777" w:rsidR="005C3246" w:rsidRPr="005C6CCD" w:rsidRDefault="005C3246" w:rsidP="005C3246">
      <w:pPr>
        <w:spacing w:after="0" w:line="240" w:lineRule="auto"/>
        <w:ind w:right="-1" w:firstLine="709"/>
        <w:jc w:val="both"/>
        <w:rPr>
          <w:rFonts w:ascii="Times New Roman" w:hAnsi="Times New Roman" w:cs="Times New Roman"/>
          <w:b/>
          <w:bCs/>
          <w:sz w:val="24"/>
          <w:szCs w:val="24"/>
        </w:rPr>
      </w:pPr>
    </w:p>
    <w:p w14:paraId="2819903B"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b/>
          <w:bCs/>
          <w:sz w:val="24"/>
          <w:szCs w:val="24"/>
        </w:rPr>
        <w:lastRenderedPageBreak/>
        <w:t xml:space="preserve">Статья 89. Использование средств за </w:t>
      </w:r>
      <w:proofErr w:type="spellStart"/>
      <w:r w:rsidRPr="005C6CCD">
        <w:rPr>
          <w:rFonts w:ascii="Times New Roman" w:hAnsi="Times New Roman" w:cs="Times New Roman"/>
          <w:b/>
          <w:bCs/>
          <w:sz w:val="24"/>
          <w:szCs w:val="24"/>
        </w:rPr>
        <w:t>пастбищепользование</w:t>
      </w:r>
      <w:proofErr w:type="spellEnd"/>
    </w:p>
    <w:p w14:paraId="77BEF9C7" w14:textId="1A1BF094"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Средства за пользование пастбищными угодьями поступают в местный бюджет и не менее двух третей части средств, поступивших за пользование пастбищными угодьями, используются на улучшение пастбищ и пастбищной инфраструктуры, а также на осуществление делегированных полномочий по управлению и использованию пастбищ в соответствии с ежегодным планом использования пастбищ.</w:t>
      </w:r>
    </w:p>
    <w:p w14:paraId="3CE9130A" w14:textId="77777777" w:rsidR="005C3246" w:rsidRPr="005C6CCD" w:rsidRDefault="005C3246" w:rsidP="005C3246">
      <w:pPr>
        <w:spacing w:after="0" w:line="240" w:lineRule="auto"/>
        <w:ind w:right="-1" w:firstLine="709"/>
        <w:jc w:val="both"/>
        <w:rPr>
          <w:rFonts w:ascii="Times New Roman" w:hAnsi="Times New Roman" w:cs="Times New Roman"/>
          <w:b/>
          <w:bCs/>
          <w:sz w:val="24"/>
          <w:szCs w:val="24"/>
        </w:rPr>
      </w:pPr>
    </w:p>
    <w:p w14:paraId="74813908"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b/>
          <w:bCs/>
          <w:sz w:val="24"/>
          <w:szCs w:val="24"/>
        </w:rPr>
        <w:t>Статья 90. Порядок обмена права аренды на пастбищный билет</w:t>
      </w:r>
    </w:p>
    <w:p w14:paraId="1C75DDEC"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 xml:space="preserve">1. </w:t>
      </w:r>
      <w:proofErr w:type="spellStart"/>
      <w:r w:rsidRPr="005C6CCD">
        <w:rPr>
          <w:rFonts w:ascii="Times New Roman" w:hAnsi="Times New Roman" w:cs="Times New Roman"/>
          <w:sz w:val="24"/>
          <w:szCs w:val="24"/>
        </w:rPr>
        <w:t>Пастбищепользователям</w:t>
      </w:r>
      <w:proofErr w:type="spellEnd"/>
      <w:r w:rsidRPr="005C6CCD">
        <w:rPr>
          <w:rFonts w:ascii="Times New Roman" w:hAnsi="Times New Roman" w:cs="Times New Roman"/>
          <w:sz w:val="24"/>
          <w:szCs w:val="24"/>
        </w:rPr>
        <w:t>, имеющим зарегистрированное право на аренду пастбищных угодий, находящихся в государственной собственности, и соблюдавшим ранее установленный порядок использования пастбищ, после введения в действие настоящего Кодекса надлежит в обязательном порядке произвести обмен их права аренды на пастбищный билет, покрывающий выпас максимального количества животных в соответствии с оптимальной нагрузкой пастбищных площадей, охваченных арендой.</w:t>
      </w:r>
    </w:p>
    <w:p w14:paraId="70CF5D81"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2. Аренда пастбищ, не заключенная или не зарегистрированная в соответствии с ранее установленными правовыми процедурами, регулирующими использование пастбищ, считается недействительной.</w:t>
      </w:r>
    </w:p>
    <w:p w14:paraId="5E431599" w14:textId="548C461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3. При отсутствии пастбищного билета пастбища подлежат изъятию как используемые не по целевому назначению.</w:t>
      </w:r>
    </w:p>
    <w:p w14:paraId="2469C9EE" w14:textId="77777777" w:rsidR="005C3246" w:rsidRPr="005C6CCD" w:rsidRDefault="005C3246" w:rsidP="005C3246">
      <w:pPr>
        <w:spacing w:after="0" w:line="240" w:lineRule="auto"/>
        <w:ind w:right="-1" w:firstLine="709"/>
        <w:jc w:val="both"/>
        <w:rPr>
          <w:rFonts w:ascii="Times New Roman" w:hAnsi="Times New Roman" w:cs="Times New Roman"/>
          <w:b/>
          <w:bCs/>
          <w:sz w:val="24"/>
          <w:szCs w:val="24"/>
        </w:rPr>
      </w:pPr>
    </w:p>
    <w:p w14:paraId="4EA0729C"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b/>
          <w:bCs/>
          <w:sz w:val="24"/>
          <w:szCs w:val="24"/>
        </w:rPr>
        <w:t>Статья 91. Оценка состояния пастбищ и контроль их управления</w:t>
      </w:r>
    </w:p>
    <w:p w14:paraId="7C59B751"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hAnsi="Times New Roman" w:cs="Times New Roman"/>
          <w:sz w:val="24"/>
          <w:szCs w:val="24"/>
        </w:rPr>
        <w:t xml:space="preserve">1. </w:t>
      </w:r>
      <w:r w:rsidRPr="005C6CCD">
        <w:rPr>
          <w:rFonts w:ascii="Times New Roman" w:eastAsia="Times New Roman" w:hAnsi="Times New Roman" w:cs="Times New Roman"/>
          <w:sz w:val="24"/>
          <w:szCs w:val="24"/>
          <w:lang w:eastAsia="ru-RU"/>
        </w:rPr>
        <w:t xml:space="preserve">Государственный орган, уполномоченный в сфере ведения мониторинга земель, один раз в пять лет осуществляет оценку состояния пастбищных угодий и результаты оценки предоставляются в уполномоченный орган в сфере регулирования пастбищными угодьями. </w:t>
      </w:r>
    </w:p>
    <w:p w14:paraId="18DA86CE"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2. Уполномоченный государственный орган в сфере надзора за земельными ресурсами контролирует сохранность природного состояния пастбищ. В случае допущения разрушения природного состояния пастбищ (без учета природных стихий) в соответствии с действующим законодательством Кыргызской Республики виновные привлекаются к административной и уголовной ответственности.</w:t>
      </w:r>
    </w:p>
    <w:p w14:paraId="1272415D" w14:textId="097486AE"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3. По результатам рассмотрения полученных данных уполномоченный государственный орган в сфере надзора за земельными ресурсами направляет в соответствующие органы местного самоуправления предписания об устранении нарушений, приводящих к ухудшению состояния пастбищ.</w:t>
      </w:r>
    </w:p>
    <w:p w14:paraId="565F852B" w14:textId="77777777" w:rsidR="005C3246" w:rsidRPr="005C6CCD" w:rsidRDefault="005C3246" w:rsidP="005C3246">
      <w:pPr>
        <w:spacing w:after="0" w:line="240" w:lineRule="auto"/>
        <w:ind w:right="-1" w:firstLine="709"/>
        <w:jc w:val="both"/>
        <w:rPr>
          <w:rFonts w:ascii="Times New Roman" w:hAnsi="Times New Roman" w:cs="Times New Roman"/>
          <w:b/>
          <w:bCs/>
          <w:sz w:val="24"/>
          <w:szCs w:val="24"/>
        </w:rPr>
      </w:pPr>
    </w:p>
    <w:p w14:paraId="44424CED"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b/>
          <w:bCs/>
          <w:sz w:val="24"/>
          <w:szCs w:val="24"/>
        </w:rPr>
        <w:t>Статья 92. Уполномоченный государственный орган в сфере регулирования пастбищными угодьями</w:t>
      </w:r>
    </w:p>
    <w:p w14:paraId="3E8DE628"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hAnsi="Times New Roman" w:cs="Times New Roman"/>
          <w:sz w:val="24"/>
          <w:szCs w:val="24"/>
        </w:rPr>
        <w:t xml:space="preserve">1. </w:t>
      </w:r>
      <w:r w:rsidRPr="005C6CCD">
        <w:rPr>
          <w:rFonts w:ascii="Times New Roman" w:eastAsia="Times New Roman" w:hAnsi="Times New Roman" w:cs="Times New Roman"/>
          <w:sz w:val="24"/>
          <w:szCs w:val="24"/>
          <w:lang w:eastAsia="ru-RU"/>
        </w:rPr>
        <w:t>Уполномоченный государственный орган, осуществляющий политику по регулированию вопросов управления и пользования пастбищными угодьями, определяется Кабинетом Министров Кыргызской Республики.</w:t>
      </w:r>
    </w:p>
    <w:p w14:paraId="64C36000"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2. К компетенции уполномоченного государственного органа относятся:</w:t>
      </w:r>
    </w:p>
    <w:p w14:paraId="3646C72D"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разработка рекомендаций по реализации программ и законодательства Кыргызской Республики в сфере использования пастбищ;</w:t>
      </w:r>
    </w:p>
    <w:p w14:paraId="5453E7C2"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определение государственных стандартов и методов оценки мониторинга состояния и качества пастбищ;</w:t>
      </w:r>
    </w:p>
    <w:p w14:paraId="31EED239"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 получение от министерств, административных ведомств, предприятий, учреждений и организаций информаций, данных о пастбищах на безвозмездной основе;</w:t>
      </w:r>
    </w:p>
    <w:p w14:paraId="320398E5"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наблюдение за реализацией программ мониторинга состояния пастбищ;</w:t>
      </w:r>
    </w:p>
    <w:p w14:paraId="4F0D47E8"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разработка типовых положений, инструкций, правил и других нормативных правовых актов, а также методических материалов по вопросам управления и использования пастбищ;</w:t>
      </w:r>
    </w:p>
    <w:p w14:paraId="4B8C6A65"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lastRenderedPageBreak/>
        <w:t>- мониторинг и контроль исполнения планов по управлению и использованию пастбищ и ежегодных планов использования пастбищ;</w:t>
      </w:r>
    </w:p>
    <w:p w14:paraId="64DA79BC"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осуществление государственного контроля за эффективным управлением и рациональным использованием пастбищ и за исполнением требований нормативных правовых актов в области управления и использования пастбищных угодий органами местного самоуправления и всеми хозяйствующими субъектами независимо от формы собственности;</w:t>
      </w:r>
    </w:p>
    <w:p w14:paraId="2C7D015B"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мониторинг и координация деятельности ассоциаций пастбище пользователей Кыргызской Республики;</w:t>
      </w:r>
    </w:p>
    <w:p w14:paraId="52A9D4A7"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оказание технической и иной поддержки органам местного самоуправления в управлении и использовании пастбищ;</w:t>
      </w:r>
    </w:p>
    <w:p w14:paraId="584FE747"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 взаимодействие с другими министерствами и ведомствами и </w:t>
      </w:r>
      <w:proofErr w:type="gramStart"/>
      <w:r w:rsidRPr="005C6CCD">
        <w:rPr>
          <w:rFonts w:ascii="Times New Roman" w:eastAsia="Times New Roman" w:hAnsi="Times New Roman" w:cs="Times New Roman"/>
          <w:sz w:val="24"/>
          <w:szCs w:val="24"/>
          <w:lang w:eastAsia="ru-RU"/>
        </w:rPr>
        <w:t>их структурными подразделениями</w:t>
      </w:r>
      <w:proofErr w:type="gramEnd"/>
      <w:r w:rsidRPr="005C6CCD">
        <w:rPr>
          <w:rFonts w:ascii="Times New Roman" w:eastAsia="Times New Roman" w:hAnsi="Times New Roman" w:cs="Times New Roman"/>
          <w:sz w:val="24"/>
          <w:szCs w:val="24"/>
          <w:lang w:eastAsia="ru-RU"/>
        </w:rPr>
        <w:t xml:space="preserve"> и правоохранительными органами в организации надзора и принятию мер по эффективному управлению и рациональному использованию пастбищных угодий.</w:t>
      </w:r>
    </w:p>
    <w:p w14:paraId="0C687C1E" w14:textId="2984B929"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eastAsia="Times New Roman" w:hAnsi="Times New Roman" w:cs="Times New Roman"/>
          <w:sz w:val="24"/>
          <w:szCs w:val="24"/>
        </w:rPr>
        <w:t xml:space="preserve">3. </w:t>
      </w:r>
      <w:r w:rsidRPr="005C6CCD">
        <w:rPr>
          <w:rFonts w:ascii="Times New Roman" w:hAnsi="Times New Roman" w:cs="Times New Roman"/>
          <w:sz w:val="24"/>
          <w:szCs w:val="24"/>
        </w:rPr>
        <w:t>Все мероприятия, проводимые научными учреждениями, международными организациями-донорами, неправительственными и другими организациями в области управления и использования пастбищных угодий согласовываются с уполномоченным государственным органом в сфере регулирования пастбищными угодьями.</w:t>
      </w:r>
    </w:p>
    <w:p w14:paraId="63C01B01" w14:textId="77777777" w:rsidR="005C3246" w:rsidRPr="005C6CCD" w:rsidRDefault="005C3246" w:rsidP="005C3246">
      <w:pPr>
        <w:spacing w:after="0" w:line="240" w:lineRule="auto"/>
        <w:ind w:right="-1" w:firstLine="709"/>
        <w:jc w:val="both"/>
        <w:rPr>
          <w:rFonts w:ascii="Times New Roman" w:hAnsi="Times New Roman" w:cs="Times New Roman"/>
          <w:b/>
          <w:bCs/>
          <w:sz w:val="24"/>
          <w:szCs w:val="24"/>
        </w:rPr>
      </w:pPr>
    </w:p>
    <w:p w14:paraId="1F6E3EE7"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b/>
          <w:bCs/>
          <w:sz w:val="24"/>
          <w:szCs w:val="24"/>
        </w:rPr>
        <w:t>Статья 93. Запрещение аренды пастбищ</w:t>
      </w:r>
    </w:p>
    <w:p w14:paraId="636FD9A4" w14:textId="5BD8EFA5"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Передача пастбищ в аренду и субаренду запрещается.</w:t>
      </w:r>
    </w:p>
    <w:p w14:paraId="2C6E7791" w14:textId="77777777" w:rsidR="005C3246" w:rsidRPr="005C6CCD" w:rsidRDefault="005C3246" w:rsidP="005C3246">
      <w:pPr>
        <w:spacing w:after="0" w:line="240" w:lineRule="auto"/>
        <w:ind w:right="-1" w:firstLine="709"/>
        <w:jc w:val="both"/>
        <w:rPr>
          <w:rFonts w:ascii="Times New Roman" w:hAnsi="Times New Roman" w:cs="Times New Roman"/>
          <w:sz w:val="24"/>
          <w:szCs w:val="24"/>
        </w:rPr>
      </w:pPr>
    </w:p>
    <w:p w14:paraId="1445A4E6"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b/>
          <w:bCs/>
          <w:sz w:val="24"/>
          <w:szCs w:val="24"/>
        </w:rPr>
        <w:t>Статья 94. Государственная регистрация права пользования пастбищами</w:t>
      </w:r>
    </w:p>
    <w:p w14:paraId="4ED3BEA8"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1. Право пользования пастбищами органов местного самоуправления в пределах границ, определенных Кабинетом Министров Кыргызской Республики, подлежит в установленном порядке обязательной государственной регистрации.</w:t>
      </w:r>
    </w:p>
    <w:p w14:paraId="2C46083A"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 xml:space="preserve">2. Право пользования пастбищами на основании пастбищных билетов более трех лет подлежит обязательной государственной регистрации в уполномоченном государственном органе </w:t>
      </w:r>
      <w:proofErr w:type="gramStart"/>
      <w:r w:rsidRPr="005C6CCD">
        <w:rPr>
          <w:rFonts w:ascii="Times New Roman" w:hAnsi="Times New Roman" w:cs="Times New Roman"/>
          <w:sz w:val="24"/>
          <w:szCs w:val="24"/>
        </w:rPr>
        <w:t>в земельных ресурсов</w:t>
      </w:r>
      <w:proofErr w:type="gramEnd"/>
      <w:r w:rsidRPr="005C6CCD">
        <w:rPr>
          <w:rFonts w:ascii="Times New Roman" w:hAnsi="Times New Roman" w:cs="Times New Roman"/>
          <w:sz w:val="24"/>
          <w:szCs w:val="24"/>
        </w:rPr>
        <w:t>.</w:t>
      </w:r>
    </w:p>
    <w:p w14:paraId="15B660B4"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 xml:space="preserve">           Право пользования пастбищами на основании пастбищных билетов на срок менее трех лет также может быть зарегистрировано по желанию держателя билета.</w:t>
      </w:r>
    </w:p>
    <w:p w14:paraId="10A8A5BF" w14:textId="24EDBB5C"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3. При осуществлении государственной регистрации прав на земельные участки, границы которых устанавливаются в соответствии со статьей 79 настоящего Кодекса, государственный регистрационный орган осуществляет фиксацию границ в соответствии с полученными данными, не проводя дополнительных изысканий.</w:t>
      </w:r>
    </w:p>
    <w:p w14:paraId="4F398F6A" w14:textId="77777777" w:rsidR="005C3246" w:rsidRPr="005C6CCD" w:rsidRDefault="005C3246" w:rsidP="005C3246">
      <w:pPr>
        <w:spacing w:after="0" w:line="240" w:lineRule="auto"/>
        <w:ind w:right="-1" w:firstLine="709"/>
        <w:jc w:val="both"/>
        <w:rPr>
          <w:rFonts w:ascii="Times New Roman" w:hAnsi="Times New Roman" w:cs="Times New Roman"/>
          <w:b/>
          <w:bCs/>
          <w:sz w:val="24"/>
          <w:szCs w:val="24"/>
        </w:rPr>
      </w:pPr>
    </w:p>
    <w:p w14:paraId="30EB4763" w14:textId="77777777" w:rsidR="00DD3A25" w:rsidRPr="005C6CCD" w:rsidRDefault="00DD3A25" w:rsidP="005C3246">
      <w:pPr>
        <w:spacing w:after="0" w:line="240" w:lineRule="auto"/>
        <w:ind w:right="-1" w:firstLine="709"/>
        <w:jc w:val="both"/>
        <w:rPr>
          <w:rFonts w:ascii="Times New Roman" w:hAnsi="Times New Roman" w:cs="Times New Roman"/>
          <w:sz w:val="24"/>
          <w:szCs w:val="24"/>
        </w:rPr>
      </w:pPr>
      <w:r w:rsidRPr="005C6CCD">
        <w:rPr>
          <w:rFonts w:ascii="Times New Roman" w:hAnsi="Times New Roman" w:cs="Times New Roman"/>
          <w:b/>
          <w:bCs/>
          <w:sz w:val="24"/>
          <w:szCs w:val="24"/>
        </w:rPr>
        <w:t>Статья 95. Разрешение споров</w:t>
      </w:r>
    </w:p>
    <w:p w14:paraId="4D1E60E1"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Споры, в случае несогласия любой стороны, задействованной в данном споре, с решением исполнительного органа местного самоуправления разрешаются уполномоченным государственным органом в сфере регулирования пастбищными угодьями путем переговоров. Если согласие не достигнуто, спор разрешается в судебном порядке.</w:t>
      </w:r>
    </w:p>
    <w:p w14:paraId="2E30943F" w14:textId="77777777" w:rsidR="005C3246" w:rsidRPr="005C6CCD" w:rsidRDefault="005C3246" w:rsidP="005C3246">
      <w:pPr>
        <w:pStyle w:val="tkZagolovok3"/>
        <w:spacing w:before="0" w:after="0" w:line="240" w:lineRule="auto"/>
        <w:ind w:left="0" w:right="-1" w:firstLine="709"/>
        <w:rPr>
          <w:rFonts w:ascii="Times New Roman" w:hAnsi="Times New Roman" w:cs="Times New Roman"/>
        </w:rPr>
      </w:pPr>
    </w:p>
    <w:p w14:paraId="7DF3F071" w14:textId="10768748" w:rsidR="00DD3A25" w:rsidRPr="005C6CCD" w:rsidRDefault="00DD3A25" w:rsidP="005C3246">
      <w:pPr>
        <w:pStyle w:val="tkZagolovok3"/>
        <w:spacing w:before="0" w:after="0" w:line="240" w:lineRule="auto"/>
        <w:ind w:left="0" w:right="-1" w:firstLine="709"/>
        <w:rPr>
          <w:rFonts w:ascii="Times New Roman" w:hAnsi="Times New Roman" w:cs="Times New Roman"/>
        </w:rPr>
      </w:pPr>
      <w:r w:rsidRPr="005C6CCD">
        <w:rPr>
          <w:rFonts w:ascii="Times New Roman" w:hAnsi="Times New Roman" w:cs="Times New Roman"/>
        </w:rPr>
        <w:t>Глава тринадцатая</w:t>
      </w:r>
      <w:r w:rsidRPr="005C6CCD">
        <w:rPr>
          <w:rFonts w:ascii="Times New Roman" w:hAnsi="Times New Roman" w:cs="Times New Roman"/>
        </w:rPr>
        <w:br/>
        <w:t>Земли населенных пунктов (городов и сельских населенных пунктов)</w:t>
      </w:r>
    </w:p>
    <w:p w14:paraId="1B8D22A3" w14:textId="77777777" w:rsidR="005C3246" w:rsidRPr="005C6CCD" w:rsidRDefault="005C3246" w:rsidP="005C3246">
      <w:pPr>
        <w:pStyle w:val="tkZagolovok3"/>
        <w:spacing w:before="0" w:after="0" w:line="240" w:lineRule="auto"/>
        <w:ind w:left="0" w:right="-1" w:firstLine="709"/>
        <w:rPr>
          <w:rFonts w:ascii="Times New Roman" w:hAnsi="Times New Roman" w:cs="Times New Roman"/>
        </w:rPr>
      </w:pPr>
    </w:p>
    <w:p w14:paraId="125C2B78"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96. Состав земель населенных пунктов</w:t>
      </w:r>
    </w:p>
    <w:p w14:paraId="74FC5D5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К землям населенных пунктов относятся все земли, находящиеся в черте населенного пункта.</w:t>
      </w:r>
    </w:p>
    <w:p w14:paraId="10963FD5"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hAnsi="Times New Roman" w:cs="Times New Roman"/>
          <w:sz w:val="24"/>
          <w:szCs w:val="24"/>
        </w:rPr>
        <w:t xml:space="preserve">2. </w:t>
      </w:r>
      <w:r w:rsidRPr="005C6CCD">
        <w:rPr>
          <w:rFonts w:ascii="Times New Roman" w:eastAsia="Times New Roman" w:hAnsi="Times New Roman" w:cs="Times New Roman"/>
          <w:sz w:val="24"/>
          <w:szCs w:val="24"/>
          <w:lang w:eastAsia="ru-RU"/>
        </w:rPr>
        <w:t>Земли населенных пунктов используются в соответствии с градостроительной документацией и правилами застройки и землепользования.</w:t>
      </w:r>
    </w:p>
    <w:p w14:paraId="6F1B84D9"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lastRenderedPageBreak/>
        <w:t>3. Генеральные планы населенных пунктов определяют основные направления использования земель населенных пунктов для промышленного, жилищного и иного строительства, благоустройства и размещения мест отдыха населения.</w:t>
      </w:r>
    </w:p>
    <w:p w14:paraId="0DC47B10"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4. Правила застройки и землепользования разрабатываются на основе утвержденной градостроительной документации и определяют правила использования участков земель местного самоуправления.</w:t>
      </w:r>
    </w:p>
    <w:p w14:paraId="45B1BC99"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5. Проект земельно-хозяйственного устройства территории населенных пунктов определяет основные направления использования не подлежащих застройке и временно не затрагиваемых земель населенных пунктов и утверждается в порядке, устанавливаемом Кабинетом Министров Кыргызской Республики.</w:t>
      </w:r>
    </w:p>
    <w:p w14:paraId="4E9D24BB"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6. Предоставление прав на земельные участки для застройки в границах населенных пунктов производится на основании местного нормативного акта - правил землепользования и застройки и утвержденной градостроительной документации.</w:t>
      </w:r>
    </w:p>
    <w:p w14:paraId="7D96EA07" w14:textId="5C990631"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Выбор земельных участков, предоставляемых в собственность или пользование </w:t>
      </w:r>
      <w:r w:rsidR="005C3246" w:rsidRPr="005C6CCD">
        <w:rPr>
          <w:rFonts w:ascii="Times New Roman" w:eastAsia="Times New Roman" w:hAnsi="Times New Roman" w:cs="Times New Roman"/>
          <w:sz w:val="24"/>
          <w:szCs w:val="24"/>
          <w:lang w:eastAsia="ru-RU"/>
        </w:rPr>
        <w:t>в населенных пунктах,</w:t>
      </w:r>
      <w:r w:rsidRPr="005C6CCD">
        <w:rPr>
          <w:rFonts w:ascii="Times New Roman" w:eastAsia="Times New Roman" w:hAnsi="Times New Roman" w:cs="Times New Roman"/>
          <w:sz w:val="24"/>
          <w:szCs w:val="24"/>
          <w:lang w:eastAsia="ru-RU"/>
        </w:rPr>
        <w:t xml:space="preserve"> и подготовка соответствующих документов осуществляется органами архитектуры и строительства.</w:t>
      </w:r>
    </w:p>
    <w:p w14:paraId="219D156B"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7. Строительство объектов на предоставленных земельных участках осуществляется в установленном законом порядке. Земельный участок, находящийся в собственности физических или юридических лиц, временно или до строительства объекта может быть использован для организации стоянок и парковок автомобильного транспорта.</w:t>
      </w:r>
    </w:p>
    <w:p w14:paraId="224B5B8D" w14:textId="77777777" w:rsidR="00DD3A25" w:rsidRPr="005C6CCD" w:rsidRDefault="00DD3A25" w:rsidP="005C3246">
      <w:pPr>
        <w:spacing w:after="0" w:line="240" w:lineRule="auto"/>
        <w:ind w:right="-1" w:firstLine="709"/>
        <w:jc w:val="both"/>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8. Земли населенных пунктов, временно не используемые под застройку, могут быть предоставлены во временное пользование для сооружения объектов облегченного типа (палаток, киосков, рекламных сооружений и иных некапитальных объектов, стоянок и парковок автомобильного транспорта).</w:t>
      </w:r>
    </w:p>
    <w:p w14:paraId="4003F41C" w14:textId="758F6F26" w:rsidR="00DD3A25" w:rsidRPr="005C6CCD" w:rsidRDefault="00DD3A25" w:rsidP="005C3246">
      <w:pPr>
        <w:pStyle w:val="tkTekst"/>
        <w:spacing w:after="0" w:line="240" w:lineRule="auto"/>
        <w:ind w:right="-1" w:firstLine="709"/>
        <w:rPr>
          <w:rFonts w:ascii="Times New Roman" w:hAnsi="Times New Roman" w:cs="Times New Roman"/>
          <w:sz w:val="24"/>
          <w:szCs w:val="24"/>
          <w:lang w:val="ky-KG"/>
        </w:rPr>
      </w:pPr>
      <w:r w:rsidRPr="005C6CCD">
        <w:rPr>
          <w:rFonts w:ascii="Times New Roman" w:hAnsi="Times New Roman" w:cs="Times New Roman"/>
          <w:sz w:val="24"/>
          <w:szCs w:val="24"/>
        </w:rPr>
        <w:t xml:space="preserve">9. Земли населенных пунктов, предоставленные во временное пользование, могут передаваться в субаренду только для использования в соответствии с целевым назначением данных земель, за исключением земельных участков, находящихся у государственного или муниципального землепользователя, которые не могут передаваться в субаренду. Объекты, находящиеся на соответствующих земельных участках и зарегистрированные уполномоченным органом, могут быть переданы в аренду и субаренду в соответствии с законодательством Кыргызской Республики, за исключением </w:t>
      </w:r>
      <w:r w:rsidRPr="005C6CCD">
        <w:rPr>
          <w:rFonts w:ascii="Times New Roman" w:hAnsi="Times New Roman" w:cs="Times New Roman"/>
          <w:sz w:val="24"/>
          <w:szCs w:val="24"/>
          <w:lang w:val="ky-KG"/>
        </w:rPr>
        <w:t>объектов</w:t>
      </w:r>
      <w:r w:rsidRPr="005C6CCD">
        <w:rPr>
          <w:rFonts w:ascii="Times New Roman" w:hAnsi="Times New Roman" w:cs="Times New Roman"/>
          <w:sz w:val="24"/>
          <w:szCs w:val="24"/>
        </w:rPr>
        <w:t>, находящихся у государственного или муниципального землепользователя</w:t>
      </w:r>
      <w:r w:rsidRPr="005C6CCD">
        <w:rPr>
          <w:rFonts w:ascii="Times New Roman" w:hAnsi="Times New Roman" w:cs="Times New Roman"/>
          <w:sz w:val="24"/>
          <w:szCs w:val="24"/>
          <w:lang w:val="ky-KG"/>
        </w:rPr>
        <w:t>.</w:t>
      </w:r>
    </w:p>
    <w:p w14:paraId="1AA7ED7B" w14:textId="77777777" w:rsidR="005C3246" w:rsidRPr="005C6CCD" w:rsidRDefault="005C3246" w:rsidP="005C3246">
      <w:pPr>
        <w:pStyle w:val="tkTekst"/>
        <w:spacing w:after="0" w:line="240" w:lineRule="auto"/>
        <w:ind w:right="-1" w:firstLine="709"/>
        <w:rPr>
          <w:rFonts w:ascii="Times New Roman" w:hAnsi="Times New Roman" w:cs="Times New Roman"/>
          <w:b/>
          <w:bCs/>
          <w:sz w:val="24"/>
          <w:szCs w:val="24"/>
        </w:rPr>
      </w:pPr>
    </w:p>
    <w:p w14:paraId="72B89F60"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97. Земли общего пользования населенных пунктов</w:t>
      </w:r>
    </w:p>
    <w:p w14:paraId="2FC7117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Земли общего пользования населенных пунктов состоят из земель, используемых в качестве путей сообщения либо для удовлетворения культурно-бытовых потребностей населения (дороги, улицы, площади, тротуары, придорожные земельные полосы, зеленые насаждения, газоны, арычные, другие оросительные сети, расположенные и проходящие вдоль автомобильных дорог, проезды, лесопарки, бульвары, скверы, водоемы и др.).</w:t>
      </w:r>
    </w:p>
    <w:p w14:paraId="02F62282"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Земли общего пользования населенных пунктов не предоставляются в собственность. В исключительных случаях они могут быть предоставлены уполномоченным органом в срочное (временное) пользование физическим и юридическим лицам на условиях аренды сроком до пяти лет, за исключением случаев, предусмотренных пунктом 4 настоящей статьи.</w:t>
      </w:r>
    </w:p>
    <w:p w14:paraId="379676A5"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На землях общего пользования, предоставленных в срочное (временное) пользование уполномоченным органом, может быть разрешено возведение строений и сооружений облегченного типа, за исключением случаев, предусмотренных пунктом 4 настоящей статьи.</w:t>
      </w:r>
    </w:p>
    <w:p w14:paraId="2252723C" w14:textId="374E5815"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lastRenderedPageBreak/>
        <w:t xml:space="preserve">4. Для обеспечения и удовлетворения культурно-бытовых потребностей населения на землях общего пользования допускаются организация, проектирование и строительство подземных капитальных сооружений (стоянок, парковок автомобильного транспорта, тоннелей, переходов) с объектами социально-бытового обслуживания населения, а также надземных пешеходных переходов, спортивных, концертных и детских площадок. Пределы сокращения площадей лесопарков, бульваров и скверов, допускаемые при строительстве вышеуказанных объектов, устанавливаются решениями местных </w:t>
      </w:r>
      <w:proofErr w:type="spellStart"/>
      <w:r w:rsidRPr="005C6CCD">
        <w:rPr>
          <w:rFonts w:ascii="Times New Roman" w:hAnsi="Times New Roman" w:cs="Times New Roman"/>
          <w:sz w:val="24"/>
          <w:szCs w:val="24"/>
        </w:rPr>
        <w:t>кенешей</w:t>
      </w:r>
      <w:proofErr w:type="spellEnd"/>
      <w:r w:rsidRPr="005C6CCD">
        <w:rPr>
          <w:rFonts w:ascii="Times New Roman" w:hAnsi="Times New Roman" w:cs="Times New Roman"/>
          <w:sz w:val="24"/>
          <w:szCs w:val="24"/>
        </w:rPr>
        <w:t>.</w:t>
      </w:r>
    </w:p>
    <w:p w14:paraId="5395F3A5"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4FF52D8E"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98. Зонирование земель населенных пунктов</w:t>
      </w:r>
    </w:p>
    <w:p w14:paraId="0BE17E8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1. </w:t>
      </w:r>
      <w:r w:rsidRPr="005C6CCD">
        <w:rPr>
          <w:rFonts w:ascii="Times New Roman" w:hAnsi="Times New Roman" w:cs="Times New Roman"/>
          <w:b/>
          <w:bCs/>
          <w:sz w:val="24"/>
          <w:szCs w:val="24"/>
        </w:rPr>
        <w:t>Зонирование</w:t>
      </w:r>
      <w:r w:rsidRPr="005C6CCD">
        <w:rPr>
          <w:rFonts w:ascii="Times New Roman" w:hAnsi="Times New Roman" w:cs="Times New Roman"/>
          <w:sz w:val="24"/>
          <w:szCs w:val="24"/>
        </w:rPr>
        <w:t xml:space="preserve"> - деление территории земель населенных пунктов на зоны с установлением их функционального и правового режима использования.</w:t>
      </w:r>
    </w:p>
    <w:p w14:paraId="64C0922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Функциональное зонирование территории населенного пункта выполняется в составе градостроительной документации для установления перспективных (основных) видов и градостроительных ограничений использования территорий.</w:t>
      </w:r>
    </w:p>
    <w:p w14:paraId="4AB3E571" w14:textId="3AB0EEDD"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Правовое зонирование территории населенного пункта устанавливается путем разработки и реализации органами местного самоуправления правил застройки и землепользования в границах их юрисдикции.</w:t>
      </w:r>
    </w:p>
    <w:p w14:paraId="30C859AC"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727602E1"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99. Городская черта</w:t>
      </w:r>
    </w:p>
    <w:p w14:paraId="345961FB"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Городская черта - внешняя граница земель города, которая отделяет их от других категорий земель, определяется на основе генерального плана развития города, утвержденного в установленном порядке.</w:t>
      </w:r>
    </w:p>
    <w:p w14:paraId="6410B7EB"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Городская черта устанавливается и изменяется органом, утверждающим генеральный план, проекта застройки населенных пунктов.</w:t>
      </w:r>
    </w:p>
    <w:p w14:paraId="706C9520" w14:textId="1124D69B"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Включение земельных участков в черту города не влечет прекращение прав на земельный участок.</w:t>
      </w:r>
    </w:p>
    <w:p w14:paraId="4D49B7D9"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10A1D5E7"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100. Границы сельских населенных пунктов</w:t>
      </w:r>
    </w:p>
    <w:p w14:paraId="2B97BA56" w14:textId="201EDADF"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Границы сельских населенных пунктов устанавливаются и изменяются органом, утверждающим генеральный план проекта застройки сельского населенного пункта.</w:t>
      </w:r>
    </w:p>
    <w:p w14:paraId="5ABF6B16"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4A270796" w14:textId="7C7C0F2B" w:rsidR="00DD3A25" w:rsidRPr="005C6CCD" w:rsidRDefault="00DD3A25" w:rsidP="005C3246">
      <w:pPr>
        <w:pStyle w:val="tkZagolovok3"/>
        <w:spacing w:before="0" w:after="0" w:line="240" w:lineRule="auto"/>
        <w:ind w:left="0" w:right="-1" w:firstLine="709"/>
        <w:rPr>
          <w:rFonts w:ascii="Times New Roman" w:hAnsi="Times New Roman" w:cs="Times New Roman"/>
        </w:rPr>
      </w:pPr>
      <w:r w:rsidRPr="005C6CCD">
        <w:rPr>
          <w:rFonts w:ascii="Times New Roman" w:hAnsi="Times New Roman" w:cs="Times New Roman"/>
        </w:rPr>
        <w:t>Глава четырнадцатая</w:t>
      </w:r>
      <w:r w:rsidRPr="005C6CCD">
        <w:rPr>
          <w:rFonts w:ascii="Times New Roman" w:hAnsi="Times New Roman" w:cs="Times New Roman"/>
        </w:rPr>
        <w:br/>
        <w:t>Земли промышленности, транспорта, связи, энергетики, для нужд обороны, национальной безопасности и иного несельскохозяйственного назначения</w:t>
      </w:r>
    </w:p>
    <w:p w14:paraId="3E5EDF34" w14:textId="77777777" w:rsidR="005C3246" w:rsidRPr="005C6CCD" w:rsidRDefault="005C3246" w:rsidP="005C3246">
      <w:pPr>
        <w:pStyle w:val="tkZagolovok3"/>
        <w:spacing w:before="0" w:after="0" w:line="240" w:lineRule="auto"/>
        <w:ind w:left="0" w:right="-1" w:firstLine="709"/>
        <w:rPr>
          <w:rFonts w:ascii="Times New Roman" w:hAnsi="Times New Roman" w:cs="Times New Roman"/>
        </w:rPr>
      </w:pPr>
    </w:p>
    <w:p w14:paraId="565AD524"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101. Земли промышленности, транспорта, связи, энергетики, для нужд обороны, национальной безопасности и иного несельскохозяйственного назначения</w:t>
      </w:r>
    </w:p>
    <w:p w14:paraId="75AFA32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Землями промышленности, транспорта, связи, энергетики и иного несельскохозяйственного назначения признаются земли, предоставленные в установленном настоящим Кодексом и другими нормативными правовыми актами Кыргызской Республики порядке, физическим и юридическим лицам для соответствующего целевого назначения.</w:t>
      </w:r>
    </w:p>
    <w:p w14:paraId="6E12667B" w14:textId="58A5AE06"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Особенности использования земель промышленности, транспорта, связи, энергетики и иного назначения устанавливаются законодательством Кыргызской Республики.</w:t>
      </w:r>
    </w:p>
    <w:p w14:paraId="6711F7BD"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38104BDB" w14:textId="77777777" w:rsidR="00DD3A25" w:rsidRPr="005C6CCD" w:rsidRDefault="00DD3A25" w:rsidP="005C3246">
      <w:pPr>
        <w:pStyle w:val="tkTekst"/>
        <w:spacing w:after="0" w:line="240" w:lineRule="auto"/>
        <w:ind w:right="-1" w:firstLine="709"/>
        <w:rPr>
          <w:rFonts w:ascii="Times New Roman" w:hAnsi="Times New Roman" w:cs="Times New Roman"/>
          <w:b/>
          <w:bCs/>
          <w:sz w:val="24"/>
          <w:szCs w:val="24"/>
        </w:rPr>
      </w:pPr>
      <w:r w:rsidRPr="005C6CCD">
        <w:rPr>
          <w:rFonts w:ascii="Times New Roman" w:hAnsi="Times New Roman" w:cs="Times New Roman"/>
          <w:b/>
          <w:bCs/>
          <w:sz w:val="24"/>
          <w:szCs w:val="24"/>
        </w:rPr>
        <w:t>Статья 102. Земли связи и энергетики</w:t>
      </w:r>
    </w:p>
    <w:p w14:paraId="643AE12E"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1. К землям для нужд </w:t>
      </w:r>
      <w:hyperlink r:id="rId10" w:anchor="sub_id=310000" w:history="1">
        <w:r w:rsidRPr="005C6CCD">
          <w:rPr>
            <w:rFonts w:ascii="Times New Roman" w:eastAsia="Times New Roman" w:hAnsi="Times New Roman" w:cs="Times New Roman"/>
            <w:sz w:val="24"/>
            <w:szCs w:val="24"/>
            <w:lang w:eastAsia="ru-RU"/>
          </w:rPr>
          <w:t>связи</w:t>
        </w:r>
      </w:hyperlink>
      <w:r w:rsidRPr="005C6CCD">
        <w:rPr>
          <w:rFonts w:ascii="Times New Roman" w:eastAsia="Times New Roman" w:hAnsi="Times New Roman" w:cs="Times New Roman"/>
          <w:sz w:val="24"/>
          <w:szCs w:val="24"/>
          <w:lang w:eastAsia="ru-RU"/>
        </w:rPr>
        <w:t xml:space="preserve">, радиовещания, телевидения, информатики относятся земли, отведенные для размещения объектов соответствующих инфраструктур, кабельных, радиорелейных и воздушных линий связи, в том числе подземных, а также </w:t>
      </w:r>
      <w:r w:rsidRPr="005C6CCD">
        <w:rPr>
          <w:rFonts w:ascii="Times New Roman" w:eastAsia="Times New Roman" w:hAnsi="Times New Roman" w:cs="Times New Roman"/>
          <w:sz w:val="24"/>
          <w:szCs w:val="24"/>
          <w:lang w:eastAsia="ru-RU"/>
        </w:rPr>
        <w:lastRenderedPageBreak/>
        <w:t>их </w:t>
      </w:r>
      <w:hyperlink r:id="rId11" w:anchor="sub_id=270000" w:history="1">
        <w:r w:rsidRPr="005C6CCD">
          <w:rPr>
            <w:rFonts w:ascii="Times New Roman" w:eastAsia="Times New Roman" w:hAnsi="Times New Roman" w:cs="Times New Roman"/>
            <w:sz w:val="24"/>
            <w:szCs w:val="24"/>
            <w:lang w:eastAsia="ru-RU"/>
          </w:rPr>
          <w:t>охранные зоны</w:t>
        </w:r>
      </w:hyperlink>
      <w:r w:rsidRPr="005C6CCD">
        <w:rPr>
          <w:rFonts w:ascii="Times New Roman" w:eastAsia="Times New Roman" w:hAnsi="Times New Roman" w:cs="Times New Roman"/>
          <w:sz w:val="24"/>
          <w:szCs w:val="24"/>
          <w:lang w:eastAsia="ru-RU"/>
        </w:rPr>
        <w:t>, земли, отведенные для строительства антенно-мачтовых сооружений и (или) опор для оборудования сотовой или спутниковой связи.</w:t>
      </w:r>
    </w:p>
    <w:p w14:paraId="41DD8CA2"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2. Для объектов связи могут устанавливаться охранные зоны линий связи на основании строительных норм и правил, правил охраны линий связи и других нормативных технических документов, утвержденных в установленном порядке.</w:t>
      </w:r>
    </w:p>
    <w:p w14:paraId="6B69046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К землям энергетики относятся земельные участки, отведенные для:</w:t>
      </w:r>
    </w:p>
    <w:p w14:paraId="36DAF6A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размещения тепловых станций и других электростанций, обслуживающих их сооружений и объектов, а также объектов по использованию возобновляемых источников энергии;</w:t>
      </w:r>
    </w:p>
    <w:p w14:paraId="09353BA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размещения воздушных линий электропередачи, наземных сооружений кабельных линий электропередачи, подстанций, распределительных пунктов, других сооружений и объектов энергетики.</w:t>
      </w:r>
    </w:p>
    <w:p w14:paraId="5A3E97D0" w14:textId="375A0C84"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4. Для обеспечения безопасности населения и создания условий эксплуатации объектов энергетики устанавливаются охранные зоны электрических и тепловых сетей с особыми условиями пользования землей в соответствии с </w:t>
      </w:r>
      <w:hyperlink r:id="rId12" w:history="1">
        <w:r w:rsidRPr="005C6CCD">
          <w:rPr>
            <w:rFonts w:ascii="Times New Roman" w:eastAsia="Times New Roman" w:hAnsi="Times New Roman" w:cs="Times New Roman"/>
            <w:sz w:val="24"/>
            <w:szCs w:val="24"/>
            <w:lang w:eastAsia="ru-RU"/>
          </w:rPr>
          <w:t>правилами</w:t>
        </w:r>
      </w:hyperlink>
      <w:r w:rsidRPr="005C6CCD">
        <w:rPr>
          <w:rFonts w:ascii="Times New Roman" w:eastAsia="Times New Roman" w:hAnsi="Times New Roman" w:cs="Times New Roman"/>
          <w:sz w:val="24"/>
          <w:szCs w:val="24"/>
          <w:lang w:eastAsia="ru-RU"/>
        </w:rPr>
        <w:t xml:space="preserve"> установления охранных зон объектов электрических сетей и особых условий использования земельных участков, правилами установления охранных зон объектов тепловых сетей и особых условий использования земельных участков, утвержденными уполномоченным органом, осуществляющим руководство в области электроэнергетики.</w:t>
      </w:r>
    </w:p>
    <w:p w14:paraId="149EEB4A" w14:textId="77777777" w:rsidR="005C3246" w:rsidRPr="005C6CCD" w:rsidRDefault="005C3246" w:rsidP="005C3246">
      <w:pPr>
        <w:shd w:val="clear" w:color="auto" w:fill="FFFFFF"/>
        <w:spacing w:after="0" w:line="240" w:lineRule="auto"/>
        <w:ind w:right="-1" w:firstLine="709"/>
        <w:jc w:val="both"/>
        <w:textAlignment w:val="baseline"/>
        <w:rPr>
          <w:rFonts w:ascii="Times New Roman" w:hAnsi="Times New Roman" w:cs="Times New Roman"/>
          <w:sz w:val="24"/>
          <w:szCs w:val="24"/>
        </w:rPr>
      </w:pPr>
    </w:p>
    <w:p w14:paraId="2E52E31A"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103. Земли для нужд обороны и национальной безопасности</w:t>
      </w:r>
    </w:p>
    <w:p w14:paraId="3CDF1C6F"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1. Землями для нужд </w:t>
      </w:r>
      <w:hyperlink r:id="rId13" w:anchor="sub_id=160000" w:history="1">
        <w:r w:rsidRPr="005C6CCD">
          <w:rPr>
            <w:rFonts w:ascii="Times New Roman" w:eastAsia="Times New Roman" w:hAnsi="Times New Roman" w:cs="Times New Roman"/>
            <w:sz w:val="24"/>
            <w:szCs w:val="24"/>
            <w:lang w:eastAsia="ru-RU"/>
          </w:rPr>
          <w:t>обороны</w:t>
        </w:r>
      </w:hyperlink>
      <w:r w:rsidRPr="005C6CCD">
        <w:rPr>
          <w:rFonts w:ascii="Times New Roman" w:eastAsia="Times New Roman" w:hAnsi="Times New Roman" w:cs="Times New Roman"/>
          <w:sz w:val="24"/>
          <w:szCs w:val="24"/>
          <w:lang w:eastAsia="ru-RU"/>
        </w:rPr>
        <w:t xml:space="preserve"> и национальной безопасности признаются земельные участки, предоставленные для размещения и постоянной деятельности воинских частей, военных полигонов, а также арсеналов, баз и складов Вооруженных Сил Кыргызской Республики, других войск и воинских формирований и прилегающих к ним территорий в пределах установленных </w:t>
      </w:r>
      <w:hyperlink r:id="rId14" w:anchor="sub_id=31010000" w:history="1">
        <w:r w:rsidRPr="005C6CCD">
          <w:rPr>
            <w:rFonts w:ascii="Times New Roman" w:eastAsia="Times New Roman" w:hAnsi="Times New Roman" w:cs="Times New Roman"/>
            <w:sz w:val="24"/>
            <w:szCs w:val="24"/>
            <w:lang w:eastAsia="ru-RU"/>
          </w:rPr>
          <w:t>запретных зон и запретных районов</w:t>
        </w:r>
      </w:hyperlink>
      <w:r w:rsidRPr="005C6CCD">
        <w:rPr>
          <w:rFonts w:ascii="Times New Roman" w:eastAsia="Times New Roman" w:hAnsi="Times New Roman" w:cs="Times New Roman"/>
          <w:sz w:val="24"/>
          <w:szCs w:val="24"/>
          <w:lang w:eastAsia="ru-RU"/>
        </w:rPr>
        <w:t>, военных учебных заведений, специальных (военных) учебных заведений специальных государственных органов Кыргызской Республики, иных организаций Вооруженных Сил Кыргызской Республики, других войск и воинских формирований, специальных государственных органов Кыргызской Республики, их объектов и сооружений, выполняющих задачи в области обороны и национальной безопасности.</w:t>
      </w:r>
    </w:p>
    <w:p w14:paraId="5652ACCF"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Предоставление и изъятие земельных участков для нужд обороны и национальной безопасности осуществляются по согласованию с центральным уполномоченным органом и соответствующим уполномоченным органом (Министерством обороны Кыргызской Республики, Государственным комитетом национальной безопасности Кыргызской Республики).</w:t>
      </w:r>
    </w:p>
    <w:p w14:paraId="3CBC5CE9"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2. При необходимости временного использования земель для проведения учений и других мероприятий, связанных с нуждами обороны и национальной безопасности, земельные участки у собственников земельных участков и землепользователей не изымаются.</w:t>
      </w:r>
    </w:p>
    <w:p w14:paraId="21453D13"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14:paraId="7844C0FD"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Разрешение на использование земельных участков для указанных целей выдает областной исполнительный орган.</w:t>
      </w:r>
    </w:p>
    <w:p w14:paraId="00ACA7DE"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3. В целях обеспечения защиты и охраны </w:t>
      </w:r>
      <w:hyperlink r:id="rId15" w:anchor="sub_id=390500" w:tooltip="Закон Республики Казахстан от 16 января 2013 года № 70-V " w:history="1">
        <w:r w:rsidRPr="005C6CCD">
          <w:rPr>
            <w:rFonts w:ascii="Times New Roman" w:eastAsia="Times New Roman" w:hAnsi="Times New Roman" w:cs="Times New Roman"/>
            <w:sz w:val="24"/>
            <w:szCs w:val="24"/>
            <w:lang w:eastAsia="ru-RU"/>
          </w:rPr>
          <w:t>государственной границы</w:t>
        </w:r>
      </w:hyperlink>
      <w:r w:rsidRPr="005C6CCD">
        <w:rPr>
          <w:rFonts w:ascii="Times New Roman" w:eastAsia="Times New Roman" w:hAnsi="Times New Roman" w:cs="Times New Roman"/>
          <w:sz w:val="24"/>
          <w:szCs w:val="24"/>
          <w:lang w:eastAsia="ru-RU"/>
        </w:rPr>
        <w:t xml:space="preserve"> Кыргызской Республики </w:t>
      </w:r>
      <w:hyperlink r:id="rId16" w:history="1">
        <w:r w:rsidRPr="005C6CCD">
          <w:rPr>
            <w:rFonts w:ascii="Times New Roman" w:eastAsia="Times New Roman" w:hAnsi="Times New Roman" w:cs="Times New Roman"/>
            <w:sz w:val="24"/>
            <w:szCs w:val="24"/>
            <w:lang w:eastAsia="ru-RU"/>
          </w:rPr>
          <w:t>отводятся земельные участки</w:t>
        </w:r>
      </w:hyperlink>
      <w:r w:rsidRPr="005C6CCD">
        <w:rPr>
          <w:rFonts w:ascii="Times New Roman" w:eastAsia="Times New Roman" w:hAnsi="Times New Roman" w:cs="Times New Roman"/>
          <w:sz w:val="24"/>
          <w:szCs w:val="24"/>
          <w:lang w:eastAsia="ru-RU"/>
        </w:rPr>
        <w:t xml:space="preserve">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Кыргызской Республики.</w:t>
      </w:r>
    </w:p>
    <w:p w14:paraId="7AB0B029" w14:textId="77777777" w:rsidR="00DD3A25" w:rsidRPr="005C6CCD" w:rsidRDefault="00DD3A25" w:rsidP="005C3246">
      <w:pPr>
        <w:pStyle w:val="HTML"/>
        <w:shd w:val="clear" w:color="auto" w:fill="FFFFFF"/>
        <w:ind w:right="-1" w:firstLine="709"/>
        <w:jc w:val="both"/>
        <w:rPr>
          <w:rFonts w:ascii="Times New Roman" w:hAnsi="Times New Roman" w:cs="Times New Roman"/>
          <w:sz w:val="24"/>
          <w:szCs w:val="24"/>
        </w:rPr>
      </w:pPr>
      <w:r w:rsidRPr="005C6CCD">
        <w:rPr>
          <w:rFonts w:ascii="Times New Roman" w:hAnsi="Times New Roman" w:cs="Times New Roman"/>
          <w:color w:val="2B2B2B"/>
          <w:sz w:val="24"/>
          <w:szCs w:val="24"/>
        </w:rPr>
        <w:t xml:space="preserve">         4. </w:t>
      </w:r>
      <w:r w:rsidRPr="005C6CCD">
        <w:rPr>
          <w:rFonts w:ascii="Times New Roman" w:hAnsi="Times New Roman" w:cs="Times New Roman"/>
          <w:sz w:val="24"/>
          <w:szCs w:val="24"/>
        </w:rPr>
        <w:t xml:space="preserve">В пограничной зоне, пограничной полосе Кабинетом Министров Кыргызской Республики устанавливается пограничный режим, регламентирующий </w:t>
      </w:r>
      <w:r w:rsidRPr="005C6CCD">
        <w:rPr>
          <w:rFonts w:ascii="Times New Roman" w:hAnsi="Times New Roman" w:cs="Times New Roman"/>
          <w:sz w:val="24"/>
          <w:szCs w:val="24"/>
        </w:rPr>
        <w:lastRenderedPageBreak/>
        <w:t>порядок въезда</w:t>
      </w:r>
      <w:proofErr w:type="gramStart"/>
      <w:r w:rsidRPr="005C6CCD">
        <w:rPr>
          <w:rFonts w:ascii="Times New Roman" w:hAnsi="Times New Roman" w:cs="Times New Roman"/>
          <w:sz w:val="24"/>
          <w:szCs w:val="24"/>
        </w:rPr>
        <w:t xml:space="preserve">   (</w:t>
      </w:r>
      <w:proofErr w:type="gramEnd"/>
      <w:r w:rsidRPr="005C6CCD">
        <w:rPr>
          <w:rFonts w:ascii="Times New Roman" w:hAnsi="Times New Roman" w:cs="Times New Roman"/>
          <w:sz w:val="24"/>
          <w:szCs w:val="24"/>
        </w:rPr>
        <w:t>выезда),  временного  пребывания,  проживания,  передвижения граждан и производства работ.</w:t>
      </w:r>
    </w:p>
    <w:p w14:paraId="6762FDCB" w14:textId="77777777" w:rsidR="00DD3A25" w:rsidRPr="005C6CCD" w:rsidRDefault="00DD3A25" w:rsidP="005C3246">
      <w:pPr>
        <w:pStyle w:val="HTML"/>
        <w:shd w:val="clear" w:color="auto" w:fill="FFFFFF"/>
        <w:ind w:right="-1" w:firstLine="709"/>
        <w:jc w:val="both"/>
        <w:rPr>
          <w:rFonts w:ascii="Times New Roman" w:hAnsi="Times New Roman" w:cs="Times New Roman"/>
          <w:sz w:val="24"/>
          <w:szCs w:val="24"/>
        </w:rPr>
      </w:pPr>
      <w:r w:rsidRPr="005C6CCD">
        <w:rPr>
          <w:rFonts w:ascii="Times New Roman" w:hAnsi="Times New Roman" w:cs="Times New Roman"/>
          <w:sz w:val="24"/>
          <w:szCs w:val="24"/>
        </w:rPr>
        <w:t xml:space="preserve">          5. При проведении хозяйственной, промысловой и иной  деятельности, культурных и иных массовых мероприятий в пограничной полосе, с  учетом интересов   охраны   и   защиты  государственной  границы   Кыргызской Республики Пограничная служба Кыргызской Республики определяет  место, время, количество участников, а также разрешительный порядок.</w:t>
      </w:r>
    </w:p>
    <w:p w14:paraId="5BAF4583" w14:textId="2FB5265D"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6. Уполномоченные органы с согласия уполномоченного государственного органа в сфере обороны могут передавать отдельные земельные участки из земель, предоставленных для нужд обороны, во временное пользование лицам Кыргызской Республики для сельскохозяйственного использования.</w:t>
      </w:r>
    </w:p>
    <w:p w14:paraId="538D8544" w14:textId="77777777" w:rsidR="005C3246" w:rsidRPr="005C6CCD" w:rsidRDefault="005C3246" w:rsidP="005C3246">
      <w:pPr>
        <w:pStyle w:val="tkTekst"/>
        <w:spacing w:after="0" w:line="240" w:lineRule="auto"/>
        <w:ind w:right="-1" w:firstLine="709"/>
        <w:rPr>
          <w:rFonts w:ascii="Times New Roman" w:hAnsi="Times New Roman" w:cs="Times New Roman"/>
          <w:b/>
          <w:bCs/>
          <w:sz w:val="24"/>
          <w:szCs w:val="24"/>
        </w:rPr>
      </w:pPr>
    </w:p>
    <w:p w14:paraId="6E0A9A96" w14:textId="77777777" w:rsidR="00DD3A25" w:rsidRPr="005C6CCD" w:rsidRDefault="00DD3A25" w:rsidP="005C3246">
      <w:pPr>
        <w:pStyle w:val="tkTekst"/>
        <w:spacing w:after="0" w:line="240" w:lineRule="auto"/>
        <w:ind w:right="-1" w:firstLine="709"/>
        <w:rPr>
          <w:rFonts w:ascii="Times New Roman" w:hAnsi="Times New Roman" w:cs="Times New Roman"/>
          <w:b/>
          <w:bCs/>
          <w:sz w:val="24"/>
          <w:szCs w:val="24"/>
        </w:rPr>
      </w:pPr>
      <w:r w:rsidRPr="005C6CCD">
        <w:rPr>
          <w:rFonts w:ascii="Times New Roman" w:hAnsi="Times New Roman" w:cs="Times New Roman"/>
          <w:b/>
          <w:bCs/>
          <w:sz w:val="24"/>
          <w:szCs w:val="24"/>
        </w:rPr>
        <w:t>Статья 104. Земли промышленности</w:t>
      </w:r>
    </w:p>
    <w:p w14:paraId="27D97131"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1. К землям промышленности относятся земли, предоставленные для размещения и эксплуатации объектов промышленности, в том числе их санитарно-защитные и иные зоны.</w:t>
      </w:r>
    </w:p>
    <w:p w14:paraId="5BD832A6" w14:textId="773E667B"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2. Размеры земельных участков, предоставляемых для указанных целей, определяются в соответствии с утвержденными в установленном порядке нормами или проектно-технической документацией, а отвод земельных участков осуществляется с учетом очередности их освоения.</w:t>
      </w:r>
    </w:p>
    <w:p w14:paraId="2FEE624A" w14:textId="77777777" w:rsidR="005C3246" w:rsidRPr="005C6CCD" w:rsidRDefault="005C3246"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p>
    <w:p w14:paraId="1D36A123"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hAnsi="Times New Roman" w:cs="Times New Roman"/>
          <w:b/>
          <w:bCs/>
          <w:sz w:val="24"/>
          <w:szCs w:val="24"/>
          <w:lang w:eastAsia="ru-RU"/>
        </w:rPr>
        <w:t>Статья 105. Земли транспорта</w:t>
      </w:r>
    </w:p>
    <w:p w14:paraId="53D0745C"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1. Землями </w:t>
      </w:r>
      <w:hyperlink r:id="rId17" w:anchor="sub_id=40000" w:history="1">
        <w:r w:rsidRPr="005C6CCD">
          <w:rPr>
            <w:rFonts w:ascii="Times New Roman" w:eastAsia="Times New Roman" w:hAnsi="Times New Roman" w:cs="Times New Roman"/>
            <w:sz w:val="24"/>
            <w:szCs w:val="24"/>
            <w:lang w:eastAsia="ru-RU"/>
          </w:rPr>
          <w:t>транспорта</w:t>
        </w:r>
      </w:hyperlink>
      <w:r w:rsidRPr="005C6CCD">
        <w:rPr>
          <w:rFonts w:ascii="Times New Roman" w:eastAsia="Times New Roman" w:hAnsi="Times New Roman" w:cs="Times New Roman"/>
          <w:sz w:val="24"/>
          <w:szCs w:val="24"/>
          <w:lang w:eastAsia="ru-RU"/>
        </w:rPr>
        <w:t xml:space="preserve"> признаются земли, предоставленные для обеспечения деятельности и (или) эксплуатации объектов автомобильного, внутреннего водного, железнодорожного, воздушного, трубопроводного и иных видов транспорта.</w:t>
      </w:r>
    </w:p>
    <w:p w14:paraId="7F0CD38C" w14:textId="673D700C"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2. В целях создания условий для развития, строительства и реконструкции объектов автомобильного, внутреннего водного, железнодорожного, воздушного, трубопроводного и иных видов транспорта может осуществляться </w:t>
      </w:r>
      <w:hyperlink r:id="rId18" w:history="1">
        <w:r w:rsidRPr="005C6CCD">
          <w:rPr>
            <w:rFonts w:ascii="Times New Roman" w:eastAsia="Times New Roman" w:hAnsi="Times New Roman" w:cs="Times New Roman"/>
            <w:sz w:val="24"/>
            <w:szCs w:val="24"/>
            <w:lang w:eastAsia="ru-RU"/>
          </w:rPr>
          <w:t>резервирование земель</w:t>
        </w:r>
      </w:hyperlink>
      <w:r w:rsidRPr="005C6CCD">
        <w:rPr>
          <w:rFonts w:ascii="Times New Roman" w:eastAsia="Times New Roman" w:hAnsi="Times New Roman" w:cs="Times New Roman"/>
          <w:sz w:val="24"/>
          <w:szCs w:val="24"/>
          <w:lang w:eastAsia="ru-RU"/>
        </w:rPr>
        <w:t xml:space="preserve"> в порядке, предусмотренном настоящим Кодексом.</w:t>
      </w:r>
    </w:p>
    <w:p w14:paraId="3B005AEB" w14:textId="77777777" w:rsidR="005C3246" w:rsidRPr="005C6CCD" w:rsidRDefault="005C3246" w:rsidP="005C3246">
      <w:pPr>
        <w:shd w:val="clear" w:color="auto" w:fill="FFFFFF"/>
        <w:spacing w:after="0" w:line="240" w:lineRule="auto"/>
        <w:ind w:right="-1" w:firstLine="709"/>
        <w:jc w:val="both"/>
        <w:textAlignment w:val="baseline"/>
        <w:rPr>
          <w:rFonts w:ascii="Times New Roman" w:hAnsi="Times New Roman" w:cs="Times New Roman"/>
          <w:b/>
          <w:bCs/>
          <w:sz w:val="24"/>
          <w:szCs w:val="24"/>
        </w:rPr>
      </w:pPr>
    </w:p>
    <w:p w14:paraId="2A1C91CE"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hAnsi="Times New Roman" w:cs="Times New Roman"/>
          <w:b/>
          <w:bCs/>
          <w:sz w:val="24"/>
          <w:szCs w:val="24"/>
          <w:lang w:eastAsia="ru-RU"/>
        </w:rPr>
        <w:t>Статья 106. Земли железнодорожного транспорта</w:t>
      </w:r>
    </w:p>
    <w:p w14:paraId="25124DB3"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1. К землям для нужд </w:t>
      </w:r>
      <w:hyperlink r:id="rId19" w:anchor="sub_id=180000" w:tooltip="Закон Республики Казахстан от 8 декабря 2001 года № 266-II " w:history="1">
        <w:r w:rsidRPr="005C6CCD">
          <w:rPr>
            <w:rFonts w:ascii="Times New Roman" w:eastAsia="Times New Roman" w:hAnsi="Times New Roman" w:cs="Times New Roman"/>
            <w:sz w:val="24"/>
            <w:szCs w:val="24"/>
            <w:lang w:eastAsia="ru-RU"/>
          </w:rPr>
          <w:t>железнодорожного транспорта</w:t>
        </w:r>
      </w:hyperlink>
      <w:r w:rsidRPr="005C6CCD">
        <w:rPr>
          <w:rFonts w:ascii="Times New Roman" w:eastAsia="Times New Roman" w:hAnsi="Times New Roman" w:cs="Times New Roman"/>
          <w:sz w:val="24"/>
          <w:szCs w:val="24"/>
          <w:lang w:eastAsia="ru-RU"/>
        </w:rPr>
        <w:t xml:space="preserve"> относятся земли, отведенные под:</w:t>
      </w:r>
    </w:p>
    <w:p w14:paraId="4A3B98E7"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1) магистральные пути и технологически связанные с ними строения и сооружения (железнодорожное полотно, мосты, тоннели, виадуки, сигнальное оборудование, служебно-технические здания);</w:t>
      </w:r>
    </w:p>
    <w:p w14:paraId="6B65BDB1"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2) подъездные пути;</w:t>
      </w:r>
    </w:p>
    <w:p w14:paraId="392B1F18"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3) железнодорожные станции (вокзалы) со зданиями, сооружениями энергетического, локомотивного, вагонного, путевого и грузового хозяйств, водоснабжения и канализации, защитными и укрепительными насаждениями, служебными и иными объектами, имеющими специальное назначение по обслуживанию железнодорожного транспорта;</w:t>
      </w:r>
    </w:p>
    <w:p w14:paraId="4654B5DC"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4) полосы отвода и охранных зон железных дорог;</w:t>
      </w:r>
    </w:p>
    <w:p w14:paraId="3AD1801B"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5) железнодорожные пути и объекты железнодорожного транспорта по договорам </w:t>
      </w:r>
      <w:hyperlink r:id="rId20" w:history="1">
        <w:r w:rsidRPr="005C6CCD">
          <w:rPr>
            <w:rFonts w:ascii="Times New Roman" w:eastAsia="Times New Roman" w:hAnsi="Times New Roman" w:cs="Times New Roman"/>
            <w:sz w:val="24"/>
            <w:szCs w:val="24"/>
            <w:lang w:eastAsia="ru-RU"/>
          </w:rPr>
          <w:t>государственно-частного партнерства</w:t>
        </w:r>
      </w:hyperlink>
      <w:r w:rsidRPr="005C6CCD">
        <w:rPr>
          <w:rFonts w:ascii="Times New Roman" w:eastAsia="Times New Roman" w:hAnsi="Times New Roman" w:cs="Times New Roman"/>
          <w:sz w:val="24"/>
          <w:szCs w:val="24"/>
          <w:lang w:eastAsia="ru-RU"/>
        </w:rPr>
        <w:t xml:space="preserve">, в том числе по </w:t>
      </w:r>
      <w:hyperlink r:id="rId21" w:history="1">
        <w:r w:rsidRPr="005C6CCD">
          <w:rPr>
            <w:rFonts w:ascii="Times New Roman" w:eastAsia="Times New Roman" w:hAnsi="Times New Roman" w:cs="Times New Roman"/>
            <w:sz w:val="24"/>
            <w:szCs w:val="24"/>
            <w:lang w:eastAsia="ru-RU"/>
          </w:rPr>
          <w:t>договорам концессии</w:t>
        </w:r>
      </w:hyperlink>
      <w:r w:rsidRPr="005C6CCD">
        <w:rPr>
          <w:rFonts w:ascii="Times New Roman" w:eastAsia="Times New Roman" w:hAnsi="Times New Roman" w:cs="Times New Roman"/>
          <w:sz w:val="24"/>
          <w:szCs w:val="24"/>
          <w:lang w:eastAsia="ru-RU"/>
        </w:rPr>
        <w:t>.</w:t>
      </w:r>
    </w:p>
    <w:p w14:paraId="122C54B8"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2. Земельные участки для нужд железнодорожного транспорта предоставляются в соответствии с проектно-технической документацией и генеральными схемами развития железнодорожных путей и железнодорожных станций по нормативам, утверждаемым в </w:t>
      </w:r>
      <w:hyperlink r:id="rId22" w:tooltip="список документов" w:history="1">
        <w:r w:rsidRPr="005C6CCD">
          <w:rPr>
            <w:rFonts w:ascii="Times New Roman" w:eastAsia="Times New Roman" w:hAnsi="Times New Roman" w:cs="Times New Roman"/>
            <w:sz w:val="24"/>
            <w:szCs w:val="24"/>
            <w:lang w:eastAsia="ru-RU"/>
          </w:rPr>
          <w:t>установленном порядке</w:t>
        </w:r>
      </w:hyperlink>
      <w:r w:rsidRPr="005C6CCD">
        <w:rPr>
          <w:rFonts w:ascii="Times New Roman" w:eastAsia="Times New Roman" w:hAnsi="Times New Roman" w:cs="Times New Roman"/>
          <w:sz w:val="24"/>
          <w:szCs w:val="24"/>
          <w:lang w:eastAsia="ru-RU"/>
        </w:rPr>
        <w:t>.</w:t>
      </w:r>
    </w:p>
    <w:p w14:paraId="49BAC034"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3. В целях обеспечения безопасности населения, а также безопасной эксплуатации объектов на земельных участках, примыкающих к полосе отвода земель для нужд железнодорожного транспорта, устанавливаются </w:t>
      </w:r>
      <w:hyperlink r:id="rId23" w:anchor="sub_id=200000" w:history="1">
        <w:r w:rsidRPr="005C6CCD">
          <w:rPr>
            <w:rFonts w:ascii="Times New Roman" w:eastAsia="Times New Roman" w:hAnsi="Times New Roman" w:cs="Times New Roman"/>
            <w:sz w:val="24"/>
            <w:szCs w:val="24"/>
            <w:lang w:eastAsia="ru-RU"/>
          </w:rPr>
          <w:t>охранные зоны</w:t>
        </w:r>
      </w:hyperlink>
      <w:r w:rsidRPr="005C6CCD">
        <w:rPr>
          <w:rFonts w:ascii="Times New Roman" w:eastAsia="Times New Roman" w:hAnsi="Times New Roman" w:cs="Times New Roman"/>
          <w:sz w:val="24"/>
          <w:szCs w:val="24"/>
          <w:lang w:eastAsia="ru-RU"/>
        </w:rPr>
        <w:t xml:space="preserve"> с особыми условиями </w:t>
      </w:r>
      <w:r w:rsidRPr="005C6CCD">
        <w:rPr>
          <w:rFonts w:ascii="Times New Roman" w:eastAsia="Times New Roman" w:hAnsi="Times New Roman" w:cs="Times New Roman"/>
          <w:sz w:val="24"/>
          <w:szCs w:val="24"/>
          <w:lang w:eastAsia="ru-RU"/>
        </w:rPr>
        <w:lastRenderedPageBreak/>
        <w:t>землепользования, в пределах которых ограничиваются или запрещаются те виды деятельности, которые не совместимы с целями установления зон.</w:t>
      </w:r>
    </w:p>
    <w:p w14:paraId="1C6C6EEC"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4. В охранные зоны железнодорожного транспорта входят: защитные лесные полосы, земельные участки, необходимые для обеспечения сохранности, прочности и устойчивости сооружений, устройств и других объектов транспорта, а также земельные участки, примыкающие к полосе отвода железнодорожного транспорта, расположенные в селеопасных, </w:t>
      </w:r>
      <w:proofErr w:type="spellStart"/>
      <w:r w:rsidRPr="005C6CCD">
        <w:rPr>
          <w:rFonts w:ascii="Times New Roman" w:eastAsia="Times New Roman" w:hAnsi="Times New Roman" w:cs="Times New Roman"/>
          <w:sz w:val="24"/>
          <w:szCs w:val="24"/>
          <w:lang w:eastAsia="ru-RU"/>
        </w:rPr>
        <w:t>оползнеопасных</w:t>
      </w:r>
      <w:proofErr w:type="spellEnd"/>
      <w:r w:rsidRPr="005C6CCD">
        <w:rPr>
          <w:rFonts w:ascii="Times New Roman" w:eastAsia="Times New Roman" w:hAnsi="Times New Roman" w:cs="Times New Roman"/>
          <w:sz w:val="24"/>
          <w:szCs w:val="24"/>
          <w:lang w:eastAsia="ru-RU"/>
        </w:rPr>
        <w:t xml:space="preserve"> зонах и в местах, подверженных другим опасным воздействиям.</w:t>
      </w:r>
    </w:p>
    <w:p w14:paraId="06E81A05" w14:textId="17ACCC0E"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Охранные зоны могут устанавливаться без изъятия земельных участков у собственников земельных участков и землепользователей.</w:t>
      </w:r>
    </w:p>
    <w:p w14:paraId="5B1CF107" w14:textId="77777777" w:rsidR="005C3246" w:rsidRPr="005C6CCD" w:rsidRDefault="005C3246" w:rsidP="005C3246">
      <w:pPr>
        <w:shd w:val="clear" w:color="auto" w:fill="FFFFFF"/>
        <w:spacing w:after="0" w:line="240" w:lineRule="auto"/>
        <w:ind w:right="-1" w:firstLine="709"/>
        <w:jc w:val="both"/>
        <w:textAlignment w:val="baseline"/>
        <w:rPr>
          <w:rFonts w:ascii="Times New Roman" w:hAnsi="Times New Roman" w:cs="Times New Roman"/>
          <w:b/>
          <w:bCs/>
          <w:sz w:val="24"/>
          <w:szCs w:val="24"/>
          <w:lang w:eastAsia="ru-RU"/>
        </w:rPr>
      </w:pPr>
    </w:p>
    <w:p w14:paraId="113AF3D5"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hAnsi="Times New Roman" w:cs="Times New Roman"/>
          <w:b/>
          <w:bCs/>
          <w:sz w:val="24"/>
          <w:szCs w:val="24"/>
          <w:lang w:eastAsia="ru-RU"/>
        </w:rPr>
        <w:t>Статья 107. Земли автомобильного транспорта</w:t>
      </w:r>
    </w:p>
    <w:p w14:paraId="1DA8E6D5"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           1. К землям для нужд </w:t>
      </w:r>
      <w:hyperlink r:id="rId24" w:anchor="sub_id=70000" w:tooltip="Закон Республики Казахстан от 4 июля 2003 года № 476-II " w:history="1">
        <w:r w:rsidRPr="005C6CCD">
          <w:rPr>
            <w:rFonts w:ascii="Times New Roman" w:eastAsia="Times New Roman" w:hAnsi="Times New Roman" w:cs="Times New Roman"/>
            <w:sz w:val="24"/>
            <w:szCs w:val="24"/>
            <w:lang w:eastAsia="ru-RU"/>
          </w:rPr>
          <w:t>автомобильного транспорта</w:t>
        </w:r>
      </w:hyperlink>
      <w:r w:rsidRPr="005C6CCD">
        <w:rPr>
          <w:rFonts w:ascii="Times New Roman" w:eastAsia="Times New Roman" w:hAnsi="Times New Roman" w:cs="Times New Roman"/>
          <w:sz w:val="24"/>
          <w:szCs w:val="24"/>
          <w:lang w:eastAsia="ru-RU"/>
        </w:rPr>
        <w:t xml:space="preserve"> относятся земли, отведенные:</w:t>
      </w:r>
    </w:p>
    <w:p w14:paraId="73AC328C"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   1) под автомобильные дороги, стоянки и парковки для транспортных средств, их конструктивные элементы и дорожные сооружения и технологически связанные с ними строения и сооружения;</w:t>
      </w:r>
    </w:p>
    <w:p w14:paraId="301C1567"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   2) для размещения автовокзалов и автостанций, других объектов автомобильного транспорта и объектов дорожного хозяйства, необходимых для эксплуатации, содержания, строительства, реконструкции, ремонта, развития наземных и подземных зданий, строений, сооружений, устройств;</w:t>
      </w:r>
    </w:p>
    <w:p w14:paraId="406DE3AA"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   3) для установления полос отвода автомобильных дорог.</w:t>
      </w:r>
    </w:p>
    <w:p w14:paraId="52C3C307"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   2. Земельные участки под полосу отвода для нужд автомобильного транспорта предоставляются на основе установленных норм в зависимости от категории дороги и согласно проектной документации.</w:t>
      </w:r>
    </w:p>
    <w:p w14:paraId="3B1DCE51"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   3. Для обеспечения безопасности населения и создания условий эксплуатации автомобильных дорог с учетом требований безопасности дорожного движения создаются придорожные полосы в виде прилегающих с обеих сторон к полосам отвода автомобильных дорог общего пользования земельных участков с установлением особого режима их использования.</w:t>
      </w:r>
    </w:p>
    <w:p w14:paraId="0180CD0D"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   Земельные участки придорожной полосы, находящиеся в государственной собственности, могут предоставляться физическим и юридическим лицам во временное землепользование местными исполнительными органами областей, городов республиканского значения, столицы, районов, городов областного значения.</w:t>
      </w:r>
    </w:p>
    <w:p w14:paraId="4547141C"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   4. Запрещается строительство зданий и сооружений, а также прокладка инженерных коммуникаций в пределах полосы отвода вдоль автомобильной дороги общего пользования, за исключением объектов дорожной службы, наружной (визуальной) рекламы, постов милиции, санитарно-эпидемиологического контроля, таможенных органов, пограничного, транспортного контроля, ветеринарных и фитосанитарных контрольных постов, антенно-мачтовых сооружений и (или) опор для оборудования сотовой связи.</w:t>
      </w:r>
    </w:p>
    <w:p w14:paraId="52DB4C57" w14:textId="00577F60"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   При производстве работ по реконструкции автомобильных дорог общего пользования международного, республиканского, областного и районного значения владельцы антенно-мачтовых сооружений и (или) опор для оборудования сотовой связи обеспечивают их перенос за счет собственных средств.</w:t>
      </w:r>
    </w:p>
    <w:p w14:paraId="37BE3395" w14:textId="77777777" w:rsidR="005C3246" w:rsidRPr="005C6CCD" w:rsidRDefault="005C3246" w:rsidP="005C3246">
      <w:pPr>
        <w:shd w:val="clear" w:color="auto" w:fill="FFFFFF"/>
        <w:spacing w:after="0" w:line="240" w:lineRule="auto"/>
        <w:ind w:right="-1" w:firstLine="709"/>
        <w:jc w:val="both"/>
        <w:textAlignment w:val="baseline"/>
        <w:rPr>
          <w:rFonts w:ascii="Times New Roman" w:hAnsi="Times New Roman" w:cs="Times New Roman"/>
          <w:b/>
          <w:bCs/>
          <w:sz w:val="24"/>
          <w:szCs w:val="24"/>
          <w:lang w:eastAsia="ru-RU"/>
        </w:rPr>
      </w:pPr>
    </w:p>
    <w:p w14:paraId="420C8690"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hAnsi="Times New Roman" w:cs="Times New Roman"/>
          <w:b/>
          <w:bCs/>
          <w:sz w:val="24"/>
          <w:szCs w:val="24"/>
          <w:lang w:eastAsia="ru-RU"/>
        </w:rPr>
        <w:t>Статья 108. Земли внутреннего водного транспорта</w:t>
      </w:r>
    </w:p>
    <w:p w14:paraId="75931DCC" w14:textId="16CDAD54"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   К землям для нужд </w:t>
      </w:r>
      <w:hyperlink r:id="rId25" w:tooltip="список документов" w:history="1">
        <w:r w:rsidRPr="005C6CCD">
          <w:rPr>
            <w:rFonts w:ascii="Times New Roman" w:eastAsia="Times New Roman" w:hAnsi="Times New Roman" w:cs="Times New Roman"/>
            <w:sz w:val="24"/>
            <w:szCs w:val="24"/>
            <w:lang w:eastAsia="ru-RU"/>
          </w:rPr>
          <w:t>морского и внутреннего водного</w:t>
        </w:r>
      </w:hyperlink>
      <w:r w:rsidRPr="005C6CCD">
        <w:rPr>
          <w:rFonts w:ascii="Times New Roman" w:eastAsia="Times New Roman" w:hAnsi="Times New Roman" w:cs="Times New Roman"/>
          <w:sz w:val="24"/>
          <w:szCs w:val="24"/>
          <w:lang w:eastAsia="ru-RU"/>
        </w:rPr>
        <w:t xml:space="preserve"> транспорта относятся земли, отведенные для размещения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развития наземных и подземных </w:t>
      </w:r>
      <w:r w:rsidRPr="005C6CCD">
        <w:rPr>
          <w:rFonts w:ascii="Times New Roman" w:eastAsia="Times New Roman" w:hAnsi="Times New Roman" w:cs="Times New Roman"/>
          <w:sz w:val="24"/>
          <w:szCs w:val="24"/>
          <w:lang w:eastAsia="ru-RU"/>
        </w:rPr>
        <w:lastRenderedPageBreak/>
        <w:t xml:space="preserve">зданий, строений, сооружений, устройств и других объектов внутреннего водного транспорта.  </w:t>
      </w:r>
    </w:p>
    <w:p w14:paraId="6B7F3B57" w14:textId="77777777" w:rsidR="005C3246" w:rsidRPr="005C6CCD" w:rsidRDefault="005C3246"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p>
    <w:p w14:paraId="60BF24D2"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hAnsi="Times New Roman" w:cs="Times New Roman"/>
          <w:b/>
          <w:bCs/>
          <w:sz w:val="24"/>
          <w:szCs w:val="24"/>
          <w:lang w:eastAsia="ru-RU"/>
        </w:rPr>
        <w:t xml:space="preserve">   Статья 109.</w:t>
      </w:r>
      <w:r w:rsidRPr="005C6CCD">
        <w:rPr>
          <w:rFonts w:ascii="Times New Roman" w:eastAsia="Times New Roman" w:hAnsi="Times New Roman" w:cs="Times New Roman"/>
          <w:sz w:val="24"/>
          <w:szCs w:val="24"/>
          <w:lang w:eastAsia="ru-RU"/>
        </w:rPr>
        <w:t> </w:t>
      </w:r>
      <w:r w:rsidRPr="005C6CCD">
        <w:rPr>
          <w:rFonts w:ascii="Times New Roman" w:eastAsia="Times New Roman" w:hAnsi="Times New Roman" w:cs="Times New Roman"/>
          <w:b/>
          <w:bCs/>
          <w:sz w:val="24"/>
          <w:szCs w:val="24"/>
          <w:lang w:eastAsia="ru-RU"/>
        </w:rPr>
        <w:t>Земли воздушного транспорта</w:t>
      </w:r>
    </w:p>
    <w:p w14:paraId="1FF47DA9"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   К землям для нужд воздушного транспорта относятся земли, отведенные для размещения аэропортов, аэродромов, аэровокзалов, взлетно-посадочных полос и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 а также их охранные зоны.</w:t>
      </w:r>
    </w:p>
    <w:p w14:paraId="01857771" w14:textId="0B1471EB"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   Охранные зоны могут устанавливаться без изъятия земельных участков у собственников земельных участков и землепользователей.</w:t>
      </w:r>
    </w:p>
    <w:p w14:paraId="2A62FAD8" w14:textId="77777777" w:rsidR="005C3246" w:rsidRPr="005C6CCD" w:rsidRDefault="005C3246" w:rsidP="005C3246">
      <w:pPr>
        <w:shd w:val="clear" w:color="auto" w:fill="FFFFFF"/>
        <w:spacing w:after="0" w:line="240" w:lineRule="auto"/>
        <w:ind w:right="-1" w:firstLine="709"/>
        <w:jc w:val="both"/>
        <w:textAlignment w:val="baseline"/>
        <w:rPr>
          <w:rFonts w:ascii="Times New Roman" w:hAnsi="Times New Roman" w:cs="Times New Roman"/>
          <w:b/>
          <w:bCs/>
          <w:sz w:val="24"/>
          <w:szCs w:val="24"/>
          <w:lang w:eastAsia="ru-RU"/>
        </w:rPr>
      </w:pPr>
    </w:p>
    <w:p w14:paraId="7843E29E"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hAnsi="Times New Roman" w:cs="Times New Roman"/>
          <w:b/>
          <w:bCs/>
          <w:sz w:val="24"/>
          <w:szCs w:val="24"/>
          <w:lang w:eastAsia="ru-RU"/>
        </w:rPr>
        <w:t>Статья 110. Земли трубопроводного транспорта</w:t>
      </w:r>
    </w:p>
    <w:p w14:paraId="5F59CCEC"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  К землям для нужд </w:t>
      </w:r>
      <w:hyperlink r:id="rId26" w:anchor="sub_id=130000" w:tooltip="Закон Республики Казахстан от 22 июня 2012 года № 20-V " w:history="1">
        <w:r w:rsidRPr="005C6CCD">
          <w:rPr>
            <w:rFonts w:ascii="Times New Roman" w:eastAsia="Times New Roman" w:hAnsi="Times New Roman" w:cs="Times New Roman"/>
            <w:sz w:val="24"/>
            <w:szCs w:val="24"/>
            <w:lang w:eastAsia="ru-RU"/>
          </w:rPr>
          <w:t>трубопроводного транспорта</w:t>
        </w:r>
      </w:hyperlink>
      <w:r w:rsidRPr="005C6CCD">
        <w:rPr>
          <w:rFonts w:ascii="Times New Roman" w:eastAsia="Times New Roman" w:hAnsi="Times New Roman" w:cs="Times New Roman"/>
          <w:sz w:val="24"/>
          <w:szCs w:val="24"/>
          <w:lang w:eastAsia="ru-RU"/>
        </w:rPr>
        <w:t xml:space="preserve"> относятся земли, отведенные для размещения водопроводов, газопроводов, нефтепроводов, и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трубопроводного транспорта.</w:t>
      </w:r>
    </w:p>
    <w:p w14:paraId="131752FA"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К указанным землям также относятся земли для нужд магистральных трубопроводов, включая охранные зоны магистральных трубопроводов с особыми условиями использования земельных участков, границы которых определяются в соответствии с </w:t>
      </w:r>
      <w:hyperlink r:id="rId27" w:anchor="sub_id=140000" w:history="1">
        <w:r w:rsidRPr="005C6CCD">
          <w:rPr>
            <w:rFonts w:ascii="Times New Roman" w:eastAsia="Times New Roman" w:hAnsi="Times New Roman" w:cs="Times New Roman"/>
            <w:sz w:val="24"/>
            <w:szCs w:val="24"/>
            <w:lang w:eastAsia="ru-RU"/>
          </w:rPr>
          <w:t>законодательством</w:t>
        </w:r>
      </w:hyperlink>
      <w:r w:rsidRPr="005C6CCD">
        <w:rPr>
          <w:rFonts w:ascii="Times New Roman" w:eastAsia="Times New Roman" w:hAnsi="Times New Roman" w:cs="Times New Roman"/>
          <w:sz w:val="24"/>
          <w:szCs w:val="24"/>
          <w:lang w:eastAsia="ru-RU"/>
        </w:rPr>
        <w:t xml:space="preserve"> Кыргызской Республики.</w:t>
      </w:r>
    </w:p>
    <w:p w14:paraId="00D7011D"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Охранные зоны могут устанавливаться без изъятия земельных участков у собственников земельных участков и землепользователей.</w:t>
      </w:r>
    </w:p>
    <w:p w14:paraId="5352632A" w14:textId="323E0C55"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Выделение земельных участков в целях размещения и эксплуатации линейной части магистральных трубопроводов осуществляется по правилам сервитута.</w:t>
      </w:r>
    </w:p>
    <w:p w14:paraId="116BE6E2" w14:textId="77777777" w:rsidR="005C3246" w:rsidRPr="005C6CCD" w:rsidRDefault="005C3246" w:rsidP="005C3246">
      <w:pPr>
        <w:shd w:val="clear" w:color="auto" w:fill="FFFFFF"/>
        <w:spacing w:after="0" w:line="240" w:lineRule="auto"/>
        <w:ind w:right="-1" w:firstLine="709"/>
        <w:jc w:val="both"/>
        <w:textAlignment w:val="baseline"/>
        <w:rPr>
          <w:rFonts w:ascii="Times New Roman" w:hAnsi="Times New Roman" w:cs="Times New Roman"/>
          <w:b/>
          <w:bCs/>
          <w:sz w:val="24"/>
          <w:szCs w:val="24"/>
          <w:lang w:eastAsia="ru-RU"/>
        </w:rPr>
      </w:pPr>
    </w:p>
    <w:p w14:paraId="67D8FF38" w14:textId="2777393C"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hAnsi="Times New Roman" w:cs="Times New Roman"/>
          <w:b/>
          <w:bCs/>
          <w:sz w:val="24"/>
          <w:szCs w:val="24"/>
          <w:lang w:eastAsia="ru-RU"/>
        </w:rPr>
        <w:t>Статья 111. Зоны с особыми условиями пользования</w:t>
      </w:r>
      <w:r w:rsidR="005C3246" w:rsidRPr="005C6CCD">
        <w:rPr>
          <w:rFonts w:ascii="Times New Roman" w:hAnsi="Times New Roman" w:cs="Times New Roman"/>
          <w:b/>
          <w:bCs/>
          <w:sz w:val="24"/>
          <w:szCs w:val="24"/>
          <w:lang w:eastAsia="ru-RU"/>
        </w:rPr>
        <w:t xml:space="preserve"> </w:t>
      </w:r>
      <w:r w:rsidRPr="005C6CCD">
        <w:rPr>
          <w:rFonts w:ascii="Times New Roman" w:hAnsi="Times New Roman" w:cs="Times New Roman"/>
          <w:b/>
          <w:bCs/>
          <w:sz w:val="24"/>
          <w:szCs w:val="24"/>
          <w:lang w:eastAsia="ru-RU"/>
        </w:rPr>
        <w:t>землей</w:t>
      </w:r>
    </w:p>
    <w:p w14:paraId="0AC3FD0F"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1. В целях обеспечения безопасности населения и создания необходимых условий для эксплуатации промышленных, транспортных и иных объектов устанавливаются зоны, в пределах которых ограничиваются или запрещаются те виды деятельности, которые не совместимы с целями установления зон.</w:t>
      </w:r>
    </w:p>
    <w:p w14:paraId="1BCFE9A4"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2. К зонам с особыми условиями пользования землей относятся:</w:t>
      </w:r>
    </w:p>
    <w:p w14:paraId="1242ED1B"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1) </w:t>
      </w:r>
      <w:hyperlink r:id="rId28" w:history="1">
        <w:r w:rsidRPr="005C6CCD">
          <w:rPr>
            <w:rFonts w:ascii="Times New Roman" w:eastAsia="Times New Roman" w:hAnsi="Times New Roman" w:cs="Times New Roman"/>
            <w:sz w:val="24"/>
            <w:szCs w:val="24"/>
            <w:lang w:eastAsia="ru-RU"/>
          </w:rPr>
          <w:t>санитарно-защитные зоны промышленных предприятий</w:t>
        </w:r>
      </w:hyperlink>
      <w:r w:rsidRPr="005C6CCD">
        <w:rPr>
          <w:rFonts w:ascii="Times New Roman" w:eastAsia="Times New Roman" w:hAnsi="Times New Roman" w:cs="Times New Roman"/>
          <w:sz w:val="24"/>
          <w:szCs w:val="24"/>
          <w:lang w:eastAsia="ru-RU"/>
        </w:rPr>
        <w:t>;</w:t>
      </w:r>
    </w:p>
    <w:p w14:paraId="2C8EE4F3"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2) селеопасные, </w:t>
      </w:r>
      <w:proofErr w:type="spellStart"/>
      <w:r w:rsidRPr="005C6CCD">
        <w:rPr>
          <w:rFonts w:ascii="Times New Roman" w:eastAsia="Times New Roman" w:hAnsi="Times New Roman" w:cs="Times New Roman"/>
          <w:sz w:val="24"/>
          <w:szCs w:val="24"/>
          <w:lang w:eastAsia="ru-RU"/>
        </w:rPr>
        <w:t>оползнеопасные</w:t>
      </w:r>
      <w:proofErr w:type="spellEnd"/>
      <w:r w:rsidRPr="005C6CCD">
        <w:rPr>
          <w:rFonts w:ascii="Times New Roman" w:eastAsia="Times New Roman" w:hAnsi="Times New Roman" w:cs="Times New Roman"/>
          <w:sz w:val="24"/>
          <w:szCs w:val="24"/>
          <w:lang w:eastAsia="ru-RU"/>
        </w:rPr>
        <w:t xml:space="preserve"> и защитные лесные зоны, примыкающие к полосе отвода железных и автомобильных дорог;</w:t>
      </w:r>
    </w:p>
    <w:p w14:paraId="00F20457"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3) защитные зоны водозаборных сооружений;</w:t>
      </w:r>
    </w:p>
    <w:p w14:paraId="5F9D2AB6"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4) </w:t>
      </w:r>
      <w:proofErr w:type="spellStart"/>
      <w:r w:rsidRPr="005C6CCD">
        <w:rPr>
          <w:rFonts w:ascii="Times New Roman" w:eastAsia="Times New Roman" w:hAnsi="Times New Roman" w:cs="Times New Roman"/>
          <w:sz w:val="24"/>
          <w:szCs w:val="24"/>
          <w:lang w:eastAsia="ru-RU"/>
        </w:rPr>
        <w:t>приаэродромные</w:t>
      </w:r>
      <w:proofErr w:type="spellEnd"/>
      <w:r w:rsidRPr="005C6CCD">
        <w:rPr>
          <w:rFonts w:ascii="Times New Roman" w:eastAsia="Times New Roman" w:hAnsi="Times New Roman" w:cs="Times New Roman"/>
          <w:sz w:val="24"/>
          <w:szCs w:val="24"/>
          <w:lang w:eastAsia="ru-RU"/>
        </w:rPr>
        <w:t xml:space="preserve"> полосы;</w:t>
      </w:r>
    </w:p>
    <w:p w14:paraId="2B7C6F4C"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5) охранные зоны магистральных трубопроводов, линий связи, радиофикации, электрических и тепловых сетей;</w:t>
      </w:r>
    </w:p>
    <w:p w14:paraId="5FC67A1E"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5-1) охранные зоны объектов систем газоснабжения;</w:t>
      </w:r>
    </w:p>
    <w:p w14:paraId="5C47C3FD"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6) водоохранные зоны;</w:t>
      </w:r>
    </w:p>
    <w:p w14:paraId="48369AC0"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7) территория военных полигонов, а также арсеналов, баз и складов Вооруженных Сил Кыргызской Республики, других войск и воинских формирований и прилегающих к ним территорий в пределах установленных запретных зон и запретных районов;</w:t>
      </w:r>
    </w:p>
    <w:p w14:paraId="71DB896B"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8) территории, находящиеся в пользовании специальных государственных органов;</w:t>
      </w:r>
    </w:p>
    <w:p w14:paraId="0E33CDA1"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9) территория, прилегающая к учреждениям уголовно-исполнительной системы.</w:t>
      </w:r>
    </w:p>
    <w:p w14:paraId="7464416C"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 xml:space="preserve">3. Земли, включенные в зоны с особыми условиями пользования, обозначаются на местности специальными знаками. Указанные земли могут не изыматься у </w:t>
      </w:r>
      <w:r w:rsidRPr="005C6CCD">
        <w:rPr>
          <w:rFonts w:ascii="Times New Roman" w:eastAsia="Times New Roman" w:hAnsi="Times New Roman" w:cs="Times New Roman"/>
          <w:sz w:val="24"/>
          <w:szCs w:val="24"/>
          <w:lang w:eastAsia="ru-RU"/>
        </w:rPr>
        <w:lastRenderedPageBreak/>
        <w:t>собственников земельных участков и землепользователей, за исключением первого пояса зоны охраны водозаборных сооружений.</w:t>
      </w:r>
    </w:p>
    <w:p w14:paraId="452EC552"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Земельные участки, находящиеся в зоне, указанной в подпункте 9) пункта 2 настоящей статьи, не изымаются у собственников земельных участков, землепользователей.</w:t>
      </w:r>
    </w:p>
    <w:p w14:paraId="2E54A2A6" w14:textId="77777777" w:rsidR="00DD3A25" w:rsidRPr="005C6CCD" w:rsidRDefault="00DD3A25" w:rsidP="005C3246">
      <w:pPr>
        <w:shd w:val="clear" w:color="auto" w:fill="FFFFFF"/>
        <w:spacing w:after="0" w:line="240" w:lineRule="auto"/>
        <w:ind w:right="-1" w:firstLine="709"/>
        <w:jc w:val="both"/>
        <w:textAlignment w:val="baseline"/>
        <w:rPr>
          <w:rFonts w:ascii="Times New Roman" w:eastAsia="Times New Roman" w:hAnsi="Times New Roman" w:cs="Times New Roman"/>
          <w:sz w:val="24"/>
          <w:szCs w:val="24"/>
          <w:lang w:eastAsia="ru-RU"/>
        </w:rPr>
      </w:pPr>
      <w:r w:rsidRPr="005C6CCD">
        <w:rPr>
          <w:rFonts w:ascii="Times New Roman" w:eastAsia="Times New Roman" w:hAnsi="Times New Roman" w:cs="Times New Roman"/>
          <w:sz w:val="24"/>
          <w:szCs w:val="24"/>
          <w:lang w:eastAsia="ru-RU"/>
        </w:rPr>
        <w:t>4. Границы указанных зон и режим использования земель в них определяются органом, принявшим решение о предоставлении земель в собственность или землепользование, в соответствии с нормами и проектно-технической документацией, за исключением зон, указанных в подпункте 9) пункта 2 настоящей статьи.</w:t>
      </w:r>
    </w:p>
    <w:p w14:paraId="7FF07532" w14:textId="77777777" w:rsidR="00DD3A25" w:rsidRPr="005C6CCD" w:rsidRDefault="00DD3A25" w:rsidP="005C3246">
      <w:pPr>
        <w:shd w:val="clear" w:color="auto" w:fill="FFFFFF"/>
        <w:spacing w:after="0" w:line="240" w:lineRule="auto"/>
        <w:ind w:right="-1" w:firstLine="709"/>
        <w:jc w:val="both"/>
        <w:textAlignment w:val="baseline"/>
        <w:rPr>
          <w:rFonts w:ascii="Times New Roman" w:hAnsi="Times New Roman" w:cs="Times New Roman"/>
          <w:b/>
          <w:bCs/>
          <w:sz w:val="24"/>
          <w:szCs w:val="24"/>
          <w:lang w:eastAsia="ru-RU"/>
        </w:rPr>
      </w:pPr>
      <w:r w:rsidRPr="005C6CCD">
        <w:rPr>
          <w:rFonts w:ascii="Times New Roman" w:eastAsia="Times New Roman" w:hAnsi="Times New Roman" w:cs="Times New Roman"/>
          <w:sz w:val="24"/>
          <w:szCs w:val="24"/>
          <w:lang w:eastAsia="ru-RU"/>
        </w:rPr>
        <w:t xml:space="preserve">Границы зон и режим использования земель, указанных в подпункте 9) пункта 2 настоящей статьи, устанавливаются в соответствии с настоящим Кодексом и уголовно-исполнительным </w:t>
      </w:r>
      <w:hyperlink r:id="rId29" w:anchor="sub_id=970800" w:history="1">
        <w:r w:rsidRPr="005C6CCD">
          <w:rPr>
            <w:rFonts w:ascii="Times New Roman" w:eastAsia="Times New Roman" w:hAnsi="Times New Roman" w:cs="Times New Roman"/>
            <w:sz w:val="24"/>
            <w:szCs w:val="24"/>
            <w:lang w:eastAsia="ru-RU"/>
          </w:rPr>
          <w:t>законодательством</w:t>
        </w:r>
      </w:hyperlink>
      <w:r w:rsidRPr="005C6CCD">
        <w:rPr>
          <w:rFonts w:ascii="Times New Roman" w:eastAsia="Times New Roman" w:hAnsi="Times New Roman" w:cs="Times New Roman"/>
          <w:sz w:val="24"/>
          <w:szCs w:val="24"/>
          <w:lang w:eastAsia="ru-RU"/>
        </w:rPr>
        <w:t xml:space="preserve"> Кыргызской Республики на расстоянии не менее пятидесяти метров от основного ограждения учреждений уголовно-исполнительной системы.</w:t>
      </w:r>
    </w:p>
    <w:p w14:paraId="46CCF686" w14:textId="23DB727D" w:rsidR="00DD3A25" w:rsidRPr="005C6CCD" w:rsidRDefault="00DD3A25" w:rsidP="005C3246">
      <w:pPr>
        <w:pStyle w:val="tkZagolovok3"/>
        <w:spacing w:before="0" w:after="0" w:line="240" w:lineRule="auto"/>
        <w:ind w:left="0" w:right="-1" w:firstLine="709"/>
        <w:rPr>
          <w:rFonts w:ascii="Times New Roman" w:hAnsi="Times New Roman" w:cs="Times New Roman"/>
        </w:rPr>
      </w:pPr>
      <w:r w:rsidRPr="005C6CCD">
        <w:rPr>
          <w:rFonts w:ascii="Times New Roman" w:hAnsi="Times New Roman" w:cs="Times New Roman"/>
        </w:rPr>
        <w:t>Глава пятнадцатая</w:t>
      </w:r>
      <w:r w:rsidRPr="005C6CCD">
        <w:rPr>
          <w:rFonts w:ascii="Times New Roman" w:hAnsi="Times New Roman" w:cs="Times New Roman"/>
        </w:rPr>
        <w:br/>
        <w:t>Земли особо охраняемых природных территорий</w:t>
      </w:r>
    </w:p>
    <w:p w14:paraId="34C3E806" w14:textId="77777777" w:rsidR="005C3246" w:rsidRPr="005C6CCD" w:rsidRDefault="005C3246" w:rsidP="005C3246">
      <w:pPr>
        <w:pStyle w:val="tkZagolovok3"/>
        <w:spacing w:before="0" w:after="0" w:line="240" w:lineRule="auto"/>
        <w:ind w:left="0" w:right="-1" w:firstLine="709"/>
        <w:rPr>
          <w:rFonts w:ascii="Times New Roman" w:hAnsi="Times New Roman" w:cs="Times New Roman"/>
        </w:rPr>
      </w:pPr>
    </w:p>
    <w:p w14:paraId="401A5A28"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112. Состав земель особо охраняемых природных территорий</w:t>
      </w:r>
    </w:p>
    <w:p w14:paraId="4E01847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К землям особо охраняемых природных территорий относятся земли государственных заповедников, природных национальных парков, заказников (за исключением охотничьих), памятников природы, ботанических садов, дендрологических и зоологических парков, природных территорий оздоровительного назначения.</w:t>
      </w:r>
    </w:p>
    <w:p w14:paraId="2B431A67" w14:textId="5AA8F403"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В состав этих земель могут быть отнесены также земельные участки с природными комплексами и объектами, имеющими особое экологическое, природоохранное, научное, историко-культурное, рекреационное и лечебно-оздоровительное назначение.</w:t>
      </w:r>
    </w:p>
    <w:p w14:paraId="1EA5FC05" w14:textId="77777777" w:rsidR="005C3246" w:rsidRPr="005C6CCD" w:rsidRDefault="005C3246" w:rsidP="005C3246">
      <w:pPr>
        <w:pStyle w:val="tkTekst"/>
        <w:spacing w:after="0" w:line="240" w:lineRule="auto"/>
        <w:ind w:right="-1" w:firstLine="709"/>
        <w:rPr>
          <w:rFonts w:ascii="Times New Roman" w:hAnsi="Times New Roman" w:cs="Times New Roman"/>
          <w:b/>
          <w:bCs/>
          <w:sz w:val="24"/>
          <w:szCs w:val="24"/>
        </w:rPr>
      </w:pPr>
    </w:p>
    <w:p w14:paraId="4858A71A"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113. Правовой режим земель особо охраняемых природных территорий</w:t>
      </w:r>
    </w:p>
    <w:p w14:paraId="0C0F677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В отношении земель особо охраняемых природных территорий устанавливается режим особой охраны либо регулируемый режим хозяйственной деятельности.</w:t>
      </w:r>
    </w:p>
    <w:p w14:paraId="4600091B"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Режим земель особо охраняемых природных территорий устанавливается в соответствии с требованиями законодательства об охране природы и иным законодательством.</w:t>
      </w:r>
    </w:p>
    <w:p w14:paraId="0A6A2D59" w14:textId="60C218FE"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Порядок использования земель особо охраняемых природных территорий определяется законодательством Кыргызской Республики.</w:t>
      </w:r>
    </w:p>
    <w:p w14:paraId="1145A590"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265A6F53" w14:textId="77777777" w:rsidR="00DD3A25" w:rsidRPr="005C6CCD" w:rsidRDefault="00DD3A25" w:rsidP="005C3246">
      <w:pPr>
        <w:pStyle w:val="tkZagolovok5"/>
        <w:spacing w:before="0" w:after="0" w:line="240" w:lineRule="auto"/>
        <w:ind w:right="-1" w:firstLine="709"/>
        <w:jc w:val="center"/>
        <w:rPr>
          <w:rFonts w:ascii="Times New Roman" w:hAnsi="Times New Roman" w:cs="Times New Roman"/>
          <w:sz w:val="24"/>
          <w:szCs w:val="24"/>
        </w:rPr>
      </w:pPr>
      <w:r w:rsidRPr="005C6CCD">
        <w:rPr>
          <w:rFonts w:ascii="Times New Roman" w:hAnsi="Times New Roman" w:cs="Times New Roman"/>
          <w:sz w:val="24"/>
          <w:szCs w:val="24"/>
        </w:rPr>
        <w:t>Глава шестнадцатая</w:t>
      </w:r>
    </w:p>
    <w:p w14:paraId="766D7B45" w14:textId="37ED3E42" w:rsidR="00DD3A25" w:rsidRPr="005C6CCD" w:rsidRDefault="00DD3A25" w:rsidP="005C3246">
      <w:pPr>
        <w:pStyle w:val="tkZagolovok5"/>
        <w:spacing w:before="0" w:after="0" w:line="240" w:lineRule="auto"/>
        <w:ind w:right="-1" w:firstLine="709"/>
        <w:jc w:val="center"/>
        <w:rPr>
          <w:rFonts w:ascii="Times New Roman" w:hAnsi="Times New Roman" w:cs="Times New Roman"/>
          <w:sz w:val="24"/>
          <w:szCs w:val="24"/>
        </w:rPr>
      </w:pPr>
      <w:r w:rsidRPr="005C6CCD">
        <w:rPr>
          <w:rFonts w:ascii="Times New Roman" w:hAnsi="Times New Roman" w:cs="Times New Roman"/>
          <w:sz w:val="24"/>
          <w:szCs w:val="24"/>
        </w:rPr>
        <w:t>Земли лесного фонда</w:t>
      </w:r>
    </w:p>
    <w:p w14:paraId="237A459E" w14:textId="77777777" w:rsidR="005C3246" w:rsidRPr="005C6CCD" w:rsidRDefault="005C3246" w:rsidP="005C3246">
      <w:pPr>
        <w:pStyle w:val="tkZagolovok5"/>
        <w:spacing w:before="0" w:after="0" w:line="240" w:lineRule="auto"/>
        <w:ind w:right="-1" w:firstLine="709"/>
        <w:jc w:val="center"/>
        <w:rPr>
          <w:rFonts w:ascii="Times New Roman" w:hAnsi="Times New Roman" w:cs="Times New Roman"/>
          <w:sz w:val="24"/>
          <w:szCs w:val="24"/>
        </w:rPr>
      </w:pPr>
    </w:p>
    <w:p w14:paraId="611F0824"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114. Земли лесного фонда</w:t>
      </w:r>
    </w:p>
    <w:p w14:paraId="7E883380" w14:textId="24CD777F"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Землями лесного фонда признаются земли, покрытые лесом, а также не покрытые лесом, но предоставленные для нужд лесного хозяйства.</w:t>
      </w:r>
    </w:p>
    <w:p w14:paraId="796E0658"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3201182B"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115. Предоставление земель лесного фонда</w:t>
      </w:r>
    </w:p>
    <w:p w14:paraId="6F08F7FE"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Земли лесного фонда предоставляются в бессрочное (без указания срока) или срочное (временное) пользование гражданам и организациям, ведущим лесное хозяйство, и используются ими в порядке и на условиях, установленных настоящим Кодексом и лесным законодательством Кыргызской Республики.</w:t>
      </w:r>
    </w:p>
    <w:p w14:paraId="461ECB53" w14:textId="0CF65B8D"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lastRenderedPageBreak/>
        <w:t>Допускается предоставление земельных участков для установки сооружений связи легкой конструкции (не капитальных).</w:t>
      </w:r>
    </w:p>
    <w:p w14:paraId="6222F42E"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266B1954"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116. Предоставление земель лесного фонда в срочное (временное) пользование для сельскохозяйственных целей</w:t>
      </w:r>
    </w:p>
    <w:p w14:paraId="75B76DC0"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Предоставление земель лесного фонда в срочное (временное) пользование для сельскохозяйственных целей осуществляется Правительством Кыргызской Республики.</w:t>
      </w:r>
    </w:p>
    <w:p w14:paraId="18FA4E79" w14:textId="12892DE3"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Порядок использования земель лесного фонда определяется лесным законодательством Кыргызской Республики.</w:t>
      </w:r>
    </w:p>
    <w:p w14:paraId="33B21F07"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220F1E61" w14:textId="535D26E9" w:rsidR="00DD3A25" w:rsidRPr="005C6CCD" w:rsidRDefault="00DD3A25" w:rsidP="005C3246">
      <w:pPr>
        <w:pStyle w:val="tkZagolovok3"/>
        <w:spacing w:before="0" w:after="0" w:line="240" w:lineRule="auto"/>
        <w:ind w:left="0" w:right="-1"/>
        <w:rPr>
          <w:rFonts w:ascii="Times New Roman" w:hAnsi="Times New Roman" w:cs="Times New Roman"/>
        </w:rPr>
      </w:pPr>
      <w:r w:rsidRPr="005C6CCD">
        <w:rPr>
          <w:rFonts w:ascii="Times New Roman" w:hAnsi="Times New Roman" w:cs="Times New Roman"/>
        </w:rPr>
        <w:t>Глава семнадцатая</w:t>
      </w:r>
      <w:r w:rsidRPr="005C6CCD">
        <w:rPr>
          <w:rFonts w:ascii="Times New Roman" w:hAnsi="Times New Roman" w:cs="Times New Roman"/>
        </w:rPr>
        <w:br/>
        <w:t>Земли водного фонда</w:t>
      </w:r>
    </w:p>
    <w:p w14:paraId="37AA8A8B" w14:textId="77777777" w:rsidR="005C3246" w:rsidRPr="005C6CCD" w:rsidRDefault="005C3246" w:rsidP="005C3246">
      <w:pPr>
        <w:pStyle w:val="tkZagolovok3"/>
        <w:spacing w:before="0" w:after="0" w:line="240" w:lineRule="auto"/>
        <w:ind w:left="0" w:right="-1"/>
        <w:jc w:val="left"/>
        <w:rPr>
          <w:rFonts w:ascii="Times New Roman" w:hAnsi="Times New Roman" w:cs="Times New Roman"/>
        </w:rPr>
      </w:pPr>
    </w:p>
    <w:p w14:paraId="390D33A6"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117. Земли водного фонда</w:t>
      </w:r>
    </w:p>
    <w:p w14:paraId="4A833AED" w14:textId="2491BE6E"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К землям водного фонда относятся земли, занятые водоемами (реками, озерами, водохранилищами, каналами), ледниками, болотами, гидротехническими, гидроэнергетическими и другими водохозяйственными сооружениями, а также земли, выделенные под полосы отвода.</w:t>
      </w:r>
    </w:p>
    <w:p w14:paraId="064343D4"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277864D9"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118. Пользование землями водного фонда</w:t>
      </w:r>
    </w:p>
    <w:p w14:paraId="50C1AF00"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Земли водного фонда могут использоваться для строительства и эксплуатации сооружений, обеспечивающих удовлетворение питьевых, бытовых, оздоровительных и других нужд населения, а также водохозяйственных, сельскохозяйственных, природоохранных, промышленных, рыбохозяйственных, энергетических, в том числе с использованием возобновляемой энергии, транспортных и иных потребностей, при наличии разрешения, выдаваемого в установленном порядке.</w:t>
      </w:r>
    </w:p>
    <w:p w14:paraId="3163687F"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Допускается использование земельных участков размером, не превышающим 20 м</w:t>
      </w:r>
      <w:r w:rsidRPr="005C6CCD">
        <w:rPr>
          <w:rFonts w:ascii="Times New Roman" w:hAnsi="Times New Roman" w:cs="Times New Roman"/>
          <w:sz w:val="24"/>
          <w:szCs w:val="24"/>
          <w:vertAlign w:val="superscript"/>
        </w:rPr>
        <w:t>2</w:t>
      </w:r>
      <w:r w:rsidRPr="005C6CCD">
        <w:rPr>
          <w:rFonts w:ascii="Times New Roman" w:hAnsi="Times New Roman" w:cs="Times New Roman"/>
          <w:sz w:val="24"/>
          <w:szCs w:val="24"/>
        </w:rPr>
        <w:t>, для установки сооружений связи легкой конструкции (не капитальных) с сохранением санитарных требований.</w:t>
      </w:r>
    </w:p>
    <w:p w14:paraId="4DAC8D4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Порядок использования земель водного фонда определяется настоящим Кодексом и водным законодательством Кыргызской Республики.</w:t>
      </w:r>
    </w:p>
    <w:p w14:paraId="6FB4BF05"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Земли водного фонда используются в соответствии с градостроительной документацией.</w:t>
      </w:r>
    </w:p>
    <w:p w14:paraId="0411280B" w14:textId="5D8DC28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Земли водного фонда, находящиеся в пользовании у государственного или муниципального землепользователя, не могут передаваться в субаренду.</w:t>
      </w:r>
    </w:p>
    <w:p w14:paraId="226C9CD2"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2139DFFA"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119. Земли водоохранных зон</w:t>
      </w:r>
    </w:p>
    <w:p w14:paraId="4452333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Вокруг гидротехнических сооружений и устройств рек, озер, водохранилищ, каналов, водозаборных и защитных сооружений, у источников питьевого и технического водоснабжения в целях обеспечения их нормальной эксплуатации устанавливаются водоохранные зоны.</w:t>
      </w:r>
    </w:p>
    <w:p w14:paraId="2083A41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Земельные участки, включенные в водоохранные зоны, используются теми лицами, в ведении которых находится охраняемый объект.</w:t>
      </w:r>
    </w:p>
    <w:p w14:paraId="265485FC" w14:textId="77777777" w:rsidR="005C3246"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Ширина водоохранных зон устанавливается в порядке, определяемом Кабинетом Министров Кыргызской Республики</w:t>
      </w:r>
    </w:p>
    <w:p w14:paraId="7539E6E8" w14:textId="3BC8EDB8"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w:t>
      </w:r>
    </w:p>
    <w:p w14:paraId="495C3E1A"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120. Предоставление земель водного фонда во временное пользование</w:t>
      </w:r>
    </w:p>
    <w:p w14:paraId="72C753F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1. Земли водного фонда решением уполномоченного государственного органа могут предоставляться в срочное (временное) пользование физическим и юридическим лицам для нужд сельского, лесного, рыбного, охотничьего хозяйств, размещения объектов по использованию возобновляемых источников энергии, сооружений связи </w:t>
      </w:r>
      <w:r w:rsidRPr="005C6CCD">
        <w:rPr>
          <w:rFonts w:ascii="Times New Roman" w:hAnsi="Times New Roman" w:cs="Times New Roman"/>
          <w:sz w:val="24"/>
          <w:szCs w:val="24"/>
        </w:rPr>
        <w:lastRenderedPageBreak/>
        <w:t>легкой конструкции (не капитальных) и других целей, не противоречащих целевому назначению земельного участка.</w:t>
      </w:r>
    </w:p>
    <w:p w14:paraId="63ED39D7" w14:textId="13A4DBBB"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Ледники в собственность и в пользование не предоставляются.</w:t>
      </w:r>
    </w:p>
    <w:p w14:paraId="368E5DD7"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1ED0EAEA" w14:textId="0EB2D0D5" w:rsidR="00DD3A25" w:rsidRPr="005C6CCD" w:rsidRDefault="00DD3A25" w:rsidP="005C3246">
      <w:pPr>
        <w:pStyle w:val="tkZagolovok3"/>
        <w:spacing w:before="0" w:after="0" w:line="240" w:lineRule="auto"/>
        <w:ind w:left="0" w:right="-1"/>
        <w:rPr>
          <w:rFonts w:ascii="Times New Roman" w:hAnsi="Times New Roman" w:cs="Times New Roman"/>
        </w:rPr>
      </w:pPr>
      <w:r w:rsidRPr="005C6CCD">
        <w:rPr>
          <w:rFonts w:ascii="Times New Roman" w:hAnsi="Times New Roman" w:cs="Times New Roman"/>
        </w:rPr>
        <w:t>Глава восемнадцатая</w:t>
      </w:r>
      <w:r w:rsidRPr="005C6CCD">
        <w:rPr>
          <w:rFonts w:ascii="Times New Roman" w:hAnsi="Times New Roman" w:cs="Times New Roman"/>
        </w:rPr>
        <w:br/>
        <w:t>Земли запаса</w:t>
      </w:r>
    </w:p>
    <w:p w14:paraId="7D02390B" w14:textId="77777777" w:rsidR="005C3246" w:rsidRPr="005C6CCD" w:rsidRDefault="005C3246" w:rsidP="005C3246">
      <w:pPr>
        <w:pStyle w:val="tkZagolovok3"/>
        <w:spacing w:before="0" w:after="0" w:line="240" w:lineRule="auto"/>
        <w:ind w:left="0" w:right="-1"/>
        <w:rPr>
          <w:rFonts w:ascii="Times New Roman" w:hAnsi="Times New Roman" w:cs="Times New Roman"/>
        </w:rPr>
      </w:pPr>
    </w:p>
    <w:p w14:paraId="4FD0C582"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121. Земли запаса</w:t>
      </w:r>
    </w:p>
    <w:p w14:paraId="1735F66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Землями запаса являются все земли, не предоставленные в собственность или пользование. Эти земли являются государственной собственностью.</w:t>
      </w:r>
    </w:p>
    <w:p w14:paraId="0C3A8FA8" w14:textId="595347A4"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Порядок формирования и использования земель запаса утверждается Кабинетом Министров Кыргызской Республики.</w:t>
      </w:r>
    </w:p>
    <w:p w14:paraId="6AF0471A"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3DA5E963"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122. Предоставление земель запаса</w:t>
      </w:r>
    </w:p>
    <w:p w14:paraId="20F74E23" w14:textId="1EE49933"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Земли запаса, находящиеся в ведении уполномоченных органов, предоставляются в пользование для сельскохозяйственных и иных целей в порядке, установленном Правительством Кыргызской Республики.</w:t>
      </w:r>
    </w:p>
    <w:p w14:paraId="42D5EA9B"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4A7D6004" w14:textId="3FCC9E22" w:rsidR="00DD3A25" w:rsidRPr="005C6CCD" w:rsidRDefault="00DD3A25" w:rsidP="005C3246">
      <w:pPr>
        <w:pStyle w:val="tkZagolovok5"/>
        <w:spacing w:before="0" w:after="0" w:line="240" w:lineRule="auto"/>
        <w:ind w:right="-1" w:firstLine="709"/>
        <w:jc w:val="center"/>
        <w:rPr>
          <w:rFonts w:ascii="Times New Roman" w:hAnsi="Times New Roman" w:cs="Times New Roman"/>
          <w:sz w:val="24"/>
          <w:szCs w:val="24"/>
        </w:rPr>
      </w:pPr>
      <w:r w:rsidRPr="005C6CCD">
        <w:rPr>
          <w:rFonts w:ascii="Times New Roman" w:hAnsi="Times New Roman" w:cs="Times New Roman"/>
          <w:sz w:val="24"/>
          <w:szCs w:val="24"/>
        </w:rPr>
        <w:t xml:space="preserve">Раздел </w:t>
      </w:r>
      <w:r w:rsidRPr="005C6CCD">
        <w:rPr>
          <w:rFonts w:ascii="Times New Roman" w:hAnsi="Times New Roman" w:cs="Times New Roman"/>
          <w:sz w:val="24"/>
          <w:szCs w:val="24"/>
          <w:lang w:val="en-US"/>
        </w:rPr>
        <w:t>IV</w:t>
      </w:r>
    </w:p>
    <w:p w14:paraId="27DB47B5" w14:textId="77777777" w:rsidR="005C3246" w:rsidRPr="005C6CCD" w:rsidRDefault="005C3246" w:rsidP="005C3246">
      <w:pPr>
        <w:pStyle w:val="tkZagolovok5"/>
        <w:spacing w:before="0" w:after="0" w:line="240" w:lineRule="auto"/>
        <w:ind w:right="-1" w:firstLine="709"/>
        <w:jc w:val="center"/>
        <w:rPr>
          <w:rFonts w:ascii="Times New Roman" w:hAnsi="Times New Roman" w:cs="Times New Roman"/>
          <w:sz w:val="24"/>
          <w:szCs w:val="24"/>
        </w:rPr>
      </w:pPr>
    </w:p>
    <w:p w14:paraId="46D96859" w14:textId="77777777" w:rsidR="00DD3A25" w:rsidRPr="005C6CCD" w:rsidRDefault="00DD3A25" w:rsidP="005C3246">
      <w:pPr>
        <w:pStyle w:val="tkZagolovok5"/>
        <w:spacing w:before="0" w:after="0" w:line="240" w:lineRule="auto"/>
        <w:ind w:right="-1" w:firstLine="709"/>
        <w:jc w:val="center"/>
        <w:rPr>
          <w:rFonts w:ascii="Times New Roman" w:hAnsi="Times New Roman" w:cs="Times New Roman"/>
          <w:sz w:val="24"/>
          <w:szCs w:val="24"/>
        </w:rPr>
      </w:pPr>
      <w:r w:rsidRPr="005C6CCD">
        <w:rPr>
          <w:rFonts w:ascii="Times New Roman" w:hAnsi="Times New Roman" w:cs="Times New Roman"/>
          <w:sz w:val="24"/>
          <w:szCs w:val="24"/>
        </w:rPr>
        <w:t>Глава девятнадцатая</w:t>
      </w:r>
    </w:p>
    <w:p w14:paraId="1D84F194" w14:textId="2396152D" w:rsidR="00DD3A25" w:rsidRPr="005C6CCD" w:rsidRDefault="00DD3A25" w:rsidP="005C3246">
      <w:pPr>
        <w:pStyle w:val="tkZagolovok5"/>
        <w:spacing w:before="0" w:after="0" w:line="240" w:lineRule="auto"/>
        <w:ind w:right="-1" w:firstLine="709"/>
        <w:jc w:val="center"/>
        <w:rPr>
          <w:rFonts w:ascii="Times New Roman" w:hAnsi="Times New Roman" w:cs="Times New Roman"/>
          <w:sz w:val="24"/>
          <w:szCs w:val="24"/>
        </w:rPr>
      </w:pPr>
      <w:r w:rsidRPr="005C6CCD">
        <w:rPr>
          <w:rFonts w:ascii="Times New Roman" w:hAnsi="Times New Roman" w:cs="Times New Roman"/>
          <w:sz w:val="24"/>
          <w:szCs w:val="24"/>
        </w:rPr>
        <w:t>Перевод (трансформация) земельных участков</w:t>
      </w:r>
    </w:p>
    <w:p w14:paraId="4FB72328" w14:textId="77777777" w:rsidR="005C3246" w:rsidRPr="005C6CCD" w:rsidRDefault="005C3246" w:rsidP="005C3246">
      <w:pPr>
        <w:pStyle w:val="tkZagolovok5"/>
        <w:spacing w:before="0" w:after="0" w:line="240" w:lineRule="auto"/>
        <w:ind w:right="-1" w:firstLine="709"/>
        <w:jc w:val="center"/>
        <w:rPr>
          <w:rFonts w:ascii="Times New Roman" w:hAnsi="Times New Roman" w:cs="Times New Roman"/>
          <w:sz w:val="24"/>
          <w:szCs w:val="24"/>
        </w:rPr>
      </w:pPr>
    </w:p>
    <w:p w14:paraId="10348D0A"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Статья </w:t>
      </w:r>
      <w:r w:rsidRPr="005C6CCD">
        <w:rPr>
          <w:rFonts w:ascii="Times New Roman" w:hAnsi="Times New Roman" w:cs="Times New Roman"/>
          <w:sz w:val="24"/>
          <w:szCs w:val="24"/>
          <w:lang w:val="ky-KG"/>
        </w:rPr>
        <w:t>123</w:t>
      </w:r>
      <w:r w:rsidRPr="005C6CCD">
        <w:rPr>
          <w:rFonts w:ascii="Times New Roman" w:hAnsi="Times New Roman" w:cs="Times New Roman"/>
          <w:sz w:val="24"/>
          <w:szCs w:val="24"/>
        </w:rPr>
        <w:t>. Правовое регулирование отношений, возникающих в связи с переводом земель</w:t>
      </w:r>
    </w:p>
    <w:p w14:paraId="4B137D0B" w14:textId="225ABDED"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Правовое регулирование отношений, возникающих в связи с переводом (трансформацией) земель, осуществляется в соответствии с нормами Земельного </w:t>
      </w:r>
      <w:hyperlink r:id="rId30" w:history="1">
        <w:r w:rsidRPr="005C6CCD">
          <w:rPr>
            <w:rStyle w:val="a4"/>
            <w:rFonts w:ascii="Times New Roman" w:hAnsi="Times New Roman" w:cs="Times New Roman"/>
            <w:color w:val="auto"/>
            <w:sz w:val="24"/>
            <w:szCs w:val="24"/>
            <w:u w:val="none"/>
          </w:rPr>
          <w:t>кодекса</w:t>
        </w:r>
      </w:hyperlink>
      <w:r w:rsidRPr="005C6CCD">
        <w:rPr>
          <w:rFonts w:ascii="Times New Roman" w:hAnsi="Times New Roman" w:cs="Times New Roman"/>
          <w:sz w:val="24"/>
          <w:szCs w:val="24"/>
        </w:rPr>
        <w:t xml:space="preserve"> Кыргызской Республики и принимаемыми в соответствии с ним иными нормативными правовыми актами Кыргызской Республики.</w:t>
      </w:r>
    </w:p>
    <w:p w14:paraId="0E34F867"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2DF29626"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124. Отнесение земель к категориям и перевод (трансформация) земель</w:t>
      </w:r>
    </w:p>
    <w:p w14:paraId="4E7705F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Отнесение земель к категориям производится в соответствии с их основным целевым назначением.</w:t>
      </w:r>
    </w:p>
    <w:p w14:paraId="472CF6F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Перевод (трансформация) земель из одной категории в другую является государственной функцией, осуществляется в случае изменения их основного целевого назначения.</w:t>
      </w:r>
    </w:p>
    <w:p w14:paraId="230AABC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Категория земель и вид угодий указываются:</w:t>
      </w:r>
    </w:p>
    <w:p w14:paraId="6B6CF9E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в актах местной государственной администрации, органа местного самоуправления о предоставлении земельных участков;</w:t>
      </w:r>
    </w:p>
    <w:p w14:paraId="4EBB585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в договорах, предметом которых являются земельные участки;</w:t>
      </w:r>
    </w:p>
    <w:p w14:paraId="0438407F"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в земельно-учетной документации;</w:t>
      </w:r>
    </w:p>
    <w:p w14:paraId="7D0F018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в документах, удостоверяющих право на земельный участок.</w:t>
      </w:r>
    </w:p>
    <w:p w14:paraId="43BA9D7E"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Нарушение установленного порядка перевода земель является основанием признания недействительными актов местной государственной администрации, органа местного самоуправления.</w:t>
      </w:r>
    </w:p>
    <w:p w14:paraId="6938B194" w14:textId="212A4FF3"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Использование земель не по целевому назначению не допускается, за исключением случаев предоставления земельных участков размером в пределах, не превышающих 20 м</w:t>
      </w:r>
      <w:r w:rsidRPr="005C6CCD">
        <w:rPr>
          <w:rFonts w:ascii="Times New Roman" w:hAnsi="Times New Roman" w:cs="Times New Roman"/>
          <w:sz w:val="24"/>
          <w:szCs w:val="24"/>
          <w:vertAlign w:val="superscript"/>
        </w:rPr>
        <w:t>2</w:t>
      </w:r>
      <w:r w:rsidRPr="005C6CCD">
        <w:rPr>
          <w:rFonts w:ascii="Times New Roman" w:hAnsi="Times New Roman" w:cs="Times New Roman"/>
          <w:sz w:val="24"/>
          <w:szCs w:val="24"/>
        </w:rPr>
        <w:t>, операторам электросвязи для строительства или установки сооружений связи легкой конструкции (не капитальных).</w:t>
      </w:r>
    </w:p>
    <w:p w14:paraId="6F49F085" w14:textId="029D16F4"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5F865333"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3F016D8E"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lastRenderedPageBreak/>
        <w:t>Статья 125. Возмещение потерь и упущенной выгоды</w:t>
      </w:r>
    </w:p>
    <w:p w14:paraId="34D4C4E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При переводе (трансформации) сельскохозяйственных угодий из категорий земель сельскохозяйственного назначения, лесного, водного фонда и запаса в другие категории земель или виды угодий, не связанных с сельскохозяйственным и лесохозяйственным производством, выплачиваются суммы стоимости возмещения потерь и упущенной выгоды новыми землепользователями и собственниками.</w:t>
      </w:r>
    </w:p>
    <w:p w14:paraId="6193272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Нормативы потерь сельскохозяйственного и лесохозяйственного производства в целях их возмещения устанавливаются Кабинетом Министров Кыргызской Республики.</w:t>
      </w:r>
    </w:p>
    <w:p w14:paraId="65524E26"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При переводе сельскохозяйственных видов угодий, находящихся в частной собственности, в другую категорию несельскохозяйственного назначения, собственник уплачивает возмещение потерь.</w:t>
      </w:r>
    </w:p>
    <w:p w14:paraId="218CE41E"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Средства от возмещения сельскохозяйственных и лесохозяйственных потерь поступают в республиканский бюджет, средства от возмещения упущенной выгоды - в местный бюджет.</w:t>
      </w:r>
    </w:p>
    <w:p w14:paraId="35182459" w14:textId="3F32AD16"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Определение специально уполномоченного государственного органа и порядка использования поступающих средств от возмещения сельскохозяйственных и лесохозяйственных потерь устанавливается Кабинетом Министров Кыргызской Республики.</w:t>
      </w:r>
    </w:p>
    <w:p w14:paraId="16270281"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7A372ED0"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126. Выплата суммы стоимости возмещения потерь, упущенной выгоды сельскохозяйственного и лесохозяйственного производства и затрат на обеспечение инфраструктуры</w:t>
      </w:r>
    </w:p>
    <w:p w14:paraId="320BE284"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Сумма потерь и упущенной выгоды сельскохозяйственного и лесохозяйственного производства выплачивается до выдачи документа, удостоверяющего право на земельный участок.</w:t>
      </w:r>
    </w:p>
    <w:p w14:paraId="0CFDACA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Потери и упущенная выгода сельскохозяйственного и лесохозяйственного производства не возмещаются при переводе земель для:</w:t>
      </w:r>
    </w:p>
    <w:p w14:paraId="7AD5868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строительства мелиоративных систем, предназначенных для орошения и осушения земель сельскохозяйственного назначения;</w:t>
      </w:r>
    </w:p>
    <w:p w14:paraId="6C97505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строительства жилых домов, предоставляемых на безвозмездной основе специально уполномоченным государственным органом согласно законодательству Кыргызской Республики;</w:t>
      </w:r>
    </w:p>
    <w:p w14:paraId="03F235AF"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строительства объектов здравоохранения, школ и детских дошкольных, социальных учреждений, сферы культуры и искусства, объектов инженерной и транспортной инфраструктуры и кладбищ, производимых за счет республиканского и местного бюджетов, а также по вступившим в установленном законом порядке в силу международными договорами, участницей которых является Кыргызская Республика;</w:t>
      </w:r>
    </w:p>
    <w:p w14:paraId="7E023BD5"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строительства, реконструкции и ремонта автомобильных дорог, производимых за счет республиканского и местного бюджетов;</w:t>
      </w:r>
    </w:p>
    <w:p w14:paraId="36BE629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5) строительства линий электропередачи, нефтепроводов и иных трубопроводов, производимого за счет республиканского и местного бюджетов;</w:t>
      </w:r>
    </w:p>
    <w:p w14:paraId="40D96A1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6) строительства объектов военного, природоохранного и историко-культурного назначения (заповедников, лесохозяйственных учреждений, природных, мемориальных, национальных и дендрологических парков, ботанических садов, памятников природы, археологических и историко-архитектурных погребений), производимых за счет республиканского и местного бюджетов;</w:t>
      </w:r>
    </w:p>
    <w:p w14:paraId="6FC8AEE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7) строительства линий государственной границы Кыргызской Республики и объектов пограничной инфраструктуры (зданий, помещений, сооружений).</w:t>
      </w:r>
    </w:p>
    <w:p w14:paraId="00EAC1FE"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Затраты, связанные с обеспечением инфраструктуры, возлагаются на собственника переводимых (трансформируемых) частных земельных участков.</w:t>
      </w:r>
    </w:p>
    <w:p w14:paraId="4920DA4E" w14:textId="7197DCB6"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lastRenderedPageBreak/>
        <w:t>5. Порядок и механизмы возмещения затрат, связанных с обеспечением инфраструктуры, указанных в частях 3 и 4 настоящей статьи, определяются Кабинетом Министров Кыргызской Республики.</w:t>
      </w:r>
    </w:p>
    <w:p w14:paraId="69FB27C1"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0C63C28C" w14:textId="748E578D" w:rsidR="00DD3A25" w:rsidRPr="005C6CCD" w:rsidRDefault="00DD3A25" w:rsidP="005C3246">
      <w:pPr>
        <w:pStyle w:val="tkZagolovok5"/>
        <w:spacing w:before="0" w:after="0" w:line="240" w:lineRule="auto"/>
        <w:ind w:right="-1" w:firstLine="709"/>
        <w:jc w:val="both"/>
        <w:rPr>
          <w:rFonts w:ascii="Times New Roman" w:hAnsi="Times New Roman" w:cs="Times New Roman"/>
          <w:sz w:val="24"/>
          <w:szCs w:val="24"/>
          <w:lang w:val="ky-KG"/>
        </w:rPr>
      </w:pPr>
      <w:r w:rsidRPr="005C6CCD">
        <w:rPr>
          <w:rFonts w:ascii="Times New Roman" w:hAnsi="Times New Roman" w:cs="Times New Roman"/>
          <w:sz w:val="24"/>
          <w:szCs w:val="24"/>
        </w:rPr>
        <w:t>Статья 127. Рассмотрение документов о переводе земель по принципу</w:t>
      </w:r>
      <w:r w:rsidR="005C3246" w:rsidRPr="005C6CCD">
        <w:rPr>
          <w:rFonts w:ascii="Times New Roman" w:hAnsi="Times New Roman" w:cs="Times New Roman"/>
          <w:sz w:val="24"/>
          <w:szCs w:val="24"/>
        </w:rPr>
        <w:t xml:space="preserve"> «</w:t>
      </w:r>
      <w:r w:rsidRPr="005C6CCD">
        <w:rPr>
          <w:rFonts w:ascii="Times New Roman" w:hAnsi="Times New Roman" w:cs="Times New Roman"/>
          <w:sz w:val="24"/>
          <w:szCs w:val="24"/>
        </w:rPr>
        <w:t>единого окна</w:t>
      </w:r>
      <w:r w:rsidR="005C3246" w:rsidRPr="005C6CCD">
        <w:rPr>
          <w:rFonts w:ascii="Times New Roman" w:hAnsi="Times New Roman" w:cs="Times New Roman"/>
          <w:sz w:val="24"/>
          <w:szCs w:val="24"/>
        </w:rPr>
        <w:t>»</w:t>
      </w:r>
      <w:r w:rsidRPr="005C6CCD">
        <w:rPr>
          <w:rFonts w:ascii="Times New Roman" w:hAnsi="Times New Roman" w:cs="Times New Roman"/>
          <w:sz w:val="24"/>
          <w:szCs w:val="24"/>
          <w:lang w:val="ky-KG"/>
        </w:rPr>
        <w:t xml:space="preserve"> </w:t>
      </w:r>
    </w:p>
    <w:p w14:paraId="6A2B3C7D" w14:textId="0E875073"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1. Рассмотрение заявлений о переводе земель осуществляется по принципу </w:t>
      </w:r>
      <w:r w:rsidR="005C3246" w:rsidRPr="005C6CCD">
        <w:rPr>
          <w:rFonts w:ascii="Times New Roman" w:hAnsi="Times New Roman" w:cs="Times New Roman"/>
          <w:sz w:val="24"/>
          <w:szCs w:val="24"/>
        </w:rPr>
        <w:t>«</w:t>
      </w:r>
      <w:r w:rsidRPr="005C6CCD">
        <w:rPr>
          <w:rFonts w:ascii="Times New Roman" w:hAnsi="Times New Roman" w:cs="Times New Roman"/>
          <w:sz w:val="24"/>
          <w:szCs w:val="24"/>
        </w:rPr>
        <w:t>единого окна</w:t>
      </w:r>
      <w:r w:rsidR="005C3246" w:rsidRPr="005C6CCD">
        <w:rPr>
          <w:rFonts w:ascii="Times New Roman" w:hAnsi="Times New Roman" w:cs="Times New Roman"/>
          <w:sz w:val="24"/>
          <w:szCs w:val="24"/>
        </w:rPr>
        <w:t>»</w:t>
      </w:r>
      <w:r w:rsidRPr="005C6CCD">
        <w:rPr>
          <w:rFonts w:ascii="Times New Roman" w:hAnsi="Times New Roman" w:cs="Times New Roman"/>
          <w:sz w:val="24"/>
          <w:szCs w:val="24"/>
        </w:rPr>
        <w:t>.</w:t>
      </w:r>
    </w:p>
    <w:p w14:paraId="17BC7A2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Функции по подготовке землеустроительных материалов по переводу земель осуществляет специально уполномоченный государственный орган.</w:t>
      </w:r>
    </w:p>
    <w:p w14:paraId="34A5FAFD" w14:textId="78261521"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Инициатором для перевода земель под индивидуальное жилищное строительство выступает в установленном порядке орган местного самоуправления.</w:t>
      </w:r>
    </w:p>
    <w:p w14:paraId="68058C85"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5E9A7BD3"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128. Порядок подготовки документов и рассмотрение заявлений о переводе земель</w:t>
      </w:r>
    </w:p>
    <w:p w14:paraId="678D252B" w14:textId="469A2414"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1. Для осуществления перевода земель, за исключением перевода в категорию </w:t>
      </w:r>
      <w:r w:rsidR="005C3246" w:rsidRPr="005C6CCD">
        <w:rPr>
          <w:rFonts w:ascii="Times New Roman" w:hAnsi="Times New Roman" w:cs="Times New Roman"/>
          <w:sz w:val="24"/>
          <w:szCs w:val="24"/>
        </w:rPr>
        <w:t>«</w:t>
      </w:r>
      <w:r w:rsidRPr="005C6CCD">
        <w:rPr>
          <w:rFonts w:ascii="Times New Roman" w:hAnsi="Times New Roman" w:cs="Times New Roman"/>
          <w:sz w:val="24"/>
          <w:szCs w:val="24"/>
        </w:rPr>
        <w:t>Земли населенных пунктов</w:t>
      </w:r>
      <w:r w:rsidR="005C3246" w:rsidRPr="005C6CCD">
        <w:rPr>
          <w:rFonts w:ascii="Times New Roman" w:hAnsi="Times New Roman" w:cs="Times New Roman"/>
          <w:sz w:val="24"/>
          <w:szCs w:val="24"/>
        </w:rPr>
        <w:t>»</w:t>
      </w:r>
      <w:r w:rsidRPr="005C6CCD">
        <w:rPr>
          <w:rFonts w:ascii="Times New Roman" w:hAnsi="Times New Roman" w:cs="Times New Roman"/>
          <w:sz w:val="24"/>
          <w:szCs w:val="24"/>
        </w:rPr>
        <w:t xml:space="preserve"> под индивидуальное жилищное строительство, физические или юридические лица подают заявление о переводе земель в государственную администрацию района.</w:t>
      </w:r>
    </w:p>
    <w:p w14:paraId="2CD7C275"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В заявлении указываются сведения о праве на земельный участок, категория и размер переводимого земельного участка, обоснование перевода земель из одной категории в другую или из одного вида угодий в другой.</w:t>
      </w:r>
    </w:p>
    <w:p w14:paraId="6C4BC23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К заявлению прилагаются копии документов, удостоверяющих личность заявителя - физического лица, либо копия свидетельства о регистрации юридического лица, копии правоустанавливающих и </w:t>
      </w:r>
      <w:proofErr w:type="spellStart"/>
      <w:r w:rsidRPr="005C6CCD">
        <w:rPr>
          <w:rFonts w:ascii="Times New Roman" w:hAnsi="Times New Roman" w:cs="Times New Roman"/>
          <w:sz w:val="24"/>
          <w:szCs w:val="24"/>
        </w:rPr>
        <w:t>правоудостоверяющих</w:t>
      </w:r>
      <w:proofErr w:type="spellEnd"/>
      <w:r w:rsidRPr="005C6CCD">
        <w:rPr>
          <w:rFonts w:ascii="Times New Roman" w:hAnsi="Times New Roman" w:cs="Times New Roman"/>
          <w:sz w:val="24"/>
          <w:szCs w:val="24"/>
        </w:rPr>
        <w:t xml:space="preserve"> документов на земельный участок, генерального плана застройки или градостроительной документации и технико-экономическое обоснование.</w:t>
      </w:r>
    </w:p>
    <w:p w14:paraId="3165BAC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По запросу государственной администрации района специально уполномоченный государственный орган формирует материалы на земельный участок и направляет в течение десяти рабочих дней землеустроительное дело на рассмотрение комиссии, созданной государственной администрацией района.</w:t>
      </w:r>
    </w:p>
    <w:p w14:paraId="26BB2A34" w14:textId="38374965"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3. Государственная администрация района создает комиссию с участием представителей органа местного самоуправления, где расположен переводимый земельный участок, заявителя и местных служб (далее - районная комиссия): архитектуры и строительства (при переводе земель в категорию </w:t>
      </w:r>
      <w:r w:rsidR="005C3246" w:rsidRPr="005C6CCD">
        <w:rPr>
          <w:rFonts w:ascii="Times New Roman" w:hAnsi="Times New Roman" w:cs="Times New Roman"/>
          <w:sz w:val="24"/>
          <w:szCs w:val="24"/>
        </w:rPr>
        <w:t>«</w:t>
      </w:r>
      <w:r w:rsidRPr="005C6CCD">
        <w:rPr>
          <w:rFonts w:ascii="Times New Roman" w:hAnsi="Times New Roman" w:cs="Times New Roman"/>
          <w:sz w:val="24"/>
          <w:szCs w:val="24"/>
        </w:rPr>
        <w:t>Земли населенных пунктов</w:t>
      </w:r>
      <w:r w:rsidR="005C3246" w:rsidRPr="005C6CCD">
        <w:rPr>
          <w:rFonts w:ascii="Times New Roman" w:hAnsi="Times New Roman" w:cs="Times New Roman"/>
          <w:sz w:val="24"/>
          <w:szCs w:val="24"/>
        </w:rPr>
        <w:t>»</w:t>
      </w:r>
      <w:r w:rsidRPr="005C6CCD">
        <w:rPr>
          <w:rFonts w:ascii="Times New Roman" w:hAnsi="Times New Roman" w:cs="Times New Roman"/>
          <w:sz w:val="24"/>
          <w:szCs w:val="24"/>
        </w:rPr>
        <w:t>), охраны окружающей среды и лесного хозяйства (при переводе из земель лесного фонда или в категории земель лесного фонда, особо охраняемых природных ресурсов), сельского и водного хозяйства, здравоохранения, чрезвычайных ситуаций, энергетики, инспекции по контролю за использованием и охраной земель. Районную комиссию возглавляет первый заместитель главы государственной администрации района.</w:t>
      </w:r>
    </w:p>
    <w:p w14:paraId="754ED26C"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Районная комиссия в течение десяти рабочих дней представляет в государственную администрацию района заключение о возможности или невозможности перевода земельного участка.</w:t>
      </w:r>
    </w:p>
    <w:p w14:paraId="6BEB68A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В случае отрицательного заключения по вопросу перевода земельного участка государственная администрация района направляет заявителю обоснованный отказ с заключением комиссии.</w:t>
      </w:r>
    </w:p>
    <w:p w14:paraId="411AAC6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5. При положительном решении вопроса о переводе земель под строительство районная комиссия прилагает к заключению согласованный в установленном порядке генеральный план застройки участка или разработанные на его основе градостроительную документацию и технико-экономическое обоснование.</w:t>
      </w:r>
    </w:p>
    <w:p w14:paraId="3754CE40"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lastRenderedPageBreak/>
        <w:t>6. После получения положительного заключения районной комиссии специально уполномоченный государственный орган формирует землеустроительное дело на перевод земель, состоящее из следующих документов:</w:t>
      </w:r>
    </w:p>
    <w:p w14:paraId="4B79372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заявление;</w:t>
      </w:r>
    </w:p>
    <w:p w14:paraId="0444CA94"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согласованный в установленном порядке генеральный план застройки участка или разработанные на его основе градостроительная документация и технико-экономическое обоснование;</w:t>
      </w:r>
    </w:p>
    <w:p w14:paraId="5E1C3E3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расчеты потерь при переводе земель сельскохозяйственного назначения и (или) лесного фонда;</w:t>
      </w:r>
    </w:p>
    <w:p w14:paraId="7C8BDBDB"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экспликация земель по видам угодий в разрезе каждого собственника и землепользователя;</w:t>
      </w:r>
    </w:p>
    <w:p w14:paraId="1C7E67E2"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5) план земельного участка с указанием границ и масштаба;</w:t>
      </w:r>
    </w:p>
    <w:p w14:paraId="3863FE60"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6) заключение районной комиссии;</w:t>
      </w:r>
    </w:p>
    <w:p w14:paraId="6F228855"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7) при расширении территорий населенных пунктов и образовании нового населенного пункта - копия Программы по развитию данного населенного пункта, обеспечению объектами социальной сферы и содействия в решении жилищного вопроса граждан Кыргызской Республики, утвержденной органом местного самоуправления;</w:t>
      </w:r>
    </w:p>
    <w:p w14:paraId="1AD50E75"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8) пояснительная записка.</w:t>
      </w:r>
    </w:p>
    <w:p w14:paraId="7A984F6E"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Землеустроительные материалы о переводе земельного участка вносятся на рассмотрение в орган местного самоуправления, который в течение десяти рабочих дней выносит свое решение.</w:t>
      </w:r>
    </w:p>
    <w:p w14:paraId="402C204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Решение органа местного самоуправления поступает на рассмотрение местной государственной администрации.</w:t>
      </w:r>
    </w:p>
    <w:p w14:paraId="77DE29A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Местная государственная администрация рассматривает материалы по переводу земель в срок не более десяти рабочих дней и принимает в пределах своей компетенции решение о переводе или о согласии на перевод земель.</w:t>
      </w:r>
    </w:p>
    <w:p w14:paraId="20F1469C"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Местная государственная администрация:</w:t>
      </w:r>
    </w:p>
    <w:p w14:paraId="632E9F3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направляет в специально уполномоченный государственный орган решение о переводе земель, принятое в рамках компетенции;</w:t>
      </w:r>
    </w:p>
    <w:p w14:paraId="0E9F0B4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направляет в Кабинет Министров Кыргызской Республики решение о согласии на перевод земель, принятое в рамках компетенции, вместе с материалами.</w:t>
      </w:r>
    </w:p>
    <w:p w14:paraId="0681484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7. Решение о переводе или о согласии на перевод земельных участков должно содержать следующие данные:</w:t>
      </w:r>
    </w:p>
    <w:p w14:paraId="28BF0504"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основание для изменения категории и (или) вида угодий земель;</w:t>
      </w:r>
    </w:p>
    <w:p w14:paraId="433044E4"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местоположение земельного участка, площадь и кадастровая информация;</w:t>
      </w:r>
    </w:p>
    <w:p w14:paraId="2DCFC1E2"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категория и вид угодий земель, из которых осуществляется перевод, и категория, и вид угодий, в которые осуществляется перевод.</w:t>
      </w:r>
    </w:p>
    <w:p w14:paraId="164DD9E4"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Решение о переводе земельного участка либо об отказе в переводе земельного участка может быть обжаловано в судебном порядке.</w:t>
      </w:r>
    </w:p>
    <w:p w14:paraId="43ACAAB0"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8. Перевод земельных участков не допускается в случае установления ограничения на перевод земельных участков либо запрета на такой перевод в соответствии с законодательством Кыргызской Республики.</w:t>
      </w:r>
    </w:p>
    <w:p w14:paraId="521CF7E1" w14:textId="3C0784E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9. Финансирование работ, связанных с подготовкой землеустроительного дела о переводе земельных участков из одной категории в другую или в другой вид угодий, проводимых по инициативе местной государственной администрации, осуществляется за счет средств местного бюджета; по инициативе уполномоченных государственных органов и по заявлениям собственников земельных участков и землепользователей - за счет собственных средств.</w:t>
      </w:r>
    </w:p>
    <w:p w14:paraId="07826A43" w14:textId="313345BC"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17071C62" w14:textId="06D8A256" w:rsidR="005C3246" w:rsidRPr="005C6CCD" w:rsidRDefault="005C3246" w:rsidP="005C3246">
      <w:pPr>
        <w:pStyle w:val="tkTekst"/>
        <w:spacing w:after="0" w:line="240" w:lineRule="auto"/>
        <w:ind w:right="-1" w:firstLine="709"/>
        <w:rPr>
          <w:rFonts w:ascii="Times New Roman" w:hAnsi="Times New Roman" w:cs="Times New Roman"/>
          <w:sz w:val="24"/>
          <w:szCs w:val="24"/>
        </w:rPr>
      </w:pPr>
      <w:bookmarkStart w:id="0" w:name="_GoBack"/>
    </w:p>
    <w:p w14:paraId="3FD882B3"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bookmarkEnd w:id="0"/>
    <w:p w14:paraId="3C5E59B1"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lastRenderedPageBreak/>
        <w:t>Статья 129. Внесение изменений в земельно-учетную документацию в связи с переводом земель</w:t>
      </w:r>
    </w:p>
    <w:p w14:paraId="0AA3A4CF"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Решение о переводе земель в течение десяти рабочих дней со дня его принятия направляется в местный регистрационный орган.</w:t>
      </w:r>
    </w:p>
    <w:p w14:paraId="42F653F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Местный регистрационный орган в течение десяти рабочих дней вносит изменения в земельно-учетную документацию.</w:t>
      </w:r>
    </w:p>
    <w:p w14:paraId="7EFF2DF9" w14:textId="701AF57A"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При переводе земель не требуется переоформление правоустанавливающих документов на земельные участки, в отношении которых приняты решения. В документы, удостоверяющие право на земельный участок, вносятся соответствующие изменения, или, по заявлению правообладателя, выдается новый документ, удостоверяющий право на земельный участок.</w:t>
      </w:r>
    </w:p>
    <w:p w14:paraId="55482B1A" w14:textId="77777777" w:rsidR="005C3246" w:rsidRPr="005C6CCD" w:rsidRDefault="005C3246" w:rsidP="005C3246">
      <w:pPr>
        <w:pStyle w:val="tkTekst"/>
        <w:spacing w:after="0" w:line="240" w:lineRule="auto"/>
        <w:ind w:right="-1" w:firstLine="709"/>
        <w:rPr>
          <w:rFonts w:ascii="Times New Roman" w:hAnsi="Times New Roman" w:cs="Times New Roman"/>
          <w:sz w:val="24"/>
          <w:szCs w:val="24"/>
        </w:rPr>
      </w:pPr>
    </w:p>
    <w:p w14:paraId="1E93991A" w14:textId="77777777" w:rsidR="00DD3A25" w:rsidRPr="005C6CCD" w:rsidRDefault="00DD3A25" w:rsidP="005C3246">
      <w:pPr>
        <w:pStyle w:val="tkZagolovok5"/>
        <w:spacing w:before="0"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Статья 130. Перевод земель в случае изъятия, в том числе путем выкупа, земельных участков для государственных или муниципальных нужд</w:t>
      </w:r>
    </w:p>
    <w:p w14:paraId="1F6546C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В случае необходимости изменения целевого назначения земельного участка в связи с его изъятием, в том числе путем выкупа или мены, для государственных или муниципальных нужд, перевод этого земельного участка из состава земель одной категории в другую осуществляется после его изъятия, выкупа, мены.</w:t>
      </w:r>
    </w:p>
    <w:p w14:paraId="0B59DD7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Местная государственная администрация, орган местного самоуправления до предоставления заинтересованному физическому или юридическому лицу изъятого, в том числе путем выкупа, мены, земельного участка обязаны осуществить его перевод из состава земель определенной категории в категорию, обеспечивающую использование этого земельного участка по целевому назначению.</w:t>
      </w:r>
    </w:p>
    <w:p w14:paraId="11922AE0" w14:textId="16AED5AA"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В случае подпадания земельных участков, находящихся в частной собственности, в генеральный план застройки участка или разработанные на его основе градостроительные документации изъятие в установленном порядке земельных участков для государственных и общественных нужд производится до перевода земель в установленном порядке согласно законодательству Кыргызской Республики.</w:t>
      </w:r>
    </w:p>
    <w:p w14:paraId="4C479D98" w14:textId="77777777" w:rsidR="001E0B45" w:rsidRPr="005C6CCD" w:rsidRDefault="001E0B45" w:rsidP="005C3246">
      <w:pPr>
        <w:pStyle w:val="tkTekst"/>
        <w:spacing w:after="0" w:line="240" w:lineRule="auto"/>
        <w:ind w:right="-1" w:firstLine="709"/>
        <w:rPr>
          <w:rFonts w:ascii="Times New Roman" w:hAnsi="Times New Roman" w:cs="Times New Roman"/>
          <w:sz w:val="24"/>
          <w:szCs w:val="24"/>
        </w:rPr>
      </w:pPr>
    </w:p>
    <w:p w14:paraId="2F838487"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131. Особенности перевода земельных участков сельскохозяйственного назначения</w:t>
      </w:r>
    </w:p>
    <w:p w14:paraId="63800EE0"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Перевод земель сельскохозяйственного назначения в другую категорию допускается в случаях, связанных:</w:t>
      </w:r>
    </w:p>
    <w:p w14:paraId="42C78D6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с консервацией земель;</w:t>
      </w:r>
    </w:p>
    <w:p w14:paraId="7C897792"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с созданием особо охраняемых природных территорий, в связи с отнесением земель к землям экологического, научного, природоохранного, историко-культурного, рекреационного назначения;</w:t>
      </w:r>
    </w:p>
    <w:p w14:paraId="40BD083C"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с образованием и расширением территории населенных пунктов на основании градостроительной документации и Программы по обеспечению граждан Кыргызской Республики земельными участками, утвержденной органом местного самоуправления;</w:t>
      </w:r>
    </w:p>
    <w:p w14:paraId="2EF1CAB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с размещением военных, промышленных объектов при отсутствии иных вариантов размещения;</w:t>
      </w:r>
    </w:p>
    <w:p w14:paraId="0CFB0EC0"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5) с включением не пригодных для осуществления сельскохозяйственного производства земель в состав земель лесного фонда, земель водного фонда или земель запаса;</w:t>
      </w:r>
    </w:p>
    <w:p w14:paraId="167192A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6) со строительством дорог, линий электропередачи, линий связи, нефтепроводов, газопроводов и иных трубопроводов, железнодорожных линий;</w:t>
      </w:r>
    </w:p>
    <w:p w14:paraId="1E14AFCC"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7) с выполнением международных обязательств Кыргызской Республики, обеспечением обороны страны и безопасности государства при отсутствии иных вариантов размещения соответствующих объектов;</w:t>
      </w:r>
    </w:p>
    <w:p w14:paraId="1AA8DA6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8) с добычей полезных ископаемых при наличии утвержденного проекта рекультивации земель;</w:t>
      </w:r>
    </w:p>
    <w:p w14:paraId="5ACEC10F"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lastRenderedPageBreak/>
        <w:t>9) с размещением объектов социального, коммунально-бытового назначения, объектов здравоохранения, образования при отсутствии иных вариантов размещения этих объектов;</w:t>
      </w:r>
    </w:p>
    <w:p w14:paraId="48D14606"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10) с формированием инвестиционного лота, включенного в реестр уполномоченного органа по продвижению инвестиций.</w:t>
      </w:r>
    </w:p>
    <w:p w14:paraId="1F782B66"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Основаниями для перевода более ценных сельскохозяйственных угодий в менее ценные являются:</w:t>
      </w:r>
    </w:p>
    <w:p w14:paraId="6025AC0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для орошаемой пашни в богарную - несоответствие агромелиоративных, почвенных характеристик земель их фактическому использованию, потеря связи с источником орошения;</w:t>
      </w:r>
    </w:p>
    <w:p w14:paraId="2044E5A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для многолетних насаждений в орошаемую пашню - предельный возраст насаждений, их изреженность, неудовлетворительный породный и сортовой состав насаждений;</w:t>
      </w:r>
    </w:p>
    <w:p w14:paraId="0E2A129B"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3) для сенокосов и пастбищ в другие виды - опустынивание земель, вырождение луговой растительности, </w:t>
      </w:r>
      <w:proofErr w:type="spellStart"/>
      <w:r w:rsidRPr="005C6CCD">
        <w:rPr>
          <w:rFonts w:ascii="Times New Roman" w:hAnsi="Times New Roman" w:cs="Times New Roman"/>
          <w:sz w:val="24"/>
          <w:szCs w:val="24"/>
        </w:rPr>
        <w:t>сбитость</w:t>
      </w:r>
      <w:proofErr w:type="spellEnd"/>
      <w:r w:rsidRPr="005C6CCD">
        <w:rPr>
          <w:rFonts w:ascii="Times New Roman" w:hAnsi="Times New Roman" w:cs="Times New Roman"/>
          <w:sz w:val="24"/>
          <w:szCs w:val="24"/>
        </w:rPr>
        <w:t>.</w:t>
      </w:r>
    </w:p>
    <w:p w14:paraId="7F1871D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Для перевода более ценных видов сельскохозяйственных угодий в менее ценные учитываются также минимальная продуктивность сельскохозяйственных угодий, состояние почв по степени засоленности, </w:t>
      </w:r>
      <w:proofErr w:type="spellStart"/>
      <w:r w:rsidRPr="005C6CCD">
        <w:rPr>
          <w:rFonts w:ascii="Times New Roman" w:hAnsi="Times New Roman" w:cs="Times New Roman"/>
          <w:sz w:val="24"/>
          <w:szCs w:val="24"/>
        </w:rPr>
        <w:t>солонцеватости</w:t>
      </w:r>
      <w:proofErr w:type="spellEnd"/>
      <w:r w:rsidRPr="005C6CCD">
        <w:rPr>
          <w:rFonts w:ascii="Times New Roman" w:hAnsi="Times New Roman" w:cs="Times New Roman"/>
          <w:sz w:val="24"/>
          <w:szCs w:val="24"/>
        </w:rPr>
        <w:t xml:space="preserve">, загрязнения, </w:t>
      </w:r>
      <w:proofErr w:type="spellStart"/>
      <w:r w:rsidRPr="005C6CCD">
        <w:rPr>
          <w:rFonts w:ascii="Times New Roman" w:hAnsi="Times New Roman" w:cs="Times New Roman"/>
          <w:sz w:val="24"/>
          <w:szCs w:val="24"/>
        </w:rPr>
        <w:t>эродированности</w:t>
      </w:r>
      <w:proofErr w:type="spellEnd"/>
      <w:r w:rsidRPr="005C6CCD">
        <w:rPr>
          <w:rFonts w:ascii="Times New Roman" w:hAnsi="Times New Roman" w:cs="Times New Roman"/>
          <w:sz w:val="24"/>
          <w:szCs w:val="24"/>
        </w:rPr>
        <w:t>, залегания галечника, механическому составу, влияющих на качественное состояние сельскохозяйственных угодий.</w:t>
      </w:r>
    </w:p>
    <w:p w14:paraId="67D515E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По продуктивности сельскохозяйственные угодья с учетом равноценности подразделяются на следующие группы:</w:t>
      </w:r>
    </w:p>
    <w:p w14:paraId="74B65166"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пашня орошаемая является равноценным сельскохозяйственным угодьем многолетнего насаждения и наоборот;</w:t>
      </w:r>
    </w:p>
    <w:p w14:paraId="115DBA62"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пашня богарная является равноценным сельскохозяйственным угодьем залежи и наоборот;</w:t>
      </w:r>
    </w:p>
    <w:p w14:paraId="53C3ECAF"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пастбище является равноценным сельскохозяйственным угодьем сенокоса и наоборот.</w:t>
      </w:r>
    </w:p>
    <w:p w14:paraId="1E5BE06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Перевод сельскохозяйственных угодий из одного вида угодий в другой может производиться по земельному участку, группе участков, массиву орошения специально уполномоченным государственным органом в рамках его компетенции.</w:t>
      </w:r>
    </w:p>
    <w:p w14:paraId="45BD69D3" w14:textId="7275AAF4"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Перевод орошаемой пашни в другую категорию может производиться только после освоения под орошаемую пашню равнозначной площади из других категорий земель и видов угодий за счет собственных, заемных средств и инвестиций.</w:t>
      </w:r>
    </w:p>
    <w:p w14:paraId="272C5192" w14:textId="77777777" w:rsidR="001E0B45" w:rsidRPr="005C6CCD" w:rsidRDefault="001E0B45" w:rsidP="005C3246">
      <w:pPr>
        <w:pStyle w:val="tkTekst"/>
        <w:spacing w:after="0" w:line="240" w:lineRule="auto"/>
        <w:ind w:right="-1" w:firstLine="709"/>
        <w:rPr>
          <w:rFonts w:ascii="Times New Roman" w:hAnsi="Times New Roman" w:cs="Times New Roman"/>
          <w:sz w:val="24"/>
          <w:szCs w:val="24"/>
        </w:rPr>
      </w:pPr>
    </w:p>
    <w:p w14:paraId="010C36B4"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132. Особенности перевода земельных участков особо охраняемых территорий</w:t>
      </w:r>
    </w:p>
    <w:p w14:paraId="4C9B4300" w14:textId="6A421C7D"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Перевод земель особо охраняемых природных территорий в другую категорию земель осуществляется при наличии положительных заключений государственной экологической экспертизы и иных экспертиз, в соответствии с законодательством Кыргызской Республики, по вопросам охраны окружающей среды, в случае, если их использование по целевому назначению невозможно ввиду утраты ими особого природоохранного, научного, историко-культурного, эстетического, рекреационного и иного, особо ценного, значения.</w:t>
      </w:r>
    </w:p>
    <w:p w14:paraId="054BC812" w14:textId="77777777" w:rsidR="001E0B45" w:rsidRPr="005C6CCD" w:rsidRDefault="001E0B45" w:rsidP="005C3246">
      <w:pPr>
        <w:pStyle w:val="tkTekst"/>
        <w:spacing w:after="0" w:line="240" w:lineRule="auto"/>
        <w:ind w:right="-1" w:firstLine="709"/>
        <w:rPr>
          <w:rFonts w:ascii="Times New Roman" w:hAnsi="Times New Roman" w:cs="Times New Roman"/>
          <w:sz w:val="24"/>
          <w:szCs w:val="24"/>
        </w:rPr>
      </w:pPr>
    </w:p>
    <w:p w14:paraId="7B6625E6"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133. Особенности перевода земельных участков лесного фонда</w:t>
      </w:r>
    </w:p>
    <w:p w14:paraId="18C8D820"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Перевод земельных участков лесного фонда допускается:</w:t>
      </w:r>
    </w:p>
    <w:p w14:paraId="6C1808EE"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в связи с необходимостью обеспечения обороны страны и безопасности государства;</w:t>
      </w:r>
    </w:p>
    <w:p w14:paraId="711B9356"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2) в целях создания особо охраняемых природных территорий - отнесением земель к землям природоохранного, историко-культурного, рекреационного и иного, </w:t>
      </w:r>
      <w:r w:rsidRPr="005C6CCD">
        <w:rPr>
          <w:rFonts w:ascii="Times New Roman" w:hAnsi="Times New Roman" w:cs="Times New Roman"/>
          <w:sz w:val="24"/>
          <w:szCs w:val="24"/>
        </w:rPr>
        <w:lastRenderedPageBreak/>
        <w:t>особо ценного, назначения, при наличии положительного заключения государственной экологической экспертизы;</w:t>
      </w:r>
    </w:p>
    <w:p w14:paraId="49F03444"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если изменение их целевого назначения предусмотрено лесоустроительной документацией или документами территориального планирования и документами по планировке территории для строительства и эксплуатации объектов здравоохранения, культурно-бытового, жилищно-коммунального, социального назначения;</w:t>
      </w:r>
    </w:p>
    <w:p w14:paraId="1F11EF72"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при расширении территории населенных пунктов на основании утвержденного генерального плана;</w:t>
      </w:r>
    </w:p>
    <w:p w14:paraId="0E1B9A9F"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5) при размещении объектов государственного или муниципального значения при отсутствии других вариантов возможного размещения этих объектов;</w:t>
      </w:r>
    </w:p>
    <w:p w14:paraId="54076DB3" w14:textId="47471A2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6) в связи с добычей полезных ископаемых при наличии утвержденного проекта рекультивации земель и заключения экспертиз государственных органов.</w:t>
      </w:r>
    </w:p>
    <w:p w14:paraId="0DC32C2D" w14:textId="77777777" w:rsidR="001E0B45" w:rsidRPr="005C6CCD" w:rsidRDefault="001E0B45" w:rsidP="005C3246">
      <w:pPr>
        <w:pStyle w:val="tkTekst"/>
        <w:spacing w:after="0" w:line="240" w:lineRule="auto"/>
        <w:ind w:right="-1" w:firstLine="709"/>
        <w:rPr>
          <w:rFonts w:ascii="Times New Roman" w:hAnsi="Times New Roman" w:cs="Times New Roman"/>
          <w:sz w:val="24"/>
          <w:szCs w:val="24"/>
        </w:rPr>
      </w:pPr>
    </w:p>
    <w:p w14:paraId="3C083EC0"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134. Особенности перевода земель водного фонда</w:t>
      </w:r>
    </w:p>
    <w:p w14:paraId="235C139C"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Перевод земель водного фонда допускается:</w:t>
      </w:r>
    </w:p>
    <w:p w14:paraId="1E69029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в связи с созданием особо охраняемых природных территорий;</w:t>
      </w:r>
    </w:p>
    <w:p w14:paraId="3D9445AC"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при расширении территории населенных пунктов на основании утвержденного генерального плана;</w:t>
      </w:r>
    </w:p>
    <w:p w14:paraId="7C41BEE2"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при размещении объектов государственного или муниципального значения при отсутствии иных вариантов размещения этих объектов;</w:t>
      </w:r>
    </w:p>
    <w:p w14:paraId="0144D76C"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в связи с добычей полезных ископаемых при наличии положительного заключения государственной экологической экспертизы и утвержденного проекта рекультивации земель;</w:t>
      </w:r>
    </w:p>
    <w:p w14:paraId="4908EC54"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5) в связи с прекращением существования водных объектов, изменением русла, границ и иных изменений местоположения водных объектов при наличии положительного заключения государственной экологической экспертизы.</w:t>
      </w:r>
    </w:p>
    <w:p w14:paraId="765F1EC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Перевод земельных участков других категорий в земельные участки водного фонда допускается в случае:</w:t>
      </w:r>
    </w:p>
    <w:p w14:paraId="3A2D339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если земельные участки заняты водными объектами;</w:t>
      </w:r>
    </w:p>
    <w:p w14:paraId="73217D7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при строительстве водохранилищ и иных искусственных водных объектов, а также гидротехнических и иных сооружений, расположенных на водных объектах;</w:t>
      </w:r>
    </w:p>
    <w:p w14:paraId="66D785B0" w14:textId="1382844E"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при изменении русла рек и иных изменений местоположения водных объектов.</w:t>
      </w:r>
    </w:p>
    <w:p w14:paraId="111A6288" w14:textId="77777777" w:rsidR="001E0B45" w:rsidRPr="005C6CCD" w:rsidRDefault="001E0B45" w:rsidP="005C3246">
      <w:pPr>
        <w:pStyle w:val="tkTekst"/>
        <w:spacing w:after="0" w:line="240" w:lineRule="auto"/>
        <w:ind w:right="-1" w:firstLine="709"/>
        <w:rPr>
          <w:rFonts w:ascii="Times New Roman" w:hAnsi="Times New Roman" w:cs="Times New Roman"/>
          <w:sz w:val="24"/>
          <w:szCs w:val="24"/>
        </w:rPr>
      </w:pPr>
    </w:p>
    <w:p w14:paraId="75309F27"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135. Особенности перевода земельных участков промышленности, транспорта, связи, обороны и иного назначения</w:t>
      </w:r>
    </w:p>
    <w:p w14:paraId="6556A2C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Перевод земельных участков промышленности, транспорта, связи, обороны и иного назначения осуществляется с предварительного согласия специально уполномоченных государственных органов, регулирующих вопросы промышленности, транспорта и обороны.</w:t>
      </w:r>
    </w:p>
    <w:p w14:paraId="47AFF088" w14:textId="3C42A5BE"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Перевод земельных участков промышленности, транспорта, связи, обороны и иного назначения, которые нарушены, загрязнены или застроены зданиями, строениями, сооружениями, подлежащими сносу (в том числе подземными), в другую категорию земель допускается при наличии утвержденного проекта рекультивации земель.</w:t>
      </w:r>
    </w:p>
    <w:p w14:paraId="63DD358D" w14:textId="77777777" w:rsidR="001E0B45" w:rsidRPr="005C6CCD" w:rsidRDefault="001E0B45" w:rsidP="005C3246">
      <w:pPr>
        <w:pStyle w:val="tkTekst"/>
        <w:spacing w:after="0" w:line="240" w:lineRule="auto"/>
        <w:ind w:right="-1" w:firstLine="709"/>
        <w:rPr>
          <w:rFonts w:ascii="Times New Roman" w:hAnsi="Times New Roman" w:cs="Times New Roman"/>
          <w:sz w:val="24"/>
          <w:szCs w:val="24"/>
        </w:rPr>
      </w:pPr>
    </w:p>
    <w:p w14:paraId="43AB6061"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136. Особенности перевода земельных участков из состава земель запаса</w:t>
      </w:r>
    </w:p>
    <w:p w14:paraId="209D5450" w14:textId="385C3FA9"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Перевод земельного участка из состава земель запаса в другую категорию земель производится в зависимости от целей дальнейшего использования этого земельного участка.</w:t>
      </w:r>
    </w:p>
    <w:p w14:paraId="4602FD47" w14:textId="7BBB602F" w:rsidR="001E0B45" w:rsidRPr="005C6CCD" w:rsidRDefault="001E0B45" w:rsidP="005C3246">
      <w:pPr>
        <w:pStyle w:val="tkTekst"/>
        <w:spacing w:after="0" w:line="240" w:lineRule="auto"/>
        <w:ind w:right="-1" w:firstLine="709"/>
        <w:rPr>
          <w:rFonts w:ascii="Times New Roman" w:hAnsi="Times New Roman" w:cs="Times New Roman"/>
          <w:sz w:val="24"/>
          <w:szCs w:val="24"/>
        </w:rPr>
      </w:pPr>
    </w:p>
    <w:p w14:paraId="5E65F1A5" w14:textId="77777777" w:rsidR="001E0B45" w:rsidRPr="005C6CCD" w:rsidRDefault="001E0B45" w:rsidP="005C3246">
      <w:pPr>
        <w:pStyle w:val="tkTekst"/>
        <w:spacing w:after="0" w:line="240" w:lineRule="auto"/>
        <w:ind w:right="-1" w:firstLine="709"/>
        <w:rPr>
          <w:rFonts w:ascii="Times New Roman" w:hAnsi="Times New Roman" w:cs="Times New Roman"/>
          <w:sz w:val="24"/>
          <w:szCs w:val="24"/>
        </w:rPr>
      </w:pPr>
    </w:p>
    <w:p w14:paraId="4EB84A31" w14:textId="77777777" w:rsidR="00DD3A25" w:rsidRPr="005C6CCD" w:rsidRDefault="00DD3A25" w:rsidP="001E0B45">
      <w:pPr>
        <w:pStyle w:val="tkZagolovok5"/>
        <w:spacing w:before="0"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lastRenderedPageBreak/>
        <w:t>Статья 137. Перевод земельных участков, на которых имеются месторождения полезных ископаемых</w:t>
      </w:r>
    </w:p>
    <w:p w14:paraId="0F031E6F"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На земельные участки, где расположены месторождения полезных ископаемых, по предложению специально уполномоченного государственного органа, регулирующего вопросы недропользования, вводятся ограничения.</w:t>
      </w:r>
    </w:p>
    <w:p w14:paraId="05B339A2" w14:textId="07F4297A"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Порядок введения ограничения на земельный участок, где имеются месторождения полезных ископаемых, определяется Кабинетом Министров Кыргызской Республики.</w:t>
      </w:r>
    </w:p>
    <w:p w14:paraId="3CE7DB54" w14:textId="77777777" w:rsidR="001E0B45" w:rsidRPr="005C6CCD" w:rsidRDefault="001E0B45" w:rsidP="005C3246">
      <w:pPr>
        <w:pStyle w:val="tkTekst"/>
        <w:spacing w:after="0" w:line="240" w:lineRule="auto"/>
        <w:ind w:right="-1" w:firstLine="709"/>
        <w:rPr>
          <w:rFonts w:ascii="Times New Roman" w:hAnsi="Times New Roman" w:cs="Times New Roman"/>
          <w:sz w:val="24"/>
          <w:szCs w:val="24"/>
        </w:rPr>
      </w:pPr>
    </w:p>
    <w:p w14:paraId="47B69CE5"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138. Отнесение земельных участков к определенной категории</w:t>
      </w:r>
    </w:p>
    <w:p w14:paraId="43ADDB00"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1. Отнесение земельных участков к одной из установленных Земельным </w:t>
      </w:r>
      <w:hyperlink r:id="rId31" w:history="1">
        <w:r w:rsidRPr="005C6CCD">
          <w:rPr>
            <w:rStyle w:val="a4"/>
            <w:rFonts w:ascii="Times New Roman" w:hAnsi="Times New Roman" w:cs="Times New Roman"/>
            <w:color w:val="auto"/>
            <w:sz w:val="24"/>
            <w:szCs w:val="24"/>
            <w:u w:val="none"/>
          </w:rPr>
          <w:t>кодексом</w:t>
        </w:r>
      </w:hyperlink>
      <w:r w:rsidRPr="005C6CCD">
        <w:rPr>
          <w:rFonts w:ascii="Times New Roman" w:hAnsi="Times New Roman" w:cs="Times New Roman"/>
          <w:sz w:val="24"/>
          <w:szCs w:val="24"/>
        </w:rPr>
        <w:t xml:space="preserve"> Кыргызской Республики категорий земель является обязательным.</w:t>
      </w:r>
    </w:p>
    <w:p w14:paraId="7FB778B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При наличии противоречий между данными о принадлежности земельных участков к определенной категории земель, указанными в документах государственного земельного кадастра, и данными, указанными в правоустанавливающих документах на земельные участки, или документах, удостоверяющих права на землю, отнесение земельных участков к землям определенной категории земель осуществляется на основании данных, указанных в правоустанавливающих документах на земельные участки, или документах, удостоверяющих права на землю, по заявлениям правообладателей земельных участков.</w:t>
      </w:r>
    </w:p>
    <w:p w14:paraId="3C9F365C" w14:textId="25D5ED39"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В случае если категория земель не указана в документах государственного земельного кадастра, правоустанавливающих документах на земельный участок или документах, удостоверяющих права на землю, принимается акт специально уполномоченного государственного органа об отнесении земельного участка к землям определенной категории земель в зависимости от цели использования земельного участка.</w:t>
      </w:r>
    </w:p>
    <w:p w14:paraId="1AFA7708" w14:textId="77777777" w:rsidR="001E0B45" w:rsidRPr="005C6CCD" w:rsidRDefault="001E0B45" w:rsidP="005C3246">
      <w:pPr>
        <w:pStyle w:val="tkTekst"/>
        <w:spacing w:after="0" w:line="240" w:lineRule="auto"/>
        <w:ind w:right="-1" w:firstLine="709"/>
        <w:rPr>
          <w:rFonts w:ascii="Times New Roman" w:hAnsi="Times New Roman" w:cs="Times New Roman"/>
          <w:sz w:val="24"/>
          <w:szCs w:val="24"/>
        </w:rPr>
      </w:pPr>
    </w:p>
    <w:p w14:paraId="42F549A7"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139. Особенности перевода земель, находящихся в частной собственности</w:t>
      </w:r>
    </w:p>
    <w:p w14:paraId="57176A8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Земельные участки, находящиеся в частной собственности, переводятся под жилищное строительство после изъятия земель в установленном порядке органом местного самоуправления, на основании градостроительной документации, правил застройки и землепользования территорий городских и сельских населенных пунктов.</w:t>
      </w:r>
    </w:p>
    <w:p w14:paraId="385E953C" w14:textId="15B520C9"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Перевод земель, находящихся в частной собственности, в категорию "Земли особо охраняемых природных территорий" (земли государственных заповедников, природных национальных парков, заказников (за исключением охотничьих), памятников природы, ботанических садов, дендрологических и зоологических парков, природных территорий оздоровительного назначения) осуществляется после изъятия земель согласно законодательству Кыргызской Республики.</w:t>
      </w:r>
    </w:p>
    <w:p w14:paraId="60B77F4E" w14:textId="77777777" w:rsidR="001E0B45" w:rsidRPr="005C6CCD" w:rsidRDefault="001E0B45" w:rsidP="005C3246">
      <w:pPr>
        <w:pStyle w:val="tkTekst"/>
        <w:spacing w:after="0" w:line="240" w:lineRule="auto"/>
        <w:ind w:right="-1" w:firstLine="709"/>
        <w:rPr>
          <w:rFonts w:ascii="Times New Roman" w:hAnsi="Times New Roman" w:cs="Times New Roman"/>
          <w:sz w:val="24"/>
          <w:szCs w:val="24"/>
        </w:rPr>
      </w:pPr>
    </w:p>
    <w:p w14:paraId="1F8FF09F" w14:textId="77777777" w:rsidR="00DD3A25" w:rsidRPr="005C6CCD" w:rsidRDefault="00DD3A25" w:rsidP="005C3246">
      <w:pPr>
        <w:pStyle w:val="tkZagolovok5"/>
        <w:spacing w:before="0" w:after="0" w:line="240" w:lineRule="auto"/>
        <w:ind w:right="-1" w:firstLine="709"/>
        <w:jc w:val="center"/>
        <w:rPr>
          <w:rFonts w:ascii="Times New Roman" w:hAnsi="Times New Roman" w:cs="Times New Roman"/>
          <w:sz w:val="24"/>
          <w:szCs w:val="24"/>
        </w:rPr>
      </w:pPr>
      <w:r w:rsidRPr="005C6CCD">
        <w:rPr>
          <w:rFonts w:ascii="Times New Roman" w:hAnsi="Times New Roman" w:cs="Times New Roman"/>
          <w:sz w:val="24"/>
          <w:szCs w:val="24"/>
        </w:rPr>
        <w:t>Раздел V</w:t>
      </w:r>
    </w:p>
    <w:p w14:paraId="700EC4B9" w14:textId="6C32E23D" w:rsidR="00DD3A25" w:rsidRPr="005C6CCD" w:rsidRDefault="00DD3A25" w:rsidP="005C3246">
      <w:pPr>
        <w:pStyle w:val="tkZagolovok5"/>
        <w:spacing w:before="0" w:after="0" w:line="240" w:lineRule="auto"/>
        <w:ind w:right="-1" w:firstLine="709"/>
        <w:jc w:val="center"/>
        <w:rPr>
          <w:rFonts w:ascii="Times New Roman" w:hAnsi="Times New Roman" w:cs="Times New Roman"/>
          <w:sz w:val="24"/>
          <w:szCs w:val="24"/>
        </w:rPr>
      </w:pPr>
      <w:r w:rsidRPr="005C6CCD">
        <w:rPr>
          <w:rFonts w:ascii="Times New Roman" w:hAnsi="Times New Roman" w:cs="Times New Roman"/>
          <w:sz w:val="24"/>
          <w:szCs w:val="24"/>
        </w:rPr>
        <w:t>Охрана земель. Государственный контроль за использованием и охраной земель. Государственный земельный кадастр. Землеустройство.</w:t>
      </w:r>
    </w:p>
    <w:p w14:paraId="771E3B4A" w14:textId="77777777" w:rsidR="00291D51" w:rsidRPr="005C6CCD" w:rsidRDefault="00291D51" w:rsidP="005C3246">
      <w:pPr>
        <w:pStyle w:val="tkZagolovok5"/>
        <w:spacing w:before="0" w:after="0" w:line="240" w:lineRule="auto"/>
        <w:ind w:right="-1" w:firstLine="709"/>
        <w:jc w:val="center"/>
        <w:rPr>
          <w:rFonts w:ascii="Times New Roman" w:hAnsi="Times New Roman" w:cs="Times New Roman"/>
          <w:sz w:val="24"/>
          <w:szCs w:val="24"/>
        </w:rPr>
      </w:pPr>
    </w:p>
    <w:p w14:paraId="019DD98F" w14:textId="77777777" w:rsidR="00DD3A25" w:rsidRPr="005C6CCD" w:rsidRDefault="00DD3A25" w:rsidP="005C3246">
      <w:pPr>
        <w:pStyle w:val="tkZagolovok5"/>
        <w:spacing w:before="0" w:after="0" w:line="240" w:lineRule="auto"/>
        <w:ind w:right="-1" w:firstLine="709"/>
        <w:jc w:val="center"/>
        <w:rPr>
          <w:rFonts w:ascii="Times New Roman" w:hAnsi="Times New Roman" w:cs="Times New Roman"/>
          <w:sz w:val="24"/>
          <w:szCs w:val="24"/>
        </w:rPr>
      </w:pPr>
      <w:r w:rsidRPr="005C6CCD">
        <w:rPr>
          <w:rFonts w:ascii="Times New Roman" w:hAnsi="Times New Roman" w:cs="Times New Roman"/>
          <w:sz w:val="24"/>
          <w:szCs w:val="24"/>
        </w:rPr>
        <w:t>Глава двадцать первая</w:t>
      </w:r>
    </w:p>
    <w:p w14:paraId="1FAFE93D" w14:textId="5DD56CE8" w:rsidR="00DD3A25" w:rsidRPr="005C6CCD" w:rsidRDefault="00DD3A25" w:rsidP="005C3246">
      <w:pPr>
        <w:pStyle w:val="tkZagolovok3"/>
        <w:spacing w:before="0" w:after="0" w:line="240" w:lineRule="auto"/>
        <w:ind w:left="0" w:right="-1" w:firstLine="709"/>
        <w:rPr>
          <w:rFonts w:ascii="Times New Roman" w:hAnsi="Times New Roman" w:cs="Times New Roman"/>
        </w:rPr>
      </w:pPr>
      <w:r w:rsidRPr="005C6CCD">
        <w:rPr>
          <w:rFonts w:ascii="Times New Roman" w:hAnsi="Times New Roman" w:cs="Times New Roman"/>
        </w:rPr>
        <w:t>Охрана земель</w:t>
      </w:r>
    </w:p>
    <w:p w14:paraId="5FBFF731" w14:textId="77777777" w:rsidR="00291D51" w:rsidRPr="005C6CCD" w:rsidRDefault="00291D51" w:rsidP="005C3246">
      <w:pPr>
        <w:pStyle w:val="tkZagolovok3"/>
        <w:spacing w:before="0" w:after="0" w:line="240" w:lineRule="auto"/>
        <w:ind w:left="0" w:right="-1" w:firstLine="709"/>
        <w:rPr>
          <w:rFonts w:ascii="Times New Roman" w:hAnsi="Times New Roman" w:cs="Times New Roman"/>
        </w:rPr>
      </w:pPr>
    </w:p>
    <w:p w14:paraId="3A939C08"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140. Задачи и цели охраны земель</w:t>
      </w:r>
    </w:p>
    <w:p w14:paraId="4BD5C03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1. Охрана земель включает систему правовых, организационных, экономических и других мероприятий, направленных на охрану земли как части окружающей природной среды, рациональное использование земель, предотвращение необоснованных изъятий земель из сельскохозяйственного и лесохозяйственного </w:t>
      </w:r>
      <w:r w:rsidRPr="005C6CCD">
        <w:rPr>
          <w:rFonts w:ascii="Times New Roman" w:hAnsi="Times New Roman" w:cs="Times New Roman"/>
          <w:sz w:val="24"/>
          <w:szCs w:val="24"/>
        </w:rPr>
        <w:lastRenderedPageBreak/>
        <w:t>оборота, защиту от вредных антропогенных воздействий, а также на восстановление и повышение плодородия почв, продуктивности земель сельскохозяйственного и лесохозяйственного назначения.</w:t>
      </w:r>
    </w:p>
    <w:p w14:paraId="623B4C3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Охрана земель осуществляется собственниками земельных участков и землепользователями в соответствии с нормами и требованиями, установленными настоящим Кодексом и законодательством об охране окружающей среды.</w:t>
      </w:r>
    </w:p>
    <w:p w14:paraId="17E835E6"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Целью охраны земель являются:</w:t>
      </w:r>
    </w:p>
    <w:p w14:paraId="42687074"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1) предотвращение деградации и нарушения почвенного покрова и других качественных показателей земель путем стимулирования применения природоохранных технологий производства и проведения </w:t>
      </w:r>
      <w:proofErr w:type="spellStart"/>
      <w:r w:rsidRPr="005C6CCD">
        <w:rPr>
          <w:rFonts w:ascii="Times New Roman" w:hAnsi="Times New Roman" w:cs="Times New Roman"/>
          <w:sz w:val="24"/>
          <w:szCs w:val="24"/>
        </w:rPr>
        <w:t>рекультивационных</w:t>
      </w:r>
      <w:proofErr w:type="spellEnd"/>
      <w:r w:rsidRPr="005C6CCD">
        <w:rPr>
          <w:rFonts w:ascii="Times New Roman" w:hAnsi="Times New Roman" w:cs="Times New Roman"/>
          <w:sz w:val="24"/>
          <w:szCs w:val="24"/>
        </w:rPr>
        <w:t xml:space="preserve"> и восстановительных мероприятий;</w:t>
      </w:r>
    </w:p>
    <w:p w14:paraId="3BAED8F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обеспечение улучшения и восстановления почвенного покрова;</w:t>
      </w:r>
    </w:p>
    <w:p w14:paraId="3DC5AEB4"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восстановление естественных кормовых угодий, подвергшихся деградации или нарушению;</w:t>
      </w:r>
    </w:p>
    <w:p w14:paraId="63CC13B8" w14:textId="627AF6C1"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соблюдение экологических нормативов.</w:t>
      </w:r>
    </w:p>
    <w:p w14:paraId="22592FCB" w14:textId="77777777" w:rsidR="00291D51" w:rsidRPr="005C6CCD" w:rsidRDefault="00291D51" w:rsidP="005C3246">
      <w:pPr>
        <w:pStyle w:val="tkTekst"/>
        <w:spacing w:after="0" w:line="240" w:lineRule="auto"/>
        <w:ind w:right="-1" w:firstLine="709"/>
        <w:rPr>
          <w:rFonts w:ascii="Times New Roman" w:hAnsi="Times New Roman" w:cs="Times New Roman"/>
          <w:sz w:val="24"/>
          <w:szCs w:val="24"/>
        </w:rPr>
      </w:pPr>
    </w:p>
    <w:p w14:paraId="271D5C00"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141. Содержание охраны земель</w:t>
      </w:r>
    </w:p>
    <w:p w14:paraId="2C5F43E4"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Собственники земельного участка и землепользователи осуществляют:</w:t>
      </w:r>
    </w:p>
    <w:p w14:paraId="5DBC5E2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рациональное использование земельных участков;</w:t>
      </w:r>
    </w:p>
    <w:p w14:paraId="1E745C8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восстановление и повышение плодородия почвы, а также других свойств земли;</w:t>
      </w:r>
    </w:p>
    <w:p w14:paraId="710E6B86"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защиту земель от деградации, водной и ветровой эрозии, селей, подтопления, заболачивания, вторичного засоления, уплотнения, загрязнения отходами производства, химическими и радиоактивными веществами, от других процессов разрушения;</w:t>
      </w:r>
    </w:p>
    <w:p w14:paraId="513FF4A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защиту от заражения сельскохозяйственных угодий и других земель карантинными вредителями и болезнями растений, зарастания сорняками, кустарниками, от других видов ухудшения культурно-технического состояния земель;</w:t>
      </w:r>
    </w:p>
    <w:p w14:paraId="1D98B58F"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5) рекультивацию нарушенных земель, восстановление их плодородия и других полезных свойств земли и своевременное ее вовлечение в хозяйственный оборот;</w:t>
      </w:r>
    </w:p>
    <w:p w14:paraId="0679E61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6) снятие, использование и сохранение плодородного слоя почвы при проведении работ, связанных с нарушением земель;</w:t>
      </w:r>
    </w:p>
    <w:p w14:paraId="0D7D1AF0"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7) консервацию деградированных сельскохозяйственных угодий, если иными способами невозможно восстановить плодородие почв.</w:t>
      </w:r>
    </w:p>
    <w:p w14:paraId="137F121A" w14:textId="528B44E1"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Порядок охраны земель устанавливается Кабинетом Министров Кыргызской Республики.</w:t>
      </w:r>
    </w:p>
    <w:p w14:paraId="43DE462D" w14:textId="77777777" w:rsidR="00291D51" w:rsidRPr="005C6CCD" w:rsidRDefault="00291D51" w:rsidP="005C3246">
      <w:pPr>
        <w:pStyle w:val="tkTekst"/>
        <w:spacing w:after="0" w:line="240" w:lineRule="auto"/>
        <w:ind w:right="-1" w:firstLine="709"/>
        <w:rPr>
          <w:rFonts w:ascii="Times New Roman" w:hAnsi="Times New Roman" w:cs="Times New Roman"/>
          <w:sz w:val="24"/>
          <w:szCs w:val="24"/>
        </w:rPr>
      </w:pPr>
    </w:p>
    <w:p w14:paraId="0CE629AB" w14:textId="77777777" w:rsidR="00DD3A25" w:rsidRPr="005C6CCD" w:rsidRDefault="00DD3A25" w:rsidP="005C3246">
      <w:pPr>
        <w:pStyle w:val="tkZagolovok5"/>
        <w:spacing w:before="0" w:after="0" w:line="240" w:lineRule="auto"/>
        <w:ind w:right="-1" w:firstLine="709"/>
        <w:jc w:val="both"/>
        <w:rPr>
          <w:rFonts w:ascii="Times New Roman" w:hAnsi="Times New Roman" w:cs="Times New Roman"/>
          <w:sz w:val="24"/>
          <w:szCs w:val="24"/>
        </w:rPr>
      </w:pPr>
      <w:r w:rsidRPr="005C6CCD">
        <w:rPr>
          <w:rFonts w:ascii="Times New Roman" w:hAnsi="Times New Roman" w:cs="Times New Roman"/>
          <w:sz w:val="24"/>
          <w:szCs w:val="24"/>
        </w:rPr>
        <w:t>Статья 142. Нормативы предельно допустимых концентраций вредных веществ в почве</w:t>
      </w:r>
    </w:p>
    <w:p w14:paraId="74D93DC4"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1. Нормативы предельно допустимых концентраций химических, бактериальных, </w:t>
      </w:r>
      <w:proofErr w:type="spellStart"/>
      <w:r w:rsidRPr="005C6CCD">
        <w:rPr>
          <w:rFonts w:ascii="Times New Roman" w:hAnsi="Times New Roman" w:cs="Times New Roman"/>
          <w:sz w:val="24"/>
          <w:szCs w:val="24"/>
        </w:rPr>
        <w:t>бактериально</w:t>
      </w:r>
      <w:proofErr w:type="spellEnd"/>
      <w:r w:rsidRPr="005C6CCD">
        <w:rPr>
          <w:rFonts w:ascii="Times New Roman" w:hAnsi="Times New Roman" w:cs="Times New Roman"/>
          <w:sz w:val="24"/>
          <w:szCs w:val="24"/>
        </w:rPr>
        <w:t>-паразитических, радиоактивных и других вредных веществ, загрязняющих почву, устанавливаются для оценки ее состояния в интересах охраны здоровья человека и окружающей среды.</w:t>
      </w:r>
    </w:p>
    <w:p w14:paraId="4D236E54" w14:textId="41370F6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Указанные нормативы и методы их определения утверждаются Кабинетом Министров Кыргызской Республики.</w:t>
      </w:r>
    </w:p>
    <w:p w14:paraId="7856C133" w14:textId="77777777" w:rsidR="00291D51" w:rsidRPr="005C6CCD" w:rsidRDefault="00291D51" w:rsidP="005C3246">
      <w:pPr>
        <w:pStyle w:val="tkTekst"/>
        <w:spacing w:after="0" w:line="240" w:lineRule="auto"/>
        <w:ind w:right="-1" w:firstLine="709"/>
        <w:rPr>
          <w:rFonts w:ascii="Times New Roman" w:hAnsi="Times New Roman" w:cs="Times New Roman"/>
          <w:sz w:val="24"/>
          <w:szCs w:val="24"/>
        </w:rPr>
      </w:pPr>
    </w:p>
    <w:p w14:paraId="634C7C88"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143. Экологические, санитарно-гигиенические и иные специальные требования к размещению, проектированию, строительству и вводу в эксплуатацию объектов, строений и сооружений, влияющих на состояние земель</w:t>
      </w:r>
    </w:p>
    <w:p w14:paraId="08525C74"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При размещении, проектировании, строительстве и вводе в эксплуатацию новых и реконструируемых объектов, строений и сооружений, а также внедрении новых технологий должны предусматриваться и осуществляться мероприятия по охране земель, обеспечиваться соблюдение экологических, санитарно-гигиенических и других специальных требований (норм, правил, нормативов).</w:t>
      </w:r>
    </w:p>
    <w:p w14:paraId="5AB188F5" w14:textId="333EB91D"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lastRenderedPageBreak/>
        <w:t>2. Размещение объектов, отрицательно влияющих на состояние земель, производится на основании специального экологического обоснования, согласовывается с природоохранительными и другими органами в порядке, определяемом законодательством Кыргызской Республики.</w:t>
      </w:r>
    </w:p>
    <w:p w14:paraId="0850637B" w14:textId="77777777" w:rsidR="00291D51" w:rsidRPr="005C6CCD" w:rsidRDefault="00291D51" w:rsidP="005C3246">
      <w:pPr>
        <w:pStyle w:val="tkTekst"/>
        <w:spacing w:after="0" w:line="240" w:lineRule="auto"/>
        <w:ind w:right="-1" w:firstLine="709"/>
        <w:rPr>
          <w:rFonts w:ascii="Times New Roman" w:hAnsi="Times New Roman" w:cs="Times New Roman"/>
          <w:sz w:val="24"/>
          <w:szCs w:val="24"/>
        </w:rPr>
      </w:pPr>
    </w:p>
    <w:p w14:paraId="67E00F65"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144. Консервация земель</w:t>
      </w:r>
    </w:p>
    <w:p w14:paraId="19BB8137" w14:textId="0F052646"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В случаях, когда невозможно восстановить плодородие почв деградированных сельскохозяйственных угодий, земель, загрязненных химическими или радиоактивными веществами сверх установленных предельно допустимых норм, а также земель, зараженных карантинными вредителями и болезнями растений, предусматривается консервация земель в порядке, установленном Кабинетом Министров Кыргызской Республики.</w:t>
      </w:r>
    </w:p>
    <w:p w14:paraId="539A14EF" w14:textId="77777777" w:rsidR="00291D51" w:rsidRPr="005C6CCD" w:rsidRDefault="00291D51" w:rsidP="005C3246">
      <w:pPr>
        <w:pStyle w:val="tkTekst"/>
        <w:spacing w:after="0" w:line="240" w:lineRule="auto"/>
        <w:ind w:right="-1" w:firstLine="709"/>
        <w:rPr>
          <w:rFonts w:ascii="Times New Roman" w:hAnsi="Times New Roman" w:cs="Times New Roman"/>
          <w:sz w:val="24"/>
          <w:szCs w:val="24"/>
        </w:rPr>
      </w:pPr>
    </w:p>
    <w:p w14:paraId="4958E78F"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145. Государственный контроль за использованием и охраной земель</w:t>
      </w:r>
    </w:p>
    <w:p w14:paraId="72B824D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Государственный контроль за использованием и охраной земель осуществляется уполномоченными органами и другими государственными органами, осуществляющими контроль за использованием и охраной земель.</w:t>
      </w:r>
    </w:p>
    <w:p w14:paraId="1D6A991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Указания органов, осуществляющих государственный контроль по вопросам использования и охраны земель в пределах их компетенции, обязательны для всех собственников земельных участков и землепользователей.</w:t>
      </w:r>
    </w:p>
    <w:p w14:paraId="1D809FD1" w14:textId="5921F5EE"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Порядок проведения государственного контроля за использованием и охраной земель устанавливается Кабинетом Министров Кыргызской Республики.</w:t>
      </w:r>
    </w:p>
    <w:p w14:paraId="06E494E4" w14:textId="77777777" w:rsidR="00291D51" w:rsidRPr="005C6CCD" w:rsidRDefault="00291D51" w:rsidP="005C3246">
      <w:pPr>
        <w:pStyle w:val="tkTekst"/>
        <w:spacing w:after="0" w:line="240" w:lineRule="auto"/>
        <w:ind w:right="-1" w:firstLine="709"/>
        <w:rPr>
          <w:rFonts w:ascii="Times New Roman" w:hAnsi="Times New Roman" w:cs="Times New Roman"/>
          <w:sz w:val="24"/>
          <w:szCs w:val="24"/>
        </w:rPr>
      </w:pPr>
    </w:p>
    <w:p w14:paraId="6A7FC3D4" w14:textId="0A3091C0" w:rsidR="00DD3A25" w:rsidRPr="005C6CCD" w:rsidRDefault="00DD3A25" w:rsidP="005C3246">
      <w:pPr>
        <w:pStyle w:val="tkZagolovok3"/>
        <w:spacing w:before="0" w:after="0" w:line="240" w:lineRule="auto"/>
        <w:ind w:left="0" w:right="-1" w:firstLine="709"/>
        <w:rPr>
          <w:rFonts w:ascii="Times New Roman" w:hAnsi="Times New Roman" w:cs="Times New Roman"/>
        </w:rPr>
      </w:pPr>
      <w:r w:rsidRPr="005C6CCD">
        <w:rPr>
          <w:rFonts w:ascii="Times New Roman" w:hAnsi="Times New Roman" w:cs="Times New Roman"/>
        </w:rPr>
        <w:t>Глава двадцать вторая</w:t>
      </w:r>
      <w:r w:rsidRPr="005C6CCD">
        <w:rPr>
          <w:rFonts w:ascii="Times New Roman" w:hAnsi="Times New Roman" w:cs="Times New Roman"/>
        </w:rPr>
        <w:br/>
        <w:t>Государственный земельный кадастр. Мониторинг земель. Землеустройство</w:t>
      </w:r>
    </w:p>
    <w:p w14:paraId="04541898" w14:textId="77777777" w:rsidR="00291D51" w:rsidRPr="005C6CCD" w:rsidRDefault="00291D51" w:rsidP="005C3246">
      <w:pPr>
        <w:pStyle w:val="tkZagolovok3"/>
        <w:spacing w:before="0" w:after="0" w:line="240" w:lineRule="auto"/>
        <w:ind w:left="0" w:right="-1" w:firstLine="709"/>
        <w:rPr>
          <w:rFonts w:ascii="Times New Roman" w:hAnsi="Times New Roman" w:cs="Times New Roman"/>
        </w:rPr>
      </w:pPr>
    </w:p>
    <w:p w14:paraId="428890FB"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146. Государственный земельный кадастр</w:t>
      </w:r>
    </w:p>
    <w:p w14:paraId="0C2EB56B"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Государственный земельный кадастр является составной частью единой системы государственных кадастров и представляет собой систематизированный сбор сведений и документов о природных, хозяйственных характеристиках и правовом режиме земель в Кыргызской Республике, их категориях, который в форме кадастровых карт и планов включает в себя графическую информацию о местоположении, размерах, границах земельных участков, текстовое описание состава земельных угодий, количества, качества земель и их оценку.</w:t>
      </w:r>
    </w:p>
    <w:p w14:paraId="76F2813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Государственный земельный кадастр обеспечивает приоритетность земель сельскохозяйственного назначения среди других категорий земельного фонда Кыргызской Республики, показатели качества земель, позволяющих определить степень пригодности земли к возделыванию сельскохозяйственных культур, продуктивность сельскохозяйственных угодий и их ценность.</w:t>
      </w:r>
    </w:p>
    <w:p w14:paraId="50550A4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Данные государственного земельного кадастра являются основой при планировании использования и охраны земель, оценке хозяйственной деятельности и осуществлении мероприятий, связанных с использованием и охраной земель, при проведении землеустройства.</w:t>
      </w:r>
    </w:p>
    <w:p w14:paraId="69782F37" w14:textId="29402848"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Государственный земельный кадастр ведется на всех землях, независимо от принадлежности земельного участка и формы собственности.</w:t>
      </w:r>
    </w:p>
    <w:p w14:paraId="1D561A51" w14:textId="77777777" w:rsidR="00291D51" w:rsidRPr="005C6CCD" w:rsidRDefault="00291D51" w:rsidP="005C3246">
      <w:pPr>
        <w:pStyle w:val="tkTekst"/>
        <w:spacing w:after="0" w:line="240" w:lineRule="auto"/>
        <w:ind w:right="-1" w:firstLine="709"/>
        <w:rPr>
          <w:rFonts w:ascii="Times New Roman" w:hAnsi="Times New Roman" w:cs="Times New Roman"/>
          <w:sz w:val="24"/>
          <w:szCs w:val="24"/>
        </w:rPr>
      </w:pPr>
    </w:p>
    <w:p w14:paraId="42B840A0"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147. Цель государственного земельного кадастра</w:t>
      </w:r>
    </w:p>
    <w:p w14:paraId="31940654"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Целью государственного земельного кадастра является обеспечение органов управления всех уровней, физических и юридических лиц информацией о качестве земель всей республики, земель, находящихся на территории областей, районов, </w:t>
      </w:r>
      <w:proofErr w:type="spellStart"/>
      <w:r w:rsidRPr="005C6CCD">
        <w:rPr>
          <w:rFonts w:ascii="Times New Roman" w:hAnsi="Times New Roman" w:cs="Times New Roman"/>
          <w:sz w:val="24"/>
          <w:szCs w:val="24"/>
        </w:rPr>
        <w:t>аильного</w:t>
      </w:r>
      <w:proofErr w:type="spellEnd"/>
      <w:r w:rsidRPr="005C6CCD">
        <w:rPr>
          <w:rFonts w:ascii="Times New Roman" w:hAnsi="Times New Roman" w:cs="Times New Roman"/>
          <w:sz w:val="24"/>
          <w:szCs w:val="24"/>
        </w:rPr>
        <w:t xml:space="preserve"> аймака и об отдельно взятом земельном участке.</w:t>
      </w:r>
    </w:p>
    <w:p w14:paraId="16C393F1"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lastRenderedPageBreak/>
        <w:t>Статья 148. Ведение государственного земельного кадастра</w:t>
      </w:r>
    </w:p>
    <w:p w14:paraId="680F4CB4"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bookmarkStart w:id="1" w:name="st_3_1"/>
      <w:bookmarkStart w:id="2" w:name="g5"/>
      <w:bookmarkStart w:id="3" w:name="g_5"/>
      <w:bookmarkStart w:id="4" w:name="kluch_slova_005306"/>
      <w:bookmarkStart w:id="5" w:name="g12"/>
      <w:bookmarkStart w:id="6" w:name="g_12"/>
      <w:bookmarkEnd w:id="1"/>
      <w:bookmarkEnd w:id="2"/>
      <w:bookmarkEnd w:id="3"/>
      <w:bookmarkEnd w:id="4"/>
      <w:bookmarkEnd w:id="5"/>
      <w:bookmarkEnd w:id="6"/>
      <w:r w:rsidRPr="005C6CCD">
        <w:rPr>
          <w:rFonts w:ascii="Times New Roman" w:hAnsi="Times New Roman" w:cs="Times New Roman"/>
          <w:sz w:val="24"/>
          <w:szCs w:val="24"/>
        </w:rPr>
        <w:t>1. Ведение государственного земельного кадастра производится на основе настоящего Кодекса и других нормативных правовых актов Кыргызской Республики.</w:t>
      </w:r>
    </w:p>
    <w:p w14:paraId="2DFE9286" w14:textId="0B3C45D5"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Государственный земельный кадастр ведется проведением аэрофототопографических, фотограмметрических, кадастровых съемок, проектно-изыскательских, картографических и оценочных работ, почвенных, геоботанических и других обследований и изысканий, мониторинга земель, количественного и качественного учета земель</w:t>
      </w:r>
      <w:r w:rsidR="00AC2379" w:rsidRPr="005C6CCD">
        <w:rPr>
          <w:rFonts w:ascii="Times New Roman" w:hAnsi="Times New Roman" w:cs="Times New Roman"/>
          <w:sz w:val="24"/>
          <w:szCs w:val="24"/>
        </w:rPr>
        <w:t xml:space="preserve">, </w:t>
      </w:r>
      <w:r w:rsidR="00AC2379" w:rsidRPr="005C6CCD">
        <w:rPr>
          <w:rFonts w:ascii="Times New Roman" w:hAnsi="Times New Roman" w:cs="Times New Roman"/>
          <w:b/>
          <w:bCs/>
          <w:sz w:val="24"/>
          <w:szCs w:val="24"/>
        </w:rPr>
        <w:t>а также по данным цифровых карт</w:t>
      </w:r>
      <w:r w:rsidRPr="005C6CCD">
        <w:rPr>
          <w:rFonts w:ascii="Times New Roman" w:hAnsi="Times New Roman" w:cs="Times New Roman"/>
          <w:sz w:val="24"/>
          <w:szCs w:val="24"/>
        </w:rPr>
        <w:t xml:space="preserve"> и других работ, связанных с ведением государственного земельного кадастра.</w:t>
      </w:r>
    </w:p>
    <w:p w14:paraId="224FBCE5" w14:textId="77777777" w:rsidR="00291D51" w:rsidRPr="005C6CCD" w:rsidRDefault="00291D51" w:rsidP="005C3246">
      <w:pPr>
        <w:pStyle w:val="tkTekst"/>
        <w:spacing w:after="0" w:line="240" w:lineRule="auto"/>
        <w:ind w:right="-1" w:firstLine="709"/>
        <w:rPr>
          <w:rFonts w:ascii="Times New Roman" w:hAnsi="Times New Roman" w:cs="Times New Roman"/>
          <w:sz w:val="24"/>
          <w:szCs w:val="24"/>
        </w:rPr>
      </w:pPr>
    </w:p>
    <w:p w14:paraId="1A47DF32"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149. Основные принципы ведения государственного земельного кадастра</w:t>
      </w:r>
    </w:p>
    <w:p w14:paraId="524A43B3"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Основными принципами ведения государственного земельного кадастра являются:</w:t>
      </w:r>
    </w:p>
    <w:p w14:paraId="06140F42"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единство системы земельного кадастра, основанной на принципах взаимосвязи и совместимости с лесным, водным и другими кадастрами;</w:t>
      </w:r>
    </w:p>
    <w:p w14:paraId="4A9A19A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полнота охвата всей территории республики;</w:t>
      </w:r>
    </w:p>
    <w:p w14:paraId="14D75B90"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непрерывность ведения земельного кадастра;</w:t>
      </w:r>
    </w:p>
    <w:p w14:paraId="24E05DC2"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применение единой системы кадастровых карт и единых технических условий кадастровых измерений в Кыргызской Республике;</w:t>
      </w:r>
    </w:p>
    <w:p w14:paraId="4E79A90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5) применение единой системы пространственных координат;</w:t>
      </w:r>
    </w:p>
    <w:p w14:paraId="2C564B4F"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6) единство методики разработки земельно-кадастровой информации;</w:t>
      </w:r>
    </w:p>
    <w:p w14:paraId="0593E06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7) достоверность, наглядность, оперативность и документальность земельно-кадастровой информации;</w:t>
      </w:r>
    </w:p>
    <w:p w14:paraId="1514ACEE" w14:textId="680E5FBA"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8) надежность, четкость и простота, актуальность, объективность, экономичность, доступность, длительность срока службы.</w:t>
      </w:r>
    </w:p>
    <w:p w14:paraId="0A7B47CD" w14:textId="77777777" w:rsidR="00291D51" w:rsidRPr="005C6CCD" w:rsidRDefault="00291D51" w:rsidP="005C3246">
      <w:pPr>
        <w:pStyle w:val="tkTekst"/>
        <w:spacing w:after="0" w:line="240" w:lineRule="auto"/>
        <w:ind w:right="-1" w:firstLine="709"/>
        <w:rPr>
          <w:rFonts w:ascii="Times New Roman" w:hAnsi="Times New Roman" w:cs="Times New Roman"/>
          <w:sz w:val="24"/>
          <w:szCs w:val="24"/>
        </w:rPr>
      </w:pPr>
    </w:p>
    <w:p w14:paraId="553AF44F"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150. Орган, осуществляющий ведение государственного земельного кадастра</w:t>
      </w:r>
    </w:p>
    <w:p w14:paraId="51BB7056" w14:textId="367E4629"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Государственный земельный кадастр ведется специально уполномоченным государственным органом по единой системе за счет средств государственного бюджета и иных поступлений.</w:t>
      </w:r>
    </w:p>
    <w:p w14:paraId="25565FB3" w14:textId="77777777" w:rsidR="00291D51" w:rsidRPr="005C6CCD" w:rsidRDefault="00291D51" w:rsidP="005C3246">
      <w:pPr>
        <w:pStyle w:val="tkTekst"/>
        <w:spacing w:after="0" w:line="240" w:lineRule="auto"/>
        <w:ind w:right="-1" w:firstLine="709"/>
        <w:rPr>
          <w:rFonts w:ascii="Times New Roman" w:hAnsi="Times New Roman" w:cs="Times New Roman"/>
          <w:sz w:val="24"/>
          <w:szCs w:val="24"/>
        </w:rPr>
      </w:pPr>
    </w:p>
    <w:p w14:paraId="1ED173D4"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151. Государственный (национальный) отчет о состоянии и использовании земельного фонда Кыргызской Республики</w:t>
      </w:r>
    </w:p>
    <w:p w14:paraId="645544A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Государственный (национальный) отчет о состоянии и использовании земельного фонда Кыргызской Республики по состоянию на 1 января в виде текстовых и графических материалов представляется в Кабинет Министров Кыргызской Республики на утверждение.</w:t>
      </w:r>
    </w:p>
    <w:p w14:paraId="3637ED86" w14:textId="7FD851F8"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Государственный (национальный) отчет о состоянии и использовании земельного фонда Кыргызской Республики составляется ежегодно и включает сведения о количественном и качественном состоянии земель, их оценке в целом по республике и в разрезе административно-территориальных образований, распределении их по категориям, видам собственности</w:t>
      </w:r>
      <w:r w:rsidR="00AC2379" w:rsidRPr="005C6CCD">
        <w:rPr>
          <w:rFonts w:ascii="Times New Roman" w:hAnsi="Times New Roman" w:cs="Times New Roman"/>
          <w:sz w:val="24"/>
          <w:szCs w:val="24"/>
        </w:rPr>
        <w:t xml:space="preserve">, </w:t>
      </w:r>
      <w:r w:rsidR="00AC2379" w:rsidRPr="005C6CCD">
        <w:rPr>
          <w:rFonts w:ascii="Times New Roman" w:hAnsi="Times New Roman" w:cs="Times New Roman"/>
          <w:b/>
          <w:color w:val="2B2B2B"/>
          <w:sz w:val="24"/>
          <w:szCs w:val="24"/>
        </w:rPr>
        <w:t>их цифровые данные</w:t>
      </w:r>
      <w:r w:rsidRPr="005C6CCD">
        <w:rPr>
          <w:rFonts w:ascii="Times New Roman" w:hAnsi="Times New Roman" w:cs="Times New Roman"/>
          <w:sz w:val="24"/>
          <w:szCs w:val="24"/>
        </w:rPr>
        <w:t xml:space="preserve"> и другую информацию.</w:t>
      </w:r>
    </w:p>
    <w:p w14:paraId="1A9FF743" w14:textId="7DA21078"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Полный отчет о земельном кадастре составляется через каждые пять лет.</w:t>
      </w:r>
    </w:p>
    <w:p w14:paraId="4D5EBF82" w14:textId="77777777" w:rsidR="00291D51" w:rsidRPr="005C6CCD" w:rsidRDefault="00291D51" w:rsidP="005C3246">
      <w:pPr>
        <w:pStyle w:val="tkTekst"/>
        <w:spacing w:after="0" w:line="240" w:lineRule="auto"/>
        <w:ind w:right="-1" w:firstLine="709"/>
        <w:rPr>
          <w:rFonts w:ascii="Times New Roman" w:hAnsi="Times New Roman" w:cs="Times New Roman"/>
          <w:sz w:val="24"/>
          <w:szCs w:val="24"/>
        </w:rPr>
      </w:pPr>
    </w:p>
    <w:p w14:paraId="05DD870E" w14:textId="77777777"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152. Земельно-кадастровая документация</w:t>
      </w:r>
    </w:p>
    <w:p w14:paraId="1E92E30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Земельно-кадастровой документацией являются:</w:t>
      </w:r>
    </w:p>
    <w:p w14:paraId="3CA5070F" w14:textId="77777777" w:rsidR="00593F4C" w:rsidRPr="00A50A80" w:rsidRDefault="00593F4C" w:rsidP="005C3246">
      <w:pPr>
        <w:pStyle w:val="tkTekst"/>
        <w:spacing w:after="0" w:line="240" w:lineRule="auto"/>
        <w:ind w:right="-1" w:firstLine="709"/>
        <w:rPr>
          <w:rFonts w:ascii="Times New Roman" w:hAnsi="Times New Roman" w:cs="Times New Roman"/>
          <w:bCs/>
          <w:sz w:val="24"/>
          <w:szCs w:val="24"/>
        </w:rPr>
      </w:pPr>
      <w:r w:rsidRPr="00A50A80">
        <w:rPr>
          <w:rFonts w:ascii="Times New Roman" w:hAnsi="Times New Roman" w:cs="Times New Roman"/>
          <w:bCs/>
          <w:sz w:val="24"/>
          <w:szCs w:val="24"/>
        </w:rPr>
        <w:t xml:space="preserve">1) </w:t>
      </w:r>
      <w:r w:rsidRPr="00A50A80">
        <w:rPr>
          <w:rFonts w:ascii="Times New Roman" w:hAnsi="Times New Roman" w:cs="Times New Roman"/>
          <w:bCs/>
          <w:sz w:val="24"/>
          <w:szCs w:val="24"/>
          <w:lang w:val="ky-KG"/>
        </w:rPr>
        <w:t xml:space="preserve">сведения, включающие в себя </w:t>
      </w:r>
      <w:r w:rsidRPr="00A50A80">
        <w:rPr>
          <w:rFonts w:ascii="Times New Roman" w:hAnsi="Times New Roman" w:cs="Times New Roman"/>
          <w:bCs/>
          <w:sz w:val="24"/>
          <w:szCs w:val="24"/>
        </w:rPr>
        <w:t>местоположение, количественное и качественное состояние земельных угодий</w:t>
      </w:r>
      <w:r w:rsidRPr="00A50A80">
        <w:rPr>
          <w:rFonts w:ascii="Times New Roman" w:hAnsi="Times New Roman" w:cs="Times New Roman"/>
          <w:bCs/>
          <w:sz w:val="24"/>
          <w:szCs w:val="24"/>
          <w:lang w:val="ky-KG"/>
        </w:rPr>
        <w:t xml:space="preserve"> в разерезе</w:t>
      </w:r>
      <w:r w:rsidRPr="00A50A80">
        <w:rPr>
          <w:rFonts w:ascii="Times New Roman" w:hAnsi="Times New Roman" w:cs="Times New Roman"/>
          <w:bCs/>
          <w:sz w:val="24"/>
          <w:szCs w:val="24"/>
        </w:rPr>
        <w:t xml:space="preserve"> </w:t>
      </w:r>
      <w:proofErr w:type="spellStart"/>
      <w:r w:rsidRPr="00A50A80">
        <w:rPr>
          <w:rFonts w:ascii="Times New Roman" w:hAnsi="Times New Roman" w:cs="Times New Roman"/>
          <w:bCs/>
          <w:sz w:val="24"/>
          <w:szCs w:val="24"/>
        </w:rPr>
        <w:t>айыл</w:t>
      </w:r>
      <w:proofErr w:type="spellEnd"/>
      <w:r w:rsidRPr="00A50A80">
        <w:rPr>
          <w:rFonts w:ascii="Times New Roman" w:hAnsi="Times New Roman" w:cs="Times New Roman"/>
          <w:bCs/>
          <w:sz w:val="24"/>
          <w:szCs w:val="24"/>
        </w:rPr>
        <w:t xml:space="preserve"> </w:t>
      </w:r>
      <w:proofErr w:type="spellStart"/>
      <w:r w:rsidRPr="00A50A80">
        <w:rPr>
          <w:rFonts w:ascii="Times New Roman" w:hAnsi="Times New Roman" w:cs="Times New Roman"/>
          <w:bCs/>
          <w:sz w:val="24"/>
          <w:szCs w:val="24"/>
        </w:rPr>
        <w:t>окмоту</w:t>
      </w:r>
      <w:proofErr w:type="spellEnd"/>
      <w:r w:rsidRPr="00A50A80">
        <w:rPr>
          <w:rFonts w:ascii="Times New Roman" w:hAnsi="Times New Roman" w:cs="Times New Roman"/>
          <w:bCs/>
          <w:sz w:val="24"/>
          <w:szCs w:val="24"/>
        </w:rPr>
        <w:t>, района, города</w:t>
      </w:r>
      <w:r w:rsidRPr="00A50A80">
        <w:rPr>
          <w:rFonts w:ascii="Times New Roman" w:hAnsi="Times New Roman" w:cs="Times New Roman"/>
          <w:bCs/>
          <w:sz w:val="24"/>
          <w:szCs w:val="24"/>
          <w:lang w:val="ky-KG"/>
        </w:rPr>
        <w:t>,</w:t>
      </w:r>
      <w:r w:rsidRPr="00A50A80">
        <w:rPr>
          <w:rFonts w:ascii="Times New Roman" w:hAnsi="Times New Roman" w:cs="Times New Roman"/>
          <w:bCs/>
          <w:sz w:val="24"/>
          <w:szCs w:val="24"/>
        </w:rPr>
        <w:t xml:space="preserve"> город</w:t>
      </w:r>
      <w:r w:rsidRPr="00A50A80">
        <w:rPr>
          <w:rFonts w:ascii="Times New Roman" w:hAnsi="Times New Roman" w:cs="Times New Roman"/>
          <w:bCs/>
          <w:sz w:val="24"/>
          <w:szCs w:val="24"/>
          <w:lang w:val="ky-KG"/>
        </w:rPr>
        <w:t>ов</w:t>
      </w:r>
      <w:r w:rsidRPr="00A50A80">
        <w:rPr>
          <w:rFonts w:ascii="Times New Roman" w:hAnsi="Times New Roman" w:cs="Times New Roman"/>
          <w:bCs/>
          <w:sz w:val="24"/>
          <w:szCs w:val="24"/>
        </w:rPr>
        <w:t xml:space="preserve"> республиканского значения и республики.</w:t>
      </w:r>
    </w:p>
    <w:p w14:paraId="220CA21E" w14:textId="77777777" w:rsidR="00593F4C" w:rsidRPr="00A50A80" w:rsidRDefault="00593F4C" w:rsidP="005C3246">
      <w:pPr>
        <w:pStyle w:val="tkTekst"/>
        <w:spacing w:after="0" w:line="240" w:lineRule="auto"/>
        <w:ind w:right="-1" w:firstLine="709"/>
        <w:rPr>
          <w:rFonts w:ascii="Times New Roman" w:hAnsi="Times New Roman" w:cs="Times New Roman"/>
          <w:bCs/>
          <w:sz w:val="24"/>
          <w:szCs w:val="24"/>
          <w:lang w:val="ky-KG"/>
        </w:rPr>
      </w:pPr>
      <w:r w:rsidRPr="00A50A80">
        <w:rPr>
          <w:rFonts w:ascii="Times New Roman" w:hAnsi="Times New Roman" w:cs="Times New Roman"/>
          <w:bCs/>
          <w:sz w:val="24"/>
          <w:szCs w:val="24"/>
        </w:rPr>
        <w:lastRenderedPageBreak/>
        <w:t xml:space="preserve">2) </w:t>
      </w:r>
      <w:r w:rsidRPr="00A50A80">
        <w:rPr>
          <w:rFonts w:ascii="Times New Roman" w:hAnsi="Times New Roman" w:cs="Times New Roman"/>
          <w:bCs/>
          <w:sz w:val="24"/>
          <w:szCs w:val="24"/>
          <w:lang w:val="ky-KG"/>
        </w:rPr>
        <w:t>правоустанавливающие документы, изменяющие целевое назначение земельных участков.</w:t>
      </w:r>
    </w:p>
    <w:p w14:paraId="59B4204E" w14:textId="46E5B811" w:rsidR="00593F4C" w:rsidRPr="00A50A80" w:rsidRDefault="00593F4C" w:rsidP="005C3246">
      <w:pPr>
        <w:pStyle w:val="tkTekst"/>
        <w:spacing w:after="0" w:line="240" w:lineRule="auto"/>
        <w:ind w:right="-1" w:firstLine="709"/>
        <w:rPr>
          <w:rFonts w:ascii="Times New Roman" w:hAnsi="Times New Roman" w:cs="Times New Roman"/>
          <w:bCs/>
          <w:sz w:val="24"/>
          <w:szCs w:val="24"/>
        </w:rPr>
      </w:pPr>
      <w:r w:rsidRPr="00A50A80">
        <w:rPr>
          <w:rFonts w:ascii="Times New Roman" w:hAnsi="Times New Roman" w:cs="Times New Roman"/>
          <w:bCs/>
          <w:sz w:val="24"/>
          <w:szCs w:val="24"/>
        </w:rPr>
        <w:t>2. При ведении государственного земельного кадастра могут использоваться сведения государственной регистрации прав на земельный участок, сведения из лесного, водного, градостроительного и других кадастров, в которых имеются данные о земле.</w:t>
      </w:r>
    </w:p>
    <w:p w14:paraId="75D335D8" w14:textId="77777777" w:rsidR="00291D51" w:rsidRPr="005C6CCD" w:rsidRDefault="00291D51" w:rsidP="005C3246">
      <w:pPr>
        <w:pStyle w:val="tkTekst"/>
        <w:spacing w:after="0" w:line="240" w:lineRule="auto"/>
        <w:ind w:right="-1" w:firstLine="709"/>
        <w:rPr>
          <w:rFonts w:ascii="Times New Roman" w:hAnsi="Times New Roman" w:cs="Times New Roman"/>
          <w:b/>
          <w:sz w:val="24"/>
          <w:szCs w:val="24"/>
        </w:rPr>
      </w:pPr>
    </w:p>
    <w:p w14:paraId="51D33D97" w14:textId="1F799588"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15</w:t>
      </w:r>
      <w:r w:rsidR="00593F4C" w:rsidRPr="005C6CCD">
        <w:rPr>
          <w:rFonts w:ascii="Times New Roman" w:hAnsi="Times New Roman" w:cs="Times New Roman"/>
          <w:sz w:val="24"/>
          <w:szCs w:val="24"/>
        </w:rPr>
        <w:t>3</w:t>
      </w:r>
      <w:r w:rsidRPr="005C6CCD">
        <w:rPr>
          <w:rFonts w:ascii="Times New Roman" w:hAnsi="Times New Roman" w:cs="Times New Roman"/>
          <w:sz w:val="24"/>
          <w:szCs w:val="24"/>
        </w:rPr>
        <w:t>. Учет количества и качества земель</w:t>
      </w:r>
    </w:p>
    <w:p w14:paraId="166A3D3A" w14:textId="77777777" w:rsidR="00593F4C" w:rsidRPr="005C6CCD" w:rsidRDefault="00593F4C"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1. Учет количества и качества земель ведется по их фактическому состоянию и использованию. </w:t>
      </w:r>
      <w:r w:rsidRPr="005C6CCD">
        <w:rPr>
          <w:rFonts w:ascii="Times New Roman" w:hAnsi="Times New Roman" w:cs="Times New Roman"/>
          <w:b/>
          <w:sz w:val="24"/>
          <w:szCs w:val="24"/>
        </w:rPr>
        <w:t>Все изменения производятся согласно правоустанавливающим документам, изменяющим целевое назначение земельных участков.</w:t>
      </w:r>
      <w:r w:rsidRPr="005C6CCD">
        <w:rPr>
          <w:rFonts w:ascii="Times New Roman" w:hAnsi="Times New Roman" w:cs="Times New Roman"/>
          <w:sz w:val="24"/>
          <w:szCs w:val="24"/>
        </w:rPr>
        <w:t xml:space="preserve"> Данные учета земель заносятся в государственную земельно-кадастровую документацию по каждому земельному участку.</w:t>
      </w:r>
    </w:p>
    <w:p w14:paraId="04BBA41A" w14:textId="77777777" w:rsidR="00593F4C" w:rsidRPr="005C6CCD" w:rsidRDefault="00593F4C" w:rsidP="005C3246">
      <w:pPr>
        <w:pStyle w:val="tkTekst"/>
        <w:spacing w:after="0" w:line="240" w:lineRule="auto"/>
        <w:ind w:right="-1" w:firstLine="709"/>
        <w:rPr>
          <w:rFonts w:ascii="Times New Roman" w:hAnsi="Times New Roman" w:cs="Times New Roman"/>
          <w:b/>
          <w:sz w:val="24"/>
          <w:szCs w:val="24"/>
        </w:rPr>
      </w:pPr>
      <w:r w:rsidRPr="005C6CCD">
        <w:rPr>
          <w:rFonts w:ascii="Times New Roman" w:hAnsi="Times New Roman" w:cs="Times New Roman"/>
          <w:b/>
          <w:sz w:val="24"/>
          <w:szCs w:val="24"/>
        </w:rPr>
        <w:t xml:space="preserve">2. Учетные данные формируются по категориям земель, видам угодий и собственности, в разрезе </w:t>
      </w:r>
      <w:proofErr w:type="spellStart"/>
      <w:r w:rsidRPr="005C6CCD">
        <w:rPr>
          <w:rFonts w:ascii="Times New Roman" w:hAnsi="Times New Roman" w:cs="Times New Roman"/>
          <w:b/>
          <w:sz w:val="24"/>
          <w:szCs w:val="24"/>
        </w:rPr>
        <w:t>аильных</w:t>
      </w:r>
      <w:proofErr w:type="spellEnd"/>
      <w:r w:rsidRPr="005C6CCD">
        <w:rPr>
          <w:rFonts w:ascii="Times New Roman" w:hAnsi="Times New Roman" w:cs="Times New Roman"/>
          <w:b/>
          <w:sz w:val="24"/>
          <w:szCs w:val="24"/>
        </w:rPr>
        <w:t xml:space="preserve"> аймаков, районов, городов, городов республиканского значения и республики.</w:t>
      </w:r>
    </w:p>
    <w:p w14:paraId="2D933E9B" w14:textId="77777777" w:rsidR="00593F4C" w:rsidRPr="005C6CCD" w:rsidRDefault="00593F4C"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Учет количества земель по земельным участкам производится геодезическими и (или) картометрическими методами в зависимости от размеров земельных участков, их ценности и требуемой точности измерения.</w:t>
      </w:r>
    </w:p>
    <w:p w14:paraId="04D58CE4" w14:textId="77777777" w:rsidR="00593F4C" w:rsidRPr="005C6CCD" w:rsidRDefault="00593F4C"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Учет качества земель включает природно-сельскохозяйственное районирование, группировку, классификацию и бонитировку почв, характеристику их по агроэкономическим, экологическим, технологическим и градостроительным признакам.</w:t>
      </w:r>
    </w:p>
    <w:p w14:paraId="0F8AAC5F" w14:textId="77777777" w:rsidR="00593F4C" w:rsidRPr="005C6CCD" w:rsidRDefault="00593F4C"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5. Необходимые сведения о размерах, местоположении, количестве, качестве земель, составе земельных угодий отражаются при их первичном учете, а происходящие изменения в составе земель, их качестве и виде использования выявляются в процессе ведения текущего учета земель, почвенного обследования и солевой съемки, геоботанического обследования, мониторинга земель.</w:t>
      </w:r>
    </w:p>
    <w:p w14:paraId="56036C10" w14:textId="77777777" w:rsidR="00593F4C" w:rsidRPr="005C6CCD" w:rsidRDefault="00593F4C"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6. Основной учет земель проводится периодически, по мере значительного накопления на местности изменений в границах, расположении, состоянии и характере использования земельных участков и угодий с обязательным обновлением планово-картографической основы соответствующих масштабов, проведением инвентаризации земель, почвенных, геоботанических и других обследований мониторинга земель.</w:t>
      </w:r>
    </w:p>
    <w:p w14:paraId="4C61E862" w14:textId="42C59F39" w:rsidR="00593F4C" w:rsidRPr="005C6CCD" w:rsidRDefault="00593F4C"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7. Органы государственной регистрации обязаны своевременно предоставлять в органы, на которые возложено ведение государственного земельного кадастра, достоверную информацию о происшедших изменениях на земельных участках.</w:t>
      </w:r>
    </w:p>
    <w:p w14:paraId="327A1C02" w14:textId="77777777" w:rsidR="00291D51" w:rsidRPr="005C6CCD" w:rsidRDefault="00291D51" w:rsidP="005C3246">
      <w:pPr>
        <w:pStyle w:val="tkTekst"/>
        <w:spacing w:after="0" w:line="240" w:lineRule="auto"/>
        <w:ind w:right="-1" w:firstLine="709"/>
        <w:rPr>
          <w:rFonts w:ascii="Times New Roman" w:hAnsi="Times New Roman" w:cs="Times New Roman"/>
          <w:sz w:val="24"/>
          <w:szCs w:val="24"/>
        </w:rPr>
      </w:pPr>
    </w:p>
    <w:p w14:paraId="4F495D84" w14:textId="332BAF75"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15</w:t>
      </w:r>
      <w:r w:rsidR="00593F4C" w:rsidRPr="005C6CCD">
        <w:rPr>
          <w:rFonts w:ascii="Times New Roman" w:hAnsi="Times New Roman" w:cs="Times New Roman"/>
          <w:sz w:val="24"/>
          <w:szCs w:val="24"/>
        </w:rPr>
        <w:t>4</w:t>
      </w:r>
      <w:r w:rsidRPr="005C6CCD">
        <w:rPr>
          <w:rFonts w:ascii="Times New Roman" w:hAnsi="Times New Roman" w:cs="Times New Roman"/>
          <w:sz w:val="24"/>
          <w:szCs w:val="24"/>
        </w:rPr>
        <w:t>. Бонитировка почв</w:t>
      </w:r>
    </w:p>
    <w:p w14:paraId="4C957C2D" w14:textId="11914B73"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Бонитировка почв характеризует качественное состояние земель и служит основой для разработки мероприятий по повышению плодородия почв, определению стоимостной оценки (нормативной цены) земельного участка и других целей.</w:t>
      </w:r>
    </w:p>
    <w:p w14:paraId="0E0842A3" w14:textId="77777777" w:rsidR="00291D51" w:rsidRPr="005C6CCD" w:rsidRDefault="00291D51" w:rsidP="005C3246">
      <w:pPr>
        <w:pStyle w:val="tkTekst"/>
        <w:spacing w:after="0" w:line="240" w:lineRule="auto"/>
        <w:ind w:right="-1" w:firstLine="709"/>
        <w:rPr>
          <w:rFonts w:ascii="Times New Roman" w:hAnsi="Times New Roman" w:cs="Times New Roman"/>
          <w:sz w:val="24"/>
          <w:szCs w:val="24"/>
        </w:rPr>
      </w:pPr>
    </w:p>
    <w:p w14:paraId="1DC9A16B" w14:textId="71E7D3E9"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15</w:t>
      </w:r>
      <w:r w:rsidR="00593F4C" w:rsidRPr="005C6CCD">
        <w:rPr>
          <w:rFonts w:ascii="Times New Roman" w:hAnsi="Times New Roman" w:cs="Times New Roman"/>
          <w:sz w:val="24"/>
          <w:szCs w:val="24"/>
        </w:rPr>
        <w:t>5</w:t>
      </w:r>
      <w:r w:rsidRPr="005C6CCD">
        <w:rPr>
          <w:rFonts w:ascii="Times New Roman" w:hAnsi="Times New Roman" w:cs="Times New Roman"/>
          <w:sz w:val="24"/>
          <w:szCs w:val="24"/>
        </w:rPr>
        <w:t>. Стоимостная оценка (нормативная цена) земли</w:t>
      </w:r>
    </w:p>
    <w:p w14:paraId="5B423BE5"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Стоимостная оценка (нормативная цена) земли всех категорий производится с помощью системы натуральных и стоимостных показателей. Стоимостная оценка (нормативная цена) земли определяется в порядке, установленном законодательством.</w:t>
      </w:r>
    </w:p>
    <w:p w14:paraId="1700989C"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Стоимостная оценка (нормативная цена) земли различного целевого назначения производится для установления: уровня эффективности использования земли, исчисления ставок земельного налога, возмещения потерь и убытков при изъятии земель для государственных и общественных нужд.</w:t>
      </w:r>
    </w:p>
    <w:p w14:paraId="0CEB590A" w14:textId="6B9A8F0E"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3. </w:t>
      </w:r>
      <w:r w:rsidR="00F53E93" w:rsidRPr="005C6CCD">
        <w:rPr>
          <w:rFonts w:ascii="Times New Roman" w:hAnsi="Times New Roman" w:cs="Times New Roman"/>
          <w:sz w:val="24"/>
          <w:szCs w:val="24"/>
        </w:rPr>
        <w:t>Сведения, по стоимостной оценке,</w:t>
      </w:r>
      <w:r w:rsidRPr="005C6CCD">
        <w:rPr>
          <w:rFonts w:ascii="Times New Roman" w:hAnsi="Times New Roman" w:cs="Times New Roman"/>
          <w:sz w:val="24"/>
          <w:szCs w:val="24"/>
        </w:rPr>
        <w:t xml:space="preserve"> (нормативной цене) земли составляют земельно-оценочную информацию.</w:t>
      </w:r>
    </w:p>
    <w:p w14:paraId="3BC3893C" w14:textId="6C7C2623"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15</w:t>
      </w:r>
      <w:r w:rsidR="00F53E93" w:rsidRPr="005C6CCD">
        <w:rPr>
          <w:rFonts w:ascii="Times New Roman" w:hAnsi="Times New Roman" w:cs="Times New Roman"/>
          <w:sz w:val="24"/>
          <w:szCs w:val="24"/>
        </w:rPr>
        <w:t>6</w:t>
      </w:r>
      <w:r w:rsidRPr="005C6CCD">
        <w:rPr>
          <w:rFonts w:ascii="Times New Roman" w:hAnsi="Times New Roman" w:cs="Times New Roman"/>
          <w:sz w:val="24"/>
          <w:szCs w:val="24"/>
        </w:rPr>
        <w:t>. Земельно-кадастровая книга</w:t>
      </w:r>
    </w:p>
    <w:p w14:paraId="577489E7" w14:textId="6DF1221B"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lastRenderedPageBreak/>
        <w:t>Земельно-кадастровая книга является основным документом по учету и оценке земель и содержит все необходимые сведения для определения местоположения, целевого назначения, права собственности на земельный участок или пользования земельным участком, источником информации о количественном и качественном состоянии и оценки земельного участка.</w:t>
      </w:r>
    </w:p>
    <w:p w14:paraId="56B65D2B" w14:textId="77777777" w:rsidR="00291D51" w:rsidRPr="005C6CCD" w:rsidRDefault="00291D51" w:rsidP="005C3246">
      <w:pPr>
        <w:pStyle w:val="tkTekst"/>
        <w:spacing w:after="0" w:line="240" w:lineRule="auto"/>
        <w:ind w:right="-1" w:firstLine="709"/>
        <w:rPr>
          <w:rFonts w:ascii="Times New Roman" w:hAnsi="Times New Roman" w:cs="Times New Roman"/>
          <w:sz w:val="24"/>
          <w:szCs w:val="24"/>
        </w:rPr>
      </w:pPr>
    </w:p>
    <w:p w14:paraId="2CDB4B38" w14:textId="540E1664"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15</w:t>
      </w:r>
      <w:r w:rsidR="00F53E93" w:rsidRPr="005C6CCD">
        <w:rPr>
          <w:rFonts w:ascii="Times New Roman" w:hAnsi="Times New Roman" w:cs="Times New Roman"/>
          <w:sz w:val="24"/>
          <w:szCs w:val="24"/>
        </w:rPr>
        <w:t>7</w:t>
      </w:r>
      <w:r w:rsidRPr="005C6CCD">
        <w:rPr>
          <w:rFonts w:ascii="Times New Roman" w:hAnsi="Times New Roman" w:cs="Times New Roman"/>
          <w:sz w:val="24"/>
          <w:szCs w:val="24"/>
        </w:rPr>
        <w:t>. Кадастровая съемка</w:t>
      </w:r>
    </w:p>
    <w:p w14:paraId="73E17730" w14:textId="2D212219"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Кадастровая съемка представляет собой один из видов топографической съемки, выполняемой с целью установления границ земельных участков, их координирования и отображения на кадастровых картах и планах. Кадастровая съемка осуществляется аэрофототопографическими, фотограмметрическими или наземными методами в масштабах, обуславливаемых размерами земельного участка, в соответствии с техническими требованиями, устанавливаемыми на производство топографо-геодезических работ. Кадастровая съемка включает в себя почвенные, геоботанические, мелиоративные, агрохимические и другие специальные обследования и изыскания.</w:t>
      </w:r>
    </w:p>
    <w:p w14:paraId="6B25ED00" w14:textId="77777777" w:rsidR="00291D51" w:rsidRPr="005C6CCD" w:rsidRDefault="00291D51" w:rsidP="005C3246">
      <w:pPr>
        <w:pStyle w:val="tkTekst"/>
        <w:spacing w:after="0" w:line="240" w:lineRule="auto"/>
        <w:ind w:right="-1" w:firstLine="709"/>
        <w:rPr>
          <w:rFonts w:ascii="Times New Roman" w:hAnsi="Times New Roman" w:cs="Times New Roman"/>
          <w:sz w:val="24"/>
          <w:szCs w:val="24"/>
        </w:rPr>
      </w:pPr>
    </w:p>
    <w:p w14:paraId="2BA65018" w14:textId="68F01CDF"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15</w:t>
      </w:r>
      <w:r w:rsidR="00F53E93" w:rsidRPr="005C6CCD">
        <w:rPr>
          <w:rFonts w:ascii="Times New Roman" w:hAnsi="Times New Roman" w:cs="Times New Roman"/>
          <w:sz w:val="24"/>
          <w:szCs w:val="24"/>
        </w:rPr>
        <w:t>8</w:t>
      </w:r>
      <w:r w:rsidRPr="005C6CCD">
        <w:rPr>
          <w:rFonts w:ascii="Times New Roman" w:hAnsi="Times New Roman" w:cs="Times New Roman"/>
          <w:sz w:val="24"/>
          <w:szCs w:val="24"/>
        </w:rPr>
        <w:t>. Земельно-кадастровые карты и планы</w:t>
      </w:r>
    </w:p>
    <w:p w14:paraId="265B72A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Кадастровые карты и планы являются составной (графической) частью земельного кадастра.</w:t>
      </w:r>
    </w:p>
    <w:p w14:paraId="1D4B150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Составление и поддержание в актуальном состоянии кадастровых карт и планов в Кыргызской Республике осуществляется в соответствии с законодательством Кыргызской Республики.</w:t>
      </w:r>
    </w:p>
    <w:p w14:paraId="6472F154"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Кадастровые карты и планы составляются и обновляются как в традиционной аналоговой, так и в электронных формах.</w:t>
      </w:r>
    </w:p>
    <w:p w14:paraId="28A1156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В зависимости от уровня ведения государственного земельного кадастра создаются и содержатся в контролируемом состоянии кадастровые карты и планы:</w:t>
      </w:r>
    </w:p>
    <w:p w14:paraId="46BF143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кадастровая карта Кыргызской Республики с отображением границ и кодов областей, а также города Бишкек и города Ош;</w:t>
      </w:r>
    </w:p>
    <w:p w14:paraId="2B776F3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кадастровая карта области с отображением границ и кодов административных районов и городов областного (районного значения);</w:t>
      </w:r>
    </w:p>
    <w:p w14:paraId="1FF2D77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кадастровая карта города Бишкек с отображением границ и кодов административных районов внутри города;</w:t>
      </w:r>
    </w:p>
    <w:p w14:paraId="4240D070"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кадастровая карта административного района, города областного (районного) значения с отображением границ и кодов учетных кварталов;</w:t>
      </w:r>
    </w:p>
    <w:p w14:paraId="4B893B3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5) кадастровый план </w:t>
      </w:r>
      <w:proofErr w:type="spellStart"/>
      <w:r w:rsidRPr="005C6CCD">
        <w:rPr>
          <w:rFonts w:ascii="Times New Roman" w:hAnsi="Times New Roman" w:cs="Times New Roman"/>
          <w:sz w:val="24"/>
          <w:szCs w:val="24"/>
        </w:rPr>
        <w:t>аильного</w:t>
      </w:r>
      <w:proofErr w:type="spellEnd"/>
      <w:r w:rsidRPr="005C6CCD">
        <w:rPr>
          <w:rFonts w:ascii="Times New Roman" w:hAnsi="Times New Roman" w:cs="Times New Roman"/>
          <w:sz w:val="24"/>
          <w:szCs w:val="24"/>
        </w:rPr>
        <w:t xml:space="preserve"> аймака с отображением границ и кодов собственников земельных участков и землепользователей;</w:t>
      </w:r>
    </w:p>
    <w:p w14:paraId="6AB1A7B6" w14:textId="290203A0"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6) кадастровый план учетного квартала с отображением границ и нумерацией земельных участков.</w:t>
      </w:r>
    </w:p>
    <w:p w14:paraId="4D51D6E2" w14:textId="77777777" w:rsidR="00291D51" w:rsidRPr="005C6CCD" w:rsidRDefault="00291D51" w:rsidP="005C3246">
      <w:pPr>
        <w:pStyle w:val="tkTekst"/>
        <w:spacing w:after="0" w:line="240" w:lineRule="auto"/>
        <w:ind w:right="-1" w:firstLine="709"/>
        <w:rPr>
          <w:rFonts w:ascii="Times New Roman" w:hAnsi="Times New Roman" w:cs="Times New Roman"/>
          <w:sz w:val="24"/>
          <w:szCs w:val="24"/>
        </w:rPr>
      </w:pPr>
    </w:p>
    <w:p w14:paraId="3C7BDF30" w14:textId="3BE8AE20"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w:t>
      </w:r>
      <w:r w:rsidR="00F53E93" w:rsidRPr="005C6CCD">
        <w:rPr>
          <w:rFonts w:ascii="Times New Roman" w:hAnsi="Times New Roman" w:cs="Times New Roman"/>
          <w:sz w:val="24"/>
          <w:szCs w:val="24"/>
        </w:rPr>
        <w:t>59</w:t>
      </w:r>
      <w:r w:rsidRPr="005C6CCD">
        <w:rPr>
          <w:rFonts w:ascii="Times New Roman" w:hAnsi="Times New Roman" w:cs="Times New Roman"/>
          <w:sz w:val="24"/>
          <w:szCs w:val="24"/>
        </w:rPr>
        <w:t>. Государственная земельно-кадастровая информационная система о земле</w:t>
      </w:r>
    </w:p>
    <w:p w14:paraId="772E07C1"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Государственная земельно-кадастровая информационная система о земле предназначена для решения научных и практических задач (инвентаризации, оценки, планирования, прогноза, управления земельными ресурсами и др.).</w:t>
      </w:r>
    </w:p>
    <w:p w14:paraId="3BEC76B7" w14:textId="57AD7A0F"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Государственная земельно-кадастровая информационная система о земле подразделяется: по назначению - на многоцелевую и специализированную; по территориальному охвату - на локальную (районные, городские), региональную и республиканскую.</w:t>
      </w:r>
    </w:p>
    <w:p w14:paraId="3530891C" w14:textId="2208D416" w:rsidR="00291D51" w:rsidRPr="005C6CCD" w:rsidRDefault="00291D51" w:rsidP="005C3246">
      <w:pPr>
        <w:pStyle w:val="tkTekst"/>
        <w:spacing w:after="0" w:line="240" w:lineRule="auto"/>
        <w:ind w:right="-1" w:firstLine="709"/>
        <w:rPr>
          <w:rFonts w:ascii="Times New Roman" w:hAnsi="Times New Roman" w:cs="Times New Roman"/>
          <w:sz w:val="24"/>
          <w:szCs w:val="24"/>
        </w:rPr>
      </w:pPr>
    </w:p>
    <w:p w14:paraId="79933134" w14:textId="34572874"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16</w:t>
      </w:r>
      <w:r w:rsidR="00F53E93" w:rsidRPr="005C6CCD">
        <w:rPr>
          <w:rFonts w:ascii="Times New Roman" w:hAnsi="Times New Roman" w:cs="Times New Roman"/>
          <w:sz w:val="24"/>
          <w:szCs w:val="24"/>
        </w:rPr>
        <w:t>0</w:t>
      </w:r>
      <w:r w:rsidRPr="005C6CCD">
        <w:rPr>
          <w:rFonts w:ascii="Times New Roman" w:hAnsi="Times New Roman" w:cs="Times New Roman"/>
          <w:sz w:val="24"/>
          <w:szCs w:val="24"/>
        </w:rPr>
        <w:t>. Применение земельно-кадастровой информации</w:t>
      </w:r>
    </w:p>
    <w:p w14:paraId="1ED39938"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1. Земельно-кадастровая информация составляет совокупность земельно-регистрационной, земельно-учетной, земельно-оценочной информации и </w:t>
      </w:r>
      <w:r w:rsidRPr="005C6CCD">
        <w:rPr>
          <w:rFonts w:ascii="Times New Roman" w:hAnsi="Times New Roman" w:cs="Times New Roman"/>
          <w:sz w:val="24"/>
          <w:szCs w:val="24"/>
        </w:rPr>
        <w:lastRenderedPageBreak/>
        <w:t>предназначается для использования органами государственной власти и управления всех уровней, а также заинтересованными физическими и юридическими лицами.</w:t>
      </w:r>
    </w:p>
    <w:p w14:paraId="36A9C09A"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Сведения государственного земельного кадастра подлежат обязательному применению при использовании, восстановлении и охране земель, предоставлении и изъятии земельных участков, определении размеров платы за землю, проведении землеустройства, оценке хозяйственной деятельности и осуществлении других мероприятий, связанных с использованием и охраной земель.</w:t>
      </w:r>
    </w:p>
    <w:p w14:paraId="294EA3D2"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Кабинетом Министров Кыргызской Республики могут быть установлены ограничения или запрещения доступа к земельно-кадастровой информации.</w:t>
      </w:r>
    </w:p>
    <w:p w14:paraId="48EF7AE4"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Земельно-кадастровая информация для органов государственной власти и органов управления, финансируемых из бюджета, предоставляется бесплатно, а для других физических и юридических лиц - за плату по ценам, утвержденным в установленном порядке.</w:t>
      </w:r>
    </w:p>
    <w:p w14:paraId="264A613C" w14:textId="6F41A546"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5. Информации, собираемые для земельного кадастра, не требуются для юридической регистрации права на землю.</w:t>
      </w:r>
    </w:p>
    <w:p w14:paraId="446E5FF2" w14:textId="77777777" w:rsidR="00291D51" w:rsidRPr="005C6CCD" w:rsidRDefault="00291D51" w:rsidP="005C3246">
      <w:pPr>
        <w:pStyle w:val="tkTekst"/>
        <w:spacing w:after="0" w:line="240" w:lineRule="auto"/>
        <w:ind w:right="-1" w:firstLine="709"/>
        <w:rPr>
          <w:rFonts w:ascii="Times New Roman" w:hAnsi="Times New Roman" w:cs="Times New Roman"/>
          <w:sz w:val="24"/>
          <w:szCs w:val="24"/>
        </w:rPr>
      </w:pPr>
    </w:p>
    <w:p w14:paraId="0E80FD90" w14:textId="39D81203"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16</w:t>
      </w:r>
      <w:r w:rsidR="00F53E93" w:rsidRPr="005C6CCD">
        <w:rPr>
          <w:rFonts w:ascii="Times New Roman" w:hAnsi="Times New Roman" w:cs="Times New Roman"/>
          <w:sz w:val="24"/>
          <w:szCs w:val="24"/>
        </w:rPr>
        <w:t>1</w:t>
      </w:r>
      <w:r w:rsidRPr="005C6CCD">
        <w:rPr>
          <w:rFonts w:ascii="Times New Roman" w:hAnsi="Times New Roman" w:cs="Times New Roman"/>
          <w:sz w:val="24"/>
          <w:szCs w:val="24"/>
        </w:rPr>
        <w:t>. Мониторинг земель</w:t>
      </w:r>
    </w:p>
    <w:p w14:paraId="058C2AB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1. Мониторинг земель представляет собой систему постоянного наблюдения за состоянием земельного фонда для своевременного выявления изменений, их оценки, предупреждения и устранения последствий негативных процессов.</w:t>
      </w:r>
    </w:p>
    <w:p w14:paraId="6D4FB187"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Мониторинг земель ведется государственным органом по использованию земельных ресурсов, государственным органом по охране окружающей среды за счет средств государственного бюджета.</w:t>
      </w:r>
    </w:p>
    <w:p w14:paraId="255A7C55" w14:textId="5963A7F2"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Структура, содержание и порядок осуществления мониторинга земель устанавливаются Кабинетом Министров Кыргызской Республики.</w:t>
      </w:r>
    </w:p>
    <w:p w14:paraId="5F2ED15E" w14:textId="77777777" w:rsidR="00291D51" w:rsidRPr="005C6CCD" w:rsidRDefault="00291D51" w:rsidP="005C3246">
      <w:pPr>
        <w:pStyle w:val="tkTekst"/>
        <w:spacing w:after="0" w:line="240" w:lineRule="auto"/>
        <w:ind w:right="-1" w:firstLine="709"/>
        <w:rPr>
          <w:rFonts w:ascii="Times New Roman" w:hAnsi="Times New Roman" w:cs="Times New Roman"/>
          <w:sz w:val="24"/>
          <w:szCs w:val="24"/>
        </w:rPr>
      </w:pPr>
    </w:p>
    <w:p w14:paraId="1B609F20" w14:textId="46BBB471"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16</w:t>
      </w:r>
      <w:r w:rsidR="00F53E93" w:rsidRPr="005C6CCD">
        <w:rPr>
          <w:rFonts w:ascii="Times New Roman" w:hAnsi="Times New Roman" w:cs="Times New Roman"/>
          <w:sz w:val="24"/>
          <w:szCs w:val="24"/>
        </w:rPr>
        <w:t>2</w:t>
      </w:r>
      <w:r w:rsidRPr="005C6CCD">
        <w:rPr>
          <w:rFonts w:ascii="Times New Roman" w:hAnsi="Times New Roman" w:cs="Times New Roman"/>
          <w:sz w:val="24"/>
          <w:szCs w:val="24"/>
        </w:rPr>
        <w:t>. Землеустройство</w:t>
      </w:r>
    </w:p>
    <w:p w14:paraId="2A0636EF" w14:textId="77777777" w:rsidR="00F53E93" w:rsidRPr="00A50A80" w:rsidRDefault="00F53E93" w:rsidP="005C3246">
      <w:pPr>
        <w:spacing w:after="0" w:line="240" w:lineRule="auto"/>
        <w:ind w:right="-1" w:firstLine="709"/>
        <w:jc w:val="both"/>
        <w:rPr>
          <w:rFonts w:ascii="Times New Roman" w:eastAsia="Times New Roman" w:hAnsi="Times New Roman" w:cs="Times New Roman"/>
          <w:bCs/>
          <w:sz w:val="24"/>
          <w:szCs w:val="24"/>
        </w:rPr>
      </w:pPr>
      <w:r w:rsidRPr="00A50A80">
        <w:rPr>
          <w:rFonts w:ascii="Times New Roman" w:eastAsia="Times New Roman" w:hAnsi="Times New Roman" w:cs="Times New Roman"/>
          <w:bCs/>
          <w:sz w:val="24"/>
          <w:szCs w:val="24"/>
        </w:rPr>
        <w:t xml:space="preserve">1. Землеустройство, в соответствии с земельной политикой государства, включает систему государственных мероприятий правового, социального, экономического, экологического и технического характера, направленных на организацию рационального использования и охраны земель, создания благоприятной экологической среды и улучшения природных ландшафтов во всех отраслях республики. </w:t>
      </w:r>
    </w:p>
    <w:p w14:paraId="4B76272C" w14:textId="77777777" w:rsidR="00F53E93" w:rsidRPr="00A50A80" w:rsidRDefault="00F53E93" w:rsidP="005C3246">
      <w:pPr>
        <w:spacing w:after="0" w:line="240" w:lineRule="auto"/>
        <w:ind w:right="-1" w:firstLine="709"/>
        <w:jc w:val="both"/>
        <w:rPr>
          <w:rFonts w:ascii="Times New Roman" w:eastAsia="Times New Roman" w:hAnsi="Times New Roman" w:cs="Times New Roman"/>
          <w:bCs/>
          <w:sz w:val="24"/>
          <w:szCs w:val="24"/>
        </w:rPr>
      </w:pPr>
      <w:r w:rsidRPr="00A50A80">
        <w:rPr>
          <w:rFonts w:ascii="Times New Roman" w:eastAsia="Times New Roman" w:hAnsi="Times New Roman" w:cs="Times New Roman"/>
          <w:bCs/>
          <w:sz w:val="24"/>
          <w:szCs w:val="24"/>
        </w:rPr>
        <w:t>Данные землеустройства являются основой для ведения земельного кадастра.</w:t>
      </w:r>
    </w:p>
    <w:p w14:paraId="0EC98D3E" w14:textId="77777777" w:rsidR="00F53E93" w:rsidRPr="00A50A80" w:rsidRDefault="00F53E93" w:rsidP="005C3246">
      <w:pPr>
        <w:spacing w:after="0" w:line="240" w:lineRule="auto"/>
        <w:ind w:right="-1" w:firstLine="709"/>
        <w:jc w:val="both"/>
        <w:rPr>
          <w:rFonts w:ascii="Times New Roman" w:eastAsia="Times New Roman" w:hAnsi="Times New Roman" w:cs="Times New Roman"/>
          <w:bCs/>
          <w:sz w:val="24"/>
          <w:szCs w:val="24"/>
        </w:rPr>
      </w:pPr>
      <w:r w:rsidRPr="00A50A80">
        <w:rPr>
          <w:rFonts w:ascii="Times New Roman" w:eastAsia="Times New Roman" w:hAnsi="Times New Roman" w:cs="Times New Roman"/>
          <w:bCs/>
          <w:sz w:val="24"/>
          <w:szCs w:val="24"/>
        </w:rPr>
        <w:t>Землеустройство предусматривает помимо кадастровых работ проведение инвентаризации земель, геоботанических и почвенных обследований, установление границ административных образований и преобразований, проведение масштабных съемок, консолидации и межеваний земель, ликвидаций недостатков землепользования</w:t>
      </w:r>
    </w:p>
    <w:p w14:paraId="653C3739" w14:textId="77777777" w:rsidR="00F53E93" w:rsidRPr="005C6CCD" w:rsidRDefault="00F53E93"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Землеустройство осуществляется специально уполномоченным государственным органом за счет средств республиканского и местного бюджетов, а также иных поступлений.</w:t>
      </w:r>
    </w:p>
    <w:p w14:paraId="521F6C48" w14:textId="36D0BFC8" w:rsidR="00F53E93" w:rsidRPr="005C6CCD" w:rsidRDefault="00F53E93"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Разработка землеустроительных проектов может проводиться по заявке собственников земельного участка или землепользователей за их счет юридическими лицами или специально уполномоченным государственным органом.</w:t>
      </w:r>
    </w:p>
    <w:p w14:paraId="36F503DF" w14:textId="77777777" w:rsidR="00F53E93" w:rsidRPr="005C6CCD" w:rsidRDefault="00F53E93"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4. Порядок и содержание проведения землеустройства утверждаются Кабинетом Министров Кыргызской Республики.</w:t>
      </w:r>
    </w:p>
    <w:p w14:paraId="6B352DE9" w14:textId="2222F6EA" w:rsidR="00DD3A25" w:rsidRPr="005C6CCD" w:rsidRDefault="00DD3A25" w:rsidP="005C3246">
      <w:pPr>
        <w:pStyle w:val="tkZagolovok3"/>
        <w:spacing w:before="0" w:after="0" w:line="240" w:lineRule="auto"/>
        <w:ind w:left="0" w:right="-1" w:firstLine="709"/>
        <w:rPr>
          <w:rFonts w:ascii="Times New Roman" w:hAnsi="Times New Roman" w:cs="Times New Roman"/>
        </w:rPr>
      </w:pPr>
      <w:r w:rsidRPr="005C6CCD">
        <w:rPr>
          <w:rFonts w:ascii="Times New Roman" w:hAnsi="Times New Roman" w:cs="Times New Roman"/>
        </w:rPr>
        <w:t>Глава двадцать третья</w:t>
      </w:r>
      <w:r w:rsidRPr="005C6CCD">
        <w:rPr>
          <w:rFonts w:ascii="Times New Roman" w:hAnsi="Times New Roman" w:cs="Times New Roman"/>
        </w:rPr>
        <w:br/>
        <w:t>Разрешение земельных споров и ответственность за нарушение земельного законодательства</w:t>
      </w:r>
    </w:p>
    <w:p w14:paraId="32673AD6" w14:textId="77777777" w:rsidR="00291D51" w:rsidRPr="005C6CCD" w:rsidRDefault="00291D51" w:rsidP="005C3246">
      <w:pPr>
        <w:pStyle w:val="tkZagolovok3"/>
        <w:spacing w:before="0" w:after="0" w:line="240" w:lineRule="auto"/>
        <w:ind w:left="0" w:right="-1" w:firstLine="709"/>
        <w:rPr>
          <w:rFonts w:ascii="Times New Roman" w:hAnsi="Times New Roman" w:cs="Times New Roman"/>
        </w:rPr>
      </w:pPr>
    </w:p>
    <w:p w14:paraId="722F44AB" w14:textId="34B827C4"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16</w:t>
      </w:r>
      <w:r w:rsidR="00F53E93" w:rsidRPr="005C6CCD">
        <w:rPr>
          <w:rFonts w:ascii="Times New Roman" w:hAnsi="Times New Roman" w:cs="Times New Roman"/>
          <w:sz w:val="24"/>
          <w:szCs w:val="24"/>
        </w:rPr>
        <w:t>3</w:t>
      </w:r>
      <w:r w:rsidRPr="005C6CCD">
        <w:rPr>
          <w:rFonts w:ascii="Times New Roman" w:hAnsi="Times New Roman" w:cs="Times New Roman"/>
          <w:sz w:val="24"/>
          <w:szCs w:val="24"/>
        </w:rPr>
        <w:t>. Земельные споры</w:t>
      </w:r>
    </w:p>
    <w:p w14:paraId="1A6A4C3C"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 xml:space="preserve">1. Споры, вытекающие из земельных правоотношений, разрешаются уполномоченным государственным органом, предоставившим земельный участок. В </w:t>
      </w:r>
      <w:r w:rsidRPr="005C6CCD">
        <w:rPr>
          <w:rFonts w:ascii="Times New Roman" w:hAnsi="Times New Roman" w:cs="Times New Roman"/>
          <w:sz w:val="24"/>
          <w:szCs w:val="24"/>
        </w:rPr>
        <w:lastRenderedPageBreak/>
        <w:t>случае несогласия с решением уполномоченного государственного органа земельные споры рассматриваются в судебном порядке.</w:t>
      </w:r>
    </w:p>
    <w:p w14:paraId="7AFB53DD"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2. Разрешение земельных споров, связанных с предоставлением, изъятием и прекращением права на земельный участок, решается только судом.</w:t>
      </w:r>
    </w:p>
    <w:p w14:paraId="16CD3CB9" w14:textId="77777777"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3. В случае если судом принимаются меры по обеспечению иска в виде наложения ареста на имущество или денежные средства, принадлежащие застройщику, то меры по обеспечению иска принимаются в пределах суммы иска, без остановки строительства объекта и ввода в эксплуатацию, до момента завершения судебных разбирательств.</w:t>
      </w:r>
    </w:p>
    <w:p w14:paraId="5A9F4D5D" w14:textId="3D48F6B0" w:rsidR="00DD3A25" w:rsidRPr="005C6CCD" w:rsidRDefault="00DD3A25" w:rsidP="005C3246">
      <w:pPr>
        <w:pStyle w:val="tkTekst"/>
        <w:spacing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Для обеспечения иска застройщик имеет право вносить денежные средства или имущество в пределах суммы иска из имущества или объектов строительства, принадлежащих ему или другим лицам, по согласованию сторон. При этом оценка имущества для обеспечения иска осуществляется с привлечением независимого оценщика.</w:t>
      </w:r>
    </w:p>
    <w:p w14:paraId="332C9AB3" w14:textId="77777777" w:rsidR="00291D51" w:rsidRPr="005C6CCD" w:rsidRDefault="00291D51" w:rsidP="005C3246">
      <w:pPr>
        <w:pStyle w:val="tkTekst"/>
        <w:spacing w:after="0" w:line="240" w:lineRule="auto"/>
        <w:ind w:right="-1" w:firstLine="709"/>
        <w:rPr>
          <w:rFonts w:ascii="Times New Roman" w:hAnsi="Times New Roman" w:cs="Times New Roman"/>
          <w:sz w:val="24"/>
          <w:szCs w:val="24"/>
        </w:rPr>
      </w:pPr>
    </w:p>
    <w:p w14:paraId="2C67BF8E" w14:textId="2C713762" w:rsidR="00DD3A25" w:rsidRPr="005C6CCD" w:rsidRDefault="00DD3A25" w:rsidP="005C3246">
      <w:pPr>
        <w:pStyle w:val="tkZagolovok5"/>
        <w:spacing w:before="0" w:after="0" w:line="240" w:lineRule="auto"/>
        <w:ind w:right="-1" w:firstLine="709"/>
        <w:rPr>
          <w:rFonts w:ascii="Times New Roman" w:hAnsi="Times New Roman" w:cs="Times New Roman"/>
          <w:sz w:val="24"/>
          <w:szCs w:val="24"/>
        </w:rPr>
      </w:pPr>
      <w:r w:rsidRPr="005C6CCD">
        <w:rPr>
          <w:rFonts w:ascii="Times New Roman" w:hAnsi="Times New Roman" w:cs="Times New Roman"/>
          <w:sz w:val="24"/>
          <w:szCs w:val="24"/>
        </w:rPr>
        <w:t>Статья 16</w:t>
      </w:r>
      <w:r w:rsidR="00F53E93" w:rsidRPr="005C6CCD">
        <w:rPr>
          <w:rFonts w:ascii="Times New Roman" w:hAnsi="Times New Roman" w:cs="Times New Roman"/>
          <w:sz w:val="24"/>
          <w:szCs w:val="24"/>
        </w:rPr>
        <w:t>4</w:t>
      </w:r>
      <w:r w:rsidRPr="005C6CCD">
        <w:rPr>
          <w:rFonts w:ascii="Times New Roman" w:hAnsi="Times New Roman" w:cs="Times New Roman"/>
          <w:sz w:val="24"/>
          <w:szCs w:val="24"/>
        </w:rPr>
        <w:t>. Ответственность за нарушение земельного законодательства</w:t>
      </w:r>
    </w:p>
    <w:p w14:paraId="232C6B1A" w14:textId="77777777" w:rsidR="00DD3A25" w:rsidRPr="005C6CCD" w:rsidRDefault="00DD3A25" w:rsidP="005C3246">
      <w:pPr>
        <w:pStyle w:val="tkTekst"/>
        <w:spacing w:after="0" w:line="240" w:lineRule="auto"/>
        <w:ind w:right="-1" w:firstLine="709"/>
        <w:rPr>
          <w:rFonts w:ascii="Times New Roman" w:hAnsi="Times New Roman" w:cs="Times New Roman"/>
          <w:b/>
          <w:bCs/>
          <w:sz w:val="24"/>
          <w:szCs w:val="24"/>
          <w:lang w:val="ky-KG"/>
        </w:rPr>
      </w:pPr>
      <w:r w:rsidRPr="005C6CCD">
        <w:rPr>
          <w:rFonts w:ascii="Times New Roman" w:hAnsi="Times New Roman" w:cs="Times New Roman"/>
          <w:sz w:val="24"/>
          <w:szCs w:val="24"/>
        </w:rPr>
        <w:t>Должностные лица, собственники земельных участков и землепользователи несут установленную законодательством Кыргызской Республики гражданскую, административную и уголовную ответственность за нарушение земельного законодательства.</w:t>
      </w:r>
    </w:p>
    <w:p w14:paraId="22A7BE9E" w14:textId="77777777" w:rsidR="0061456F" w:rsidRPr="00F935EC" w:rsidRDefault="0061456F" w:rsidP="005C3246">
      <w:pPr>
        <w:spacing w:after="0" w:line="240" w:lineRule="auto"/>
        <w:ind w:right="-1" w:firstLine="709"/>
        <w:jc w:val="both"/>
        <w:rPr>
          <w:rFonts w:ascii="Times New Roman" w:hAnsi="Times New Roman" w:cs="Times New Roman"/>
          <w:b/>
          <w:bCs/>
          <w:sz w:val="24"/>
          <w:szCs w:val="24"/>
          <w:lang w:val="ky-KG"/>
        </w:rPr>
      </w:pPr>
    </w:p>
    <w:sectPr w:rsidR="0061456F" w:rsidRPr="00F935EC" w:rsidSect="00F935EC">
      <w:headerReference w:type="default" r:id="rId3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C75D0" w14:textId="77777777" w:rsidR="00864C31" w:rsidRDefault="00864C31" w:rsidP="00F935EC">
      <w:pPr>
        <w:spacing w:after="0" w:line="240" w:lineRule="auto"/>
      </w:pPr>
      <w:r>
        <w:separator/>
      </w:r>
    </w:p>
  </w:endnote>
  <w:endnote w:type="continuationSeparator" w:id="0">
    <w:p w14:paraId="6F144FBD" w14:textId="77777777" w:rsidR="00864C31" w:rsidRDefault="00864C31" w:rsidP="00F9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D0AC0" w14:textId="77777777" w:rsidR="00864C31" w:rsidRDefault="00864C31" w:rsidP="00F935EC">
      <w:pPr>
        <w:spacing w:after="0" w:line="240" w:lineRule="auto"/>
      </w:pPr>
      <w:r>
        <w:separator/>
      </w:r>
    </w:p>
  </w:footnote>
  <w:footnote w:type="continuationSeparator" w:id="0">
    <w:p w14:paraId="1D5151CD" w14:textId="77777777" w:rsidR="00864C31" w:rsidRDefault="00864C31" w:rsidP="00F93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543AD" w14:textId="6761CDC5" w:rsidR="00F85062" w:rsidRPr="00F935EC" w:rsidRDefault="00F85062">
    <w:pPr>
      <w:pStyle w:val="a8"/>
      <w:jc w:val="center"/>
      <w:rPr>
        <w:rFonts w:ascii="Times New Roman" w:hAnsi="Times New Roman"/>
        <w:sz w:val="24"/>
        <w:szCs w:val="24"/>
      </w:rPr>
    </w:pPr>
  </w:p>
  <w:p w14:paraId="4F42A060" w14:textId="77777777" w:rsidR="00F85062" w:rsidRDefault="00F8506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3489"/>
    <w:multiLevelType w:val="hybridMultilevel"/>
    <w:tmpl w:val="3A02F290"/>
    <w:lvl w:ilvl="0" w:tplc="F71EDC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1B8738A"/>
    <w:multiLevelType w:val="hybridMultilevel"/>
    <w:tmpl w:val="4984C986"/>
    <w:lvl w:ilvl="0" w:tplc="B7C23098">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3501247C"/>
    <w:multiLevelType w:val="hybridMultilevel"/>
    <w:tmpl w:val="E484189A"/>
    <w:lvl w:ilvl="0" w:tplc="1EC26A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53D"/>
    <w:rsid w:val="000453DC"/>
    <w:rsid w:val="00045BF1"/>
    <w:rsid w:val="00060D9F"/>
    <w:rsid w:val="000635DE"/>
    <w:rsid w:val="000745A8"/>
    <w:rsid w:val="00081898"/>
    <w:rsid w:val="00083F97"/>
    <w:rsid w:val="000A70F2"/>
    <w:rsid w:val="000B7E91"/>
    <w:rsid w:val="000C0BF6"/>
    <w:rsid w:val="000D70D7"/>
    <w:rsid w:val="000E78D0"/>
    <w:rsid w:val="00105879"/>
    <w:rsid w:val="00106E82"/>
    <w:rsid w:val="0012380C"/>
    <w:rsid w:val="00135DB8"/>
    <w:rsid w:val="00144F9E"/>
    <w:rsid w:val="00146094"/>
    <w:rsid w:val="00165159"/>
    <w:rsid w:val="0019547B"/>
    <w:rsid w:val="00196C87"/>
    <w:rsid w:val="001A08B1"/>
    <w:rsid w:val="001A12A4"/>
    <w:rsid w:val="001B2266"/>
    <w:rsid w:val="001B7D48"/>
    <w:rsid w:val="001C1E57"/>
    <w:rsid w:val="001E0B45"/>
    <w:rsid w:val="001F2B8C"/>
    <w:rsid w:val="00205B15"/>
    <w:rsid w:val="002365F8"/>
    <w:rsid w:val="002403D2"/>
    <w:rsid w:val="00244CF5"/>
    <w:rsid w:val="00262F1B"/>
    <w:rsid w:val="00267A53"/>
    <w:rsid w:val="00270B76"/>
    <w:rsid w:val="00282A0C"/>
    <w:rsid w:val="00291D51"/>
    <w:rsid w:val="002921B7"/>
    <w:rsid w:val="00293EB7"/>
    <w:rsid w:val="00297F5F"/>
    <w:rsid w:val="002C6586"/>
    <w:rsid w:val="002D60D7"/>
    <w:rsid w:val="002F2712"/>
    <w:rsid w:val="00303C2A"/>
    <w:rsid w:val="00304F70"/>
    <w:rsid w:val="00320557"/>
    <w:rsid w:val="003214E5"/>
    <w:rsid w:val="00326799"/>
    <w:rsid w:val="003361C8"/>
    <w:rsid w:val="0035150E"/>
    <w:rsid w:val="00351BD3"/>
    <w:rsid w:val="003528E3"/>
    <w:rsid w:val="00372B8D"/>
    <w:rsid w:val="0037471E"/>
    <w:rsid w:val="00384A6D"/>
    <w:rsid w:val="003C5163"/>
    <w:rsid w:val="003D1F7F"/>
    <w:rsid w:val="003E550A"/>
    <w:rsid w:val="003E7B31"/>
    <w:rsid w:val="003F28B9"/>
    <w:rsid w:val="003F5AB5"/>
    <w:rsid w:val="00442A0A"/>
    <w:rsid w:val="00443994"/>
    <w:rsid w:val="00463337"/>
    <w:rsid w:val="00476A2D"/>
    <w:rsid w:val="004C2ACC"/>
    <w:rsid w:val="004D2361"/>
    <w:rsid w:val="004E3E72"/>
    <w:rsid w:val="004F6463"/>
    <w:rsid w:val="00515170"/>
    <w:rsid w:val="005210A1"/>
    <w:rsid w:val="00521FF4"/>
    <w:rsid w:val="005229CC"/>
    <w:rsid w:val="0053364D"/>
    <w:rsid w:val="00535AFE"/>
    <w:rsid w:val="0056236C"/>
    <w:rsid w:val="005671AB"/>
    <w:rsid w:val="00573CC7"/>
    <w:rsid w:val="00576CC4"/>
    <w:rsid w:val="005772AD"/>
    <w:rsid w:val="00587696"/>
    <w:rsid w:val="00593F4C"/>
    <w:rsid w:val="005969C6"/>
    <w:rsid w:val="005A2BA0"/>
    <w:rsid w:val="005A5087"/>
    <w:rsid w:val="005B76D9"/>
    <w:rsid w:val="005C3246"/>
    <w:rsid w:val="005C6CCD"/>
    <w:rsid w:val="005D0DC2"/>
    <w:rsid w:val="005E753D"/>
    <w:rsid w:val="0061456F"/>
    <w:rsid w:val="00622271"/>
    <w:rsid w:val="00636A0F"/>
    <w:rsid w:val="00661648"/>
    <w:rsid w:val="0066310F"/>
    <w:rsid w:val="0066639A"/>
    <w:rsid w:val="00667D0E"/>
    <w:rsid w:val="006718AD"/>
    <w:rsid w:val="00683CA3"/>
    <w:rsid w:val="006973C4"/>
    <w:rsid w:val="006A3066"/>
    <w:rsid w:val="006B3357"/>
    <w:rsid w:val="006E0926"/>
    <w:rsid w:val="007125A9"/>
    <w:rsid w:val="00751790"/>
    <w:rsid w:val="0075244B"/>
    <w:rsid w:val="007720D1"/>
    <w:rsid w:val="007760E0"/>
    <w:rsid w:val="00776693"/>
    <w:rsid w:val="00786B06"/>
    <w:rsid w:val="00792269"/>
    <w:rsid w:val="007C392C"/>
    <w:rsid w:val="007E6A61"/>
    <w:rsid w:val="00817091"/>
    <w:rsid w:val="00854BB7"/>
    <w:rsid w:val="00864C31"/>
    <w:rsid w:val="00873437"/>
    <w:rsid w:val="00882BD8"/>
    <w:rsid w:val="00887FD8"/>
    <w:rsid w:val="008D0BD6"/>
    <w:rsid w:val="00900864"/>
    <w:rsid w:val="009049DF"/>
    <w:rsid w:val="009170D2"/>
    <w:rsid w:val="00964044"/>
    <w:rsid w:val="00971627"/>
    <w:rsid w:val="009A3F61"/>
    <w:rsid w:val="009A4057"/>
    <w:rsid w:val="009B07DF"/>
    <w:rsid w:val="009C0170"/>
    <w:rsid w:val="009D51D6"/>
    <w:rsid w:val="009D5200"/>
    <w:rsid w:val="009D5F7F"/>
    <w:rsid w:val="009E200F"/>
    <w:rsid w:val="009E61EE"/>
    <w:rsid w:val="009E7DDE"/>
    <w:rsid w:val="009F0C38"/>
    <w:rsid w:val="00A05A7D"/>
    <w:rsid w:val="00A05F69"/>
    <w:rsid w:val="00A127E4"/>
    <w:rsid w:val="00A17841"/>
    <w:rsid w:val="00A239E9"/>
    <w:rsid w:val="00A40BA8"/>
    <w:rsid w:val="00A50648"/>
    <w:rsid w:val="00A509C8"/>
    <w:rsid w:val="00A50A80"/>
    <w:rsid w:val="00A520DA"/>
    <w:rsid w:val="00A577E9"/>
    <w:rsid w:val="00A863A8"/>
    <w:rsid w:val="00AA6829"/>
    <w:rsid w:val="00AB4434"/>
    <w:rsid w:val="00AC2379"/>
    <w:rsid w:val="00AC3F24"/>
    <w:rsid w:val="00AC70F9"/>
    <w:rsid w:val="00AF28D7"/>
    <w:rsid w:val="00B11C05"/>
    <w:rsid w:val="00B30944"/>
    <w:rsid w:val="00B31BC3"/>
    <w:rsid w:val="00B35C2E"/>
    <w:rsid w:val="00B41A87"/>
    <w:rsid w:val="00B51E22"/>
    <w:rsid w:val="00B73009"/>
    <w:rsid w:val="00B954D9"/>
    <w:rsid w:val="00BB114C"/>
    <w:rsid w:val="00BC4C8B"/>
    <w:rsid w:val="00BC6478"/>
    <w:rsid w:val="00BD185F"/>
    <w:rsid w:val="00BD1BFD"/>
    <w:rsid w:val="00BE04C2"/>
    <w:rsid w:val="00BF5879"/>
    <w:rsid w:val="00C00285"/>
    <w:rsid w:val="00C0597E"/>
    <w:rsid w:val="00C12A02"/>
    <w:rsid w:val="00C16311"/>
    <w:rsid w:val="00C52EBB"/>
    <w:rsid w:val="00C710AB"/>
    <w:rsid w:val="00C82B5C"/>
    <w:rsid w:val="00C9283E"/>
    <w:rsid w:val="00C9713B"/>
    <w:rsid w:val="00CA2250"/>
    <w:rsid w:val="00CC4C24"/>
    <w:rsid w:val="00CF35ED"/>
    <w:rsid w:val="00D110D8"/>
    <w:rsid w:val="00D14109"/>
    <w:rsid w:val="00D22091"/>
    <w:rsid w:val="00D546C7"/>
    <w:rsid w:val="00D72D45"/>
    <w:rsid w:val="00D74E85"/>
    <w:rsid w:val="00DA1764"/>
    <w:rsid w:val="00DA5A66"/>
    <w:rsid w:val="00DB298B"/>
    <w:rsid w:val="00DB47AE"/>
    <w:rsid w:val="00DD3A25"/>
    <w:rsid w:val="00DE1A4A"/>
    <w:rsid w:val="00E15A82"/>
    <w:rsid w:val="00E2711A"/>
    <w:rsid w:val="00E455B4"/>
    <w:rsid w:val="00E45E13"/>
    <w:rsid w:val="00E50872"/>
    <w:rsid w:val="00E6108F"/>
    <w:rsid w:val="00E645A3"/>
    <w:rsid w:val="00E66DFE"/>
    <w:rsid w:val="00E66FEF"/>
    <w:rsid w:val="00E81DAE"/>
    <w:rsid w:val="00E86ABF"/>
    <w:rsid w:val="00E9592F"/>
    <w:rsid w:val="00EB524D"/>
    <w:rsid w:val="00ED6BD4"/>
    <w:rsid w:val="00EE3C28"/>
    <w:rsid w:val="00EE629F"/>
    <w:rsid w:val="00EF5BE1"/>
    <w:rsid w:val="00F0150B"/>
    <w:rsid w:val="00F0684C"/>
    <w:rsid w:val="00F11601"/>
    <w:rsid w:val="00F14961"/>
    <w:rsid w:val="00F273B2"/>
    <w:rsid w:val="00F475D0"/>
    <w:rsid w:val="00F53E93"/>
    <w:rsid w:val="00F67FBA"/>
    <w:rsid w:val="00F85062"/>
    <w:rsid w:val="00F911DE"/>
    <w:rsid w:val="00F91F57"/>
    <w:rsid w:val="00F935EC"/>
    <w:rsid w:val="00F967E8"/>
    <w:rsid w:val="00FC3868"/>
    <w:rsid w:val="00FF1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8AB40"/>
  <w15:chartTrackingRefBased/>
  <w15:docId w15:val="{53D048D3-E35D-40A2-9E64-6A54DFF1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4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614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1456F"/>
    <w:rPr>
      <w:color w:val="0000FF"/>
      <w:u w:val="single"/>
    </w:rPr>
  </w:style>
  <w:style w:type="character" w:styleId="a5">
    <w:name w:val="FollowedHyperlink"/>
    <w:basedOn w:val="a0"/>
    <w:uiPriority w:val="99"/>
    <w:semiHidden/>
    <w:unhideWhenUsed/>
    <w:rsid w:val="0061456F"/>
    <w:rPr>
      <w:color w:val="800080"/>
      <w:u w:val="single"/>
    </w:rPr>
  </w:style>
  <w:style w:type="paragraph" w:styleId="a6">
    <w:name w:val="Normal (Web)"/>
    <w:basedOn w:val="a"/>
    <w:uiPriority w:val="99"/>
    <w:unhideWhenUsed/>
    <w:rsid w:val="00AC3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RedakcijaSpisok">
    <w:name w:val="_В редакции список (tkRedakcijaSpisok)"/>
    <w:basedOn w:val="a"/>
    <w:rsid w:val="00AC3F24"/>
    <w:pPr>
      <w:spacing w:after="200" w:line="276" w:lineRule="auto"/>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AC3F24"/>
    <w:pPr>
      <w:spacing w:after="60" w:line="276" w:lineRule="auto"/>
      <w:ind w:firstLine="567"/>
      <w:jc w:val="both"/>
    </w:pPr>
    <w:rPr>
      <w:rFonts w:ascii="Arial" w:eastAsia="Times New Roman" w:hAnsi="Arial" w:cs="Arial"/>
      <w:i/>
      <w:iCs/>
      <w:sz w:val="20"/>
      <w:szCs w:val="20"/>
      <w:lang w:eastAsia="ru-RU"/>
    </w:rPr>
  </w:style>
  <w:style w:type="paragraph" w:customStyle="1" w:styleId="tkGrif">
    <w:name w:val="_Гриф (tkGrif)"/>
    <w:basedOn w:val="a"/>
    <w:rsid w:val="00AC3F24"/>
    <w:pPr>
      <w:spacing w:after="60" w:line="276" w:lineRule="auto"/>
      <w:jc w:val="center"/>
    </w:pPr>
    <w:rPr>
      <w:rFonts w:ascii="Arial" w:eastAsia="Times New Roman" w:hAnsi="Arial" w:cs="Arial"/>
      <w:sz w:val="20"/>
      <w:szCs w:val="20"/>
      <w:lang w:eastAsia="ru-RU"/>
    </w:rPr>
  </w:style>
  <w:style w:type="paragraph" w:customStyle="1" w:styleId="tkZagolovok3">
    <w:name w:val="_Заголовок Глава (tkZagolovok3)"/>
    <w:basedOn w:val="a"/>
    <w:rsid w:val="00AC3F24"/>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Zagolovok4">
    <w:name w:val="_Заголовок Параграф (tkZagolovok4)"/>
    <w:basedOn w:val="a"/>
    <w:rsid w:val="00AC3F24"/>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Zagolovok2">
    <w:name w:val="_Заголовок Раздел (tkZagolovok2)"/>
    <w:basedOn w:val="a"/>
    <w:rsid w:val="00AC3F24"/>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AC3F24"/>
    <w:pPr>
      <w:spacing w:before="200" w:after="60" w:line="276" w:lineRule="auto"/>
      <w:ind w:firstLine="567"/>
    </w:pPr>
    <w:rPr>
      <w:rFonts w:ascii="Arial" w:eastAsia="Times New Roman" w:hAnsi="Arial" w:cs="Arial"/>
      <w:b/>
      <w:bCs/>
      <w:sz w:val="20"/>
      <w:szCs w:val="20"/>
      <w:lang w:eastAsia="ru-RU"/>
    </w:rPr>
  </w:style>
  <w:style w:type="paragraph" w:customStyle="1" w:styleId="tkZagolovok1">
    <w:name w:val="_Заголовок Часть (tkZagolovok1)"/>
    <w:basedOn w:val="a"/>
    <w:rsid w:val="00AC3F24"/>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Komentarij">
    <w:name w:val="_Комментарий (tkKomentarij)"/>
    <w:basedOn w:val="a"/>
    <w:rsid w:val="00AC3F24"/>
    <w:pPr>
      <w:spacing w:after="60" w:line="276" w:lineRule="auto"/>
      <w:ind w:firstLine="567"/>
      <w:jc w:val="both"/>
    </w:pPr>
    <w:rPr>
      <w:rFonts w:ascii="Arial" w:eastAsia="Times New Roman" w:hAnsi="Arial" w:cs="Arial"/>
      <w:i/>
      <w:iCs/>
      <w:color w:val="006600"/>
      <w:sz w:val="20"/>
      <w:szCs w:val="20"/>
      <w:lang w:eastAsia="ru-RU"/>
    </w:rPr>
  </w:style>
  <w:style w:type="paragraph" w:customStyle="1" w:styleId="tkNazvanie">
    <w:name w:val="_Название (tkNazvanie)"/>
    <w:basedOn w:val="a"/>
    <w:rsid w:val="00AC3F24"/>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Podpis">
    <w:name w:val="_Подпись (tkPodpis)"/>
    <w:basedOn w:val="a"/>
    <w:rsid w:val="00AC3F24"/>
    <w:pPr>
      <w:spacing w:after="60" w:line="276" w:lineRule="auto"/>
    </w:pPr>
    <w:rPr>
      <w:rFonts w:ascii="Arial" w:eastAsia="Times New Roman" w:hAnsi="Arial" w:cs="Arial"/>
      <w:b/>
      <w:bCs/>
      <w:sz w:val="20"/>
      <w:szCs w:val="20"/>
      <w:lang w:eastAsia="ru-RU"/>
    </w:rPr>
  </w:style>
  <w:style w:type="paragraph" w:customStyle="1" w:styleId="tkRekvizit">
    <w:name w:val="_Реквизит (tkRekvizit)"/>
    <w:basedOn w:val="a"/>
    <w:rsid w:val="00AC3F24"/>
    <w:pPr>
      <w:spacing w:before="200" w:after="200" w:line="276" w:lineRule="auto"/>
    </w:pPr>
    <w:rPr>
      <w:rFonts w:ascii="Arial" w:eastAsia="Times New Roman" w:hAnsi="Arial" w:cs="Arial"/>
      <w:i/>
      <w:iCs/>
      <w:sz w:val="20"/>
      <w:szCs w:val="20"/>
      <w:lang w:eastAsia="ru-RU"/>
    </w:rPr>
  </w:style>
  <w:style w:type="paragraph" w:customStyle="1" w:styleId="tsSoderzhanie3">
    <w:name w:val="__Структура Глава (tsSoderzhanie3)"/>
    <w:basedOn w:val="a"/>
    <w:rsid w:val="00AC3F24"/>
    <w:pPr>
      <w:shd w:val="clear" w:color="auto" w:fill="D9D9D9"/>
      <w:spacing w:after="200" w:line="276" w:lineRule="auto"/>
    </w:pPr>
    <w:rPr>
      <w:rFonts w:ascii="Arial" w:eastAsia="Times New Roman" w:hAnsi="Arial" w:cs="Arial"/>
      <w:vanish/>
      <w:sz w:val="24"/>
      <w:szCs w:val="24"/>
      <w:lang w:eastAsia="ru-RU"/>
    </w:rPr>
  </w:style>
  <w:style w:type="paragraph" w:customStyle="1" w:styleId="tsSoderzhanie4">
    <w:name w:val="__Структура Параграф (tsSoderzhanie4)"/>
    <w:basedOn w:val="a"/>
    <w:rsid w:val="00AC3F24"/>
    <w:pPr>
      <w:shd w:val="clear" w:color="auto" w:fill="D9D9D9"/>
      <w:spacing w:after="200" w:line="276" w:lineRule="auto"/>
    </w:pPr>
    <w:rPr>
      <w:rFonts w:ascii="Arial" w:eastAsia="Times New Roman" w:hAnsi="Arial" w:cs="Arial"/>
      <w:vanish/>
      <w:sz w:val="24"/>
      <w:szCs w:val="24"/>
      <w:lang w:eastAsia="ru-RU"/>
    </w:rPr>
  </w:style>
  <w:style w:type="paragraph" w:customStyle="1" w:styleId="tsSoderzhanie2">
    <w:name w:val="__Структура Раздел (tsSoderzhanie2)"/>
    <w:basedOn w:val="a"/>
    <w:rsid w:val="00AC3F24"/>
    <w:pPr>
      <w:shd w:val="clear" w:color="auto" w:fill="D9D9D9"/>
      <w:spacing w:after="200" w:line="276" w:lineRule="auto"/>
    </w:pPr>
    <w:rPr>
      <w:rFonts w:ascii="Arial" w:eastAsia="Times New Roman" w:hAnsi="Arial" w:cs="Arial"/>
      <w:vanish/>
      <w:sz w:val="24"/>
      <w:szCs w:val="24"/>
      <w:lang w:eastAsia="ru-RU"/>
    </w:rPr>
  </w:style>
  <w:style w:type="paragraph" w:customStyle="1" w:styleId="tsSoderzhanie5">
    <w:name w:val="__Структура Статья (tsSoderzhanie5)"/>
    <w:basedOn w:val="a"/>
    <w:rsid w:val="00AC3F24"/>
    <w:pPr>
      <w:shd w:val="clear" w:color="auto" w:fill="D9D9D9"/>
      <w:spacing w:after="200" w:line="276" w:lineRule="auto"/>
    </w:pPr>
    <w:rPr>
      <w:rFonts w:ascii="Arial" w:eastAsia="Times New Roman" w:hAnsi="Arial" w:cs="Arial"/>
      <w:vanish/>
      <w:sz w:val="24"/>
      <w:szCs w:val="24"/>
      <w:lang w:eastAsia="ru-RU"/>
    </w:rPr>
  </w:style>
  <w:style w:type="paragraph" w:customStyle="1" w:styleId="tsSoderzhanie1">
    <w:name w:val="__Структура Часть (tsSoderzhanie1)"/>
    <w:basedOn w:val="a"/>
    <w:rsid w:val="00AC3F24"/>
    <w:pPr>
      <w:shd w:val="clear" w:color="auto" w:fill="D9D9D9"/>
      <w:spacing w:after="200" w:line="276" w:lineRule="auto"/>
    </w:pPr>
    <w:rPr>
      <w:rFonts w:ascii="Arial" w:eastAsia="Times New Roman" w:hAnsi="Arial" w:cs="Arial"/>
      <w:vanish/>
      <w:sz w:val="24"/>
      <w:szCs w:val="24"/>
      <w:lang w:eastAsia="ru-RU"/>
    </w:rPr>
  </w:style>
  <w:style w:type="paragraph" w:customStyle="1" w:styleId="tkTekst">
    <w:name w:val="_Текст обычный (tkTekst)"/>
    <w:basedOn w:val="a"/>
    <w:rsid w:val="00AC3F24"/>
    <w:pPr>
      <w:spacing w:after="60" w:line="276" w:lineRule="auto"/>
      <w:ind w:firstLine="567"/>
      <w:jc w:val="both"/>
    </w:pPr>
    <w:rPr>
      <w:rFonts w:ascii="Arial" w:eastAsia="Times New Roman" w:hAnsi="Arial" w:cs="Arial"/>
      <w:sz w:val="20"/>
      <w:szCs w:val="20"/>
      <w:lang w:eastAsia="ru-RU"/>
    </w:rPr>
  </w:style>
  <w:style w:type="paragraph" w:customStyle="1" w:styleId="tkTablica">
    <w:name w:val="_Текст таблицы (tkTablica)"/>
    <w:basedOn w:val="a"/>
    <w:rsid w:val="00AC3F24"/>
    <w:pPr>
      <w:spacing w:after="60" w:line="276" w:lineRule="auto"/>
      <w:jc w:val="both"/>
    </w:pPr>
    <w:rPr>
      <w:rFonts w:ascii="Arial" w:eastAsia="Times New Roman" w:hAnsi="Arial" w:cs="Arial"/>
      <w:sz w:val="20"/>
      <w:szCs w:val="20"/>
      <w:lang w:eastAsia="ru-RU"/>
    </w:rPr>
  </w:style>
  <w:style w:type="paragraph" w:customStyle="1" w:styleId="tkForma">
    <w:name w:val="_Форма (tkForma)"/>
    <w:basedOn w:val="a"/>
    <w:rsid w:val="00AC3F24"/>
    <w:pPr>
      <w:spacing w:after="200" w:line="276" w:lineRule="auto"/>
      <w:ind w:left="1134" w:right="1134"/>
      <w:jc w:val="center"/>
    </w:pPr>
    <w:rPr>
      <w:rFonts w:ascii="Arial" w:eastAsia="Times New Roman" w:hAnsi="Arial" w:cs="Arial"/>
      <w:b/>
      <w:bCs/>
      <w:caps/>
      <w:sz w:val="24"/>
      <w:szCs w:val="24"/>
      <w:lang w:eastAsia="ru-RU"/>
    </w:rPr>
  </w:style>
  <w:style w:type="paragraph" w:customStyle="1" w:styleId="msopapdefault">
    <w:name w:val="msopapdefault"/>
    <w:basedOn w:val="a"/>
    <w:rsid w:val="00AC3F24"/>
    <w:pPr>
      <w:spacing w:before="100" w:beforeAutospacing="1" w:after="200" w:line="276" w:lineRule="auto"/>
    </w:pPr>
    <w:rPr>
      <w:rFonts w:ascii="Times New Roman" w:eastAsia="Times New Roman" w:hAnsi="Times New Roman" w:cs="Times New Roman"/>
      <w:sz w:val="24"/>
      <w:szCs w:val="24"/>
      <w:lang w:eastAsia="ru-RU"/>
    </w:rPr>
  </w:style>
  <w:style w:type="paragraph" w:customStyle="1" w:styleId="msochpdefault">
    <w:name w:val="msochpdefault"/>
    <w:basedOn w:val="a"/>
    <w:rsid w:val="00AC3F2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tsSystem">
    <w:name w:val="__Служебный (tsSystem)"/>
    <w:basedOn w:val="a"/>
    <w:rsid w:val="00AC3F24"/>
    <w:pPr>
      <w:shd w:val="clear" w:color="auto" w:fill="D9D9D9"/>
      <w:spacing w:before="120" w:after="120" w:line="276" w:lineRule="auto"/>
    </w:pPr>
    <w:rPr>
      <w:rFonts w:ascii="Arial" w:eastAsia="Times New Roman" w:hAnsi="Arial" w:cs="Arial"/>
      <w:vanish/>
      <w:color w:val="404040"/>
      <w:sz w:val="20"/>
      <w:szCs w:val="20"/>
      <w:lang w:eastAsia="ru-RU"/>
    </w:rPr>
  </w:style>
  <w:style w:type="paragraph" w:customStyle="1" w:styleId="tkKomentarijKonflikt">
    <w:name w:val="_Конфликт (tkKomentarijKonflikt)"/>
    <w:basedOn w:val="a"/>
    <w:rsid w:val="00AC3F24"/>
    <w:pPr>
      <w:shd w:val="clear" w:color="auto" w:fill="F2DBDB"/>
      <w:spacing w:before="120" w:after="120" w:line="276" w:lineRule="auto"/>
      <w:jc w:val="both"/>
    </w:pPr>
    <w:rPr>
      <w:rFonts w:ascii="Arial" w:eastAsia="Times New Roman" w:hAnsi="Arial" w:cs="Arial"/>
      <w:i/>
      <w:iCs/>
      <w:vanish/>
      <w:color w:val="943634"/>
      <w:sz w:val="20"/>
      <w:szCs w:val="20"/>
      <w:lang w:eastAsia="ru-RU"/>
    </w:rPr>
  </w:style>
  <w:style w:type="character" w:styleId="a7">
    <w:name w:val="Strong"/>
    <w:uiPriority w:val="22"/>
    <w:qFormat/>
    <w:rsid w:val="00AC3F24"/>
    <w:rPr>
      <w:b/>
      <w:bCs/>
    </w:rPr>
  </w:style>
  <w:style w:type="paragraph" w:styleId="a8">
    <w:name w:val="header"/>
    <w:basedOn w:val="a"/>
    <w:link w:val="a9"/>
    <w:uiPriority w:val="99"/>
    <w:unhideWhenUsed/>
    <w:rsid w:val="00AC3F24"/>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AC3F24"/>
    <w:rPr>
      <w:rFonts w:ascii="Calibri" w:eastAsia="Calibri" w:hAnsi="Calibri" w:cs="Times New Roman"/>
    </w:rPr>
  </w:style>
  <w:style w:type="paragraph" w:styleId="aa">
    <w:name w:val="footer"/>
    <w:basedOn w:val="a"/>
    <w:link w:val="ab"/>
    <w:uiPriority w:val="99"/>
    <w:unhideWhenUsed/>
    <w:rsid w:val="00AC3F24"/>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AC3F24"/>
    <w:rPr>
      <w:rFonts w:ascii="Calibri" w:eastAsia="Calibri" w:hAnsi="Calibri" w:cs="Times New Roman"/>
    </w:rPr>
  </w:style>
  <w:style w:type="paragraph" w:styleId="ac">
    <w:name w:val="Signature"/>
    <w:basedOn w:val="a"/>
    <w:link w:val="ad"/>
    <w:uiPriority w:val="99"/>
    <w:semiHidden/>
    <w:unhideWhenUsed/>
    <w:rsid w:val="00AC3F24"/>
    <w:pPr>
      <w:spacing w:after="0" w:line="240" w:lineRule="auto"/>
    </w:pPr>
    <w:rPr>
      <w:rFonts w:ascii="Arial" w:eastAsiaTheme="minorEastAsia" w:hAnsi="Arial" w:cs="Arial"/>
      <w:b/>
      <w:bCs/>
      <w:sz w:val="24"/>
      <w:szCs w:val="24"/>
      <w:lang w:eastAsia="ru-RU"/>
    </w:rPr>
  </w:style>
  <w:style w:type="character" w:customStyle="1" w:styleId="ad">
    <w:name w:val="Подпись Знак"/>
    <w:basedOn w:val="a0"/>
    <w:link w:val="ac"/>
    <w:uiPriority w:val="99"/>
    <w:semiHidden/>
    <w:rsid w:val="00AC3F24"/>
    <w:rPr>
      <w:rFonts w:ascii="Arial" w:eastAsiaTheme="minorEastAsia" w:hAnsi="Arial" w:cs="Arial"/>
      <w:b/>
      <w:bCs/>
      <w:sz w:val="24"/>
      <w:szCs w:val="24"/>
      <w:lang w:eastAsia="ru-RU"/>
    </w:rPr>
  </w:style>
  <w:style w:type="paragraph" w:customStyle="1" w:styleId="ae">
    <w:name w:val="Реквизит"/>
    <w:basedOn w:val="a"/>
    <w:rsid w:val="00AC3F24"/>
    <w:pPr>
      <w:spacing w:after="240" w:line="240" w:lineRule="auto"/>
    </w:pPr>
    <w:rPr>
      <w:rFonts w:ascii="Arial" w:eastAsiaTheme="minorEastAsia" w:hAnsi="Arial" w:cs="Arial"/>
      <w:sz w:val="24"/>
      <w:szCs w:val="24"/>
      <w:lang w:eastAsia="ru-RU"/>
    </w:rPr>
  </w:style>
  <w:style w:type="paragraph" w:styleId="af">
    <w:name w:val="List Paragraph"/>
    <w:basedOn w:val="a"/>
    <w:uiPriority w:val="34"/>
    <w:qFormat/>
    <w:rsid w:val="00AC3F24"/>
    <w:pPr>
      <w:ind w:left="720"/>
      <w:contextualSpacing/>
    </w:pPr>
    <w:rPr>
      <w:rFonts w:ascii="Calibri" w:eastAsia="Calibri" w:hAnsi="Calibri" w:cs="Times New Roman"/>
    </w:rPr>
  </w:style>
  <w:style w:type="character" w:styleId="af0">
    <w:name w:val="annotation reference"/>
    <w:basedOn w:val="a0"/>
    <w:uiPriority w:val="99"/>
    <w:semiHidden/>
    <w:unhideWhenUsed/>
    <w:rsid w:val="00AC3F24"/>
    <w:rPr>
      <w:sz w:val="16"/>
      <w:szCs w:val="16"/>
    </w:rPr>
  </w:style>
  <w:style w:type="paragraph" w:styleId="af1">
    <w:name w:val="annotation text"/>
    <w:basedOn w:val="a"/>
    <w:link w:val="af2"/>
    <w:uiPriority w:val="99"/>
    <w:semiHidden/>
    <w:unhideWhenUsed/>
    <w:rsid w:val="00AC3F24"/>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uiPriority w:val="99"/>
    <w:semiHidden/>
    <w:rsid w:val="00AC3F24"/>
    <w:rPr>
      <w:rFonts w:ascii="Calibri" w:eastAsia="Calibri" w:hAnsi="Calibri" w:cs="Times New Roman"/>
      <w:sz w:val="20"/>
      <w:szCs w:val="20"/>
    </w:rPr>
  </w:style>
  <w:style w:type="paragraph" w:styleId="af3">
    <w:name w:val="annotation subject"/>
    <w:basedOn w:val="af1"/>
    <w:next w:val="af1"/>
    <w:link w:val="af4"/>
    <w:uiPriority w:val="99"/>
    <w:semiHidden/>
    <w:unhideWhenUsed/>
    <w:rsid w:val="00AC3F24"/>
    <w:rPr>
      <w:b/>
      <w:bCs/>
    </w:rPr>
  </w:style>
  <w:style w:type="character" w:customStyle="1" w:styleId="af4">
    <w:name w:val="Тема примечания Знак"/>
    <w:basedOn w:val="af2"/>
    <w:link w:val="af3"/>
    <w:uiPriority w:val="99"/>
    <w:semiHidden/>
    <w:rsid w:val="00AC3F24"/>
    <w:rPr>
      <w:rFonts w:ascii="Calibri" w:eastAsia="Calibri" w:hAnsi="Calibri" w:cs="Times New Roman"/>
      <w:b/>
      <w:bCs/>
      <w:sz w:val="20"/>
      <w:szCs w:val="20"/>
    </w:rPr>
  </w:style>
  <w:style w:type="paragraph" w:styleId="HTML">
    <w:name w:val="HTML Preformatted"/>
    <w:basedOn w:val="a"/>
    <w:link w:val="HTML0"/>
    <w:uiPriority w:val="99"/>
    <w:semiHidden/>
    <w:unhideWhenUsed/>
    <w:rsid w:val="00AC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C3F24"/>
    <w:rPr>
      <w:rFonts w:ascii="Courier New" w:eastAsia="Times New Roman" w:hAnsi="Courier New" w:cs="Courier New"/>
      <w:sz w:val="20"/>
      <w:szCs w:val="20"/>
      <w:lang w:eastAsia="ru-RU"/>
    </w:rPr>
  </w:style>
  <w:style w:type="paragraph" w:styleId="af5">
    <w:name w:val="Balloon Text"/>
    <w:basedOn w:val="a"/>
    <w:link w:val="af6"/>
    <w:uiPriority w:val="99"/>
    <w:semiHidden/>
    <w:unhideWhenUsed/>
    <w:rsid w:val="001B7D48"/>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1B7D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21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zakon.kz/Document/?doc_id=1052592" TargetMode="External"/><Relationship Id="rId18" Type="http://schemas.openxmlformats.org/officeDocument/2006/relationships/hyperlink" Target="https://online.zakon.kz/Document/?doc_id=37961763" TargetMode="External"/><Relationship Id="rId26" Type="http://schemas.openxmlformats.org/officeDocument/2006/relationships/hyperlink" Target="https://online.zakon.kz/Document/?doc_id=31212949" TargetMode="External"/><Relationship Id="rId3" Type="http://schemas.openxmlformats.org/officeDocument/2006/relationships/settings" Target="settings.xml"/><Relationship Id="rId21" Type="http://schemas.openxmlformats.org/officeDocument/2006/relationships/hyperlink" Target="https://online.zakon.kz/Document/?doc_id=30062571" TargetMode="External"/><Relationship Id="rId34" Type="http://schemas.openxmlformats.org/officeDocument/2006/relationships/theme" Target="theme/theme1.xml"/><Relationship Id="rId7" Type="http://schemas.openxmlformats.org/officeDocument/2006/relationships/hyperlink" Target="https://ru.wikipedia.org/wiki/%D0%93%D0%B5%D0%BE%D0%B3%D1%80%D0%B0%D1%84%D0%B8%D1%87%D0%B5%D1%81%D0%BA%D0%B0%D1%8F_%D0%BA%D0%B0%D1%80%D1%82%D0%B0" TargetMode="External"/><Relationship Id="rId12" Type="http://schemas.openxmlformats.org/officeDocument/2006/relationships/hyperlink" Target="https://online.zakon.kz/Document/?link_id=1005955762" TargetMode="External"/><Relationship Id="rId17" Type="http://schemas.openxmlformats.org/officeDocument/2006/relationships/hyperlink" Target="https://online.zakon.kz/Document/?doc_id=1003161" TargetMode="External"/><Relationship Id="rId25" Type="http://schemas.openxmlformats.org/officeDocument/2006/relationships/hyperlink" Target="https://online.zakon.kz/Document/?link_id=100526418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nline.zakon.kz/Document/?link_id=1005264950" TargetMode="External"/><Relationship Id="rId20" Type="http://schemas.openxmlformats.org/officeDocument/2006/relationships/hyperlink" Target="https://online.zakon.kz/Document/?doc_id=37704720" TargetMode="External"/><Relationship Id="rId29" Type="http://schemas.openxmlformats.org/officeDocument/2006/relationships/hyperlink" Target="https://online.zakon.kz/Document/?doc_id=315777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zakon.kz/Document/?doc_id=1049207" TargetMode="External"/><Relationship Id="rId24" Type="http://schemas.openxmlformats.org/officeDocument/2006/relationships/hyperlink" Target="https://online.zakon.kz/Document/?doc_id=1041485"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online.zakon.kz/Document/?doc_id=31320511" TargetMode="External"/><Relationship Id="rId23" Type="http://schemas.openxmlformats.org/officeDocument/2006/relationships/hyperlink" Target="https://online.zakon.kz/Document/?doc_id=1026596" TargetMode="External"/><Relationship Id="rId28" Type="http://schemas.openxmlformats.org/officeDocument/2006/relationships/hyperlink" Target="https://online.zakon.kz/Document/?doc_id=31910631" TargetMode="External"/><Relationship Id="rId10" Type="http://schemas.openxmlformats.org/officeDocument/2006/relationships/hyperlink" Target="https://online.zakon.kz/Document/?doc_id=1049207" TargetMode="External"/><Relationship Id="rId19" Type="http://schemas.openxmlformats.org/officeDocument/2006/relationships/hyperlink" Target="https://online.zakon.kz/Document/?doc_id=1026596" TargetMode="External"/><Relationship Id="rId31" Type="http://schemas.openxmlformats.org/officeDocument/2006/relationships/hyperlink" Target="toktom://db/10430" TargetMode="External"/><Relationship Id="rId4" Type="http://schemas.openxmlformats.org/officeDocument/2006/relationships/webSettings" Target="webSettings.xml"/><Relationship Id="rId9" Type="http://schemas.openxmlformats.org/officeDocument/2006/relationships/hyperlink" Target="cdb:111820" TargetMode="External"/><Relationship Id="rId14" Type="http://schemas.openxmlformats.org/officeDocument/2006/relationships/hyperlink" Target="https://online.zakon.kz/Document/?doc_id=1052592" TargetMode="External"/><Relationship Id="rId22" Type="http://schemas.openxmlformats.org/officeDocument/2006/relationships/hyperlink" Target="https://online.zakon.kz/Document/?link_id=1005264184" TargetMode="External"/><Relationship Id="rId27" Type="http://schemas.openxmlformats.org/officeDocument/2006/relationships/hyperlink" Target="https://online.zakon.kz/Document/?doc_id=31212949" TargetMode="External"/><Relationship Id="rId30" Type="http://schemas.openxmlformats.org/officeDocument/2006/relationships/hyperlink" Target="toktom://db/10430" TargetMode="External"/><Relationship Id="rId8" Type="http://schemas.openxmlformats.org/officeDocument/2006/relationships/hyperlink" Target="toktom://db/13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29478</Words>
  <Characters>168027</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JANYBAI</dc:creator>
  <cp:keywords/>
  <dc:description/>
  <cp:lastModifiedBy>Рахат Сагыналиев</cp:lastModifiedBy>
  <cp:revision>6</cp:revision>
  <dcterms:created xsi:type="dcterms:W3CDTF">2022-11-21T08:40:00Z</dcterms:created>
  <dcterms:modified xsi:type="dcterms:W3CDTF">2022-11-29T13:19:00Z</dcterms:modified>
</cp:coreProperties>
</file>