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F" w:rsidRPr="007B2B25" w:rsidRDefault="00085F54" w:rsidP="00773E1E">
      <w:pPr>
        <w:tabs>
          <w:tab w:val="left" w:pos="2694"/>
          <w:tab w:val="left" w:pos="8505"/>
        </w:tabs>
        <w:jc w:val="center"/>
        <w:outlineLvl w:val="0"/>
        <w:rPr>
          <w:b/>
          <w:sz w:val="20"/>
          <w:szCs w:val="20"/>
          <w:lang w:val="ky-KG"/>
        </w:rPr>
      </w:pPr>
      <w:r w:rsidRPr="007B2B25">
        <w:rPr>
          <w:b/>
          <w:sz w:val="20"/>
          <w:szCs w:val="20"/>
          <w:lang w:val="ky-KG"/>
        </w:rPr>
        <w:t>ОШ ШААРЫН 2023-2026-ЖЫЛДАР</w:t>
      </w:r>
      <w:r w:rsidR="00272748" w:rsidRPr="007B2B25">
        <w:rPr>
          <w:b/>
          <w:sz w:val="20"/>
          <w:szCs w:val="20"/>
          <w:lang w:val="ky-KG"/>
        </w:rPr>
        <w:t>Г</w:t>
      </w:r>
      <w:r w:rsidRPr="007B2B25">
        <w:rPr>
          <w:b/>
          <w:sz w:val="20"/>
          <w:szCs w:val="20"/>
          <w:lang w:val="ky-KG"/>
        </w:rPr>
        <w:t>А СОЦИАЛДЫК-ЭКОНОМИКАЛЫК ӨНҮКТҮРҮҮ ЖАНА КАЛКТЫ СОЦИАЛДЫК ЖАКТАН КОРГОО  ПРОГРАММАСЫНЫН ИШ-ЧАРАЛАР ПЛАНЫ</w:t>
      </w:r>
    </w:p>
    <w:p w:rsidR="0096770F" w:rsidRPr="007B2B25" w:rsidRDefault="0096770F" w:rsidP="00773E1E">
      <w:pPr>
        <w:tabs>
          <w:tab w:val="left" w:pos="8505"/>
        </w:tabs>
        <w:jc w:val="both"/>
        <w:rPr>
          <w:b/>
          <w:sz w:val="20"/>
          <w:szCs w:val="20"/>
          <w:lang w:val="ky-KG"/>
        </w:rPr>
      </w:pPr>
    </w:p>
    <w:tbl>
      <w:tblPr>
        <w:tblpPr w:leftFromText="180" w:rightFromText="180" w:vertAnchor="text" w:tblpX="-318"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552"/>
        <w:gridCol w:w="885"/>
        <w:gridCol w:w="816"/>
        <w:gridCol w:w="34"/>
        <w:gridCol w:w="710"/>
        <w:gridCol w:w="3792"/>
        <w:gridCol w:w="34"/>
        <w:gridCol w:w="2801"/>
        <w:gridCol w:w="34"/>
        <w:gridCol w:w="1667"/>
        <w:gridCol w:w="34"/>
        <w:gridCol w:w="1525"/>
      </w:tblGrid>
      <w:tr w:rsidR="0096770F" w:rsidRPr="007B2B25" w:rsidTr="00DC419A">
        <w:trPr>
          <w:trHeight w:val="422"/>
        </w:trPr>
        <w:tc>
          <w:tcPr>
            <w:tcW w:w="15701" w:type="dxa"/>
            <w:gridSpan w:val="13"/>
            <w:shd w:val="clear" w:color="auto" w:fill="FFFF00"/>
          </w:tcPr>
          <w:p w:rsidR="0096770F" w:rsidRPr="007B2B25" w:rsidRDefault="0096770F" w:rsidP="00773E1E">
            <w:pPr>
              <w:tabs>
                <w:tab w:val="left" w:pos="8505"/>
              </w:tabs>
              <w:jc w:val="center"/>
              <w:rPr>
                <w:b/>
                <w:sz w:val="20"/>
                <w:szCs w:val="20"/>
                <w:lang w:val="ky-KG"/>
              </w:rPr>
            </w:pPr>
          </w:p>
          <w:p w:rsidR="0096770F" w:rsidRPr="007B2B25" w:rsidRDefault="0096770F" w:rsidP="00773E1E">
            <w:pPr>
              <w:tabs>
                <w:tab w:val="left" w:pos="8505"/>
              </w:tabs>
              <w:jc w:val="center"/>
              <w:rPr>
                <w:b/>
                <w:sz w:val="20"/>
                <w:szCs w:val="20"/>
                <w:lang w:val="ky-KG"/>
              </w:rPr>
            </w:pPr>
            <w:r w:rsidRPr="007B2B25">
              <w:rPr>
                <w:b/>
                <w:sz w:val="20"/>
                <w:szCs w:val="20"/>
                <w:lang w:val="ky-KG"/>
              </w:rPr>
              <w:t>1.ЭКОНОМИКАЛЫК САЯСАТ</w:t>
            </w:r>
          </w:p>
          <w:p w:rsidR="0096770F" w:rsidRPr="007B2B25" w:rsidRDefault="0096770F" w:rsidP="00773E1E">
            <w:pPr>
              <w:tabs>
                <w:tab w:val="left" w:pos="8505"/>
              </w:tabs>
              <w:jc w:val="center"/>
              <w:rPr>
                <w:b/>
                <w:sz w:val="20"/>
                <w:szCs w:val="20"/>
                <w:lang w:val="ky-KG"/>
              </w:rPr>
            </w:pPr>
          </w:p>
        </w:tc>
      </w:tr>
      <w:tr w:rsidR="0096770F" w:rsidRPr="007B2B25" w:rsidTr="00DC419A">
        <w:trPr>
          <w:trHeight w:val="347"/>
        </w:trPr>
        <w:tc>
          <w:tcPr>
            <w:tcW w:w="15701" w:type="dxa"/>
            <w:gridSpan w:val="13"/>
            <w:shd w:val="clear" w:color="auto" w:fill="92D050"/>
          </w:tcPr>
          <w:p w:rsidR="0096770F" w:rsidRPr="007B2B25" w:rsidRDefault="0096770F" w:rsidP="00773E1E">
            <w:pPr>
              <w:tabs>
                <w:tab w:val="left" w:pos="8505"/>
              </w:tabs>
              <w:jc w:val="center"/>
              <w:rPr>
                <w:b/>
                <w:sz w:val="20"/>
                <w:szCs w:val="20"/>
                <w:lang w:val="ky-KG"/>
              </w:rPr>
            </w:pPr>
          </w:p>
          <w:p w:rsidR="0096770F" w:rsidRPr="007B2B25" w:rsidRDefault="0096770F" w:rsidP="00773E1E">
            <w:pPr>
              <w:tabs>
                <w:tab w:val="left" w:pos="8505"/>
              </w:tabs>
              <w:jc w:val="center"/>
              <w:rPr>
                <w:b/>
                <w:sz w:val="20"/>
                <w:szCs w:val="20"/>
                <w:lang w:val="ky-KG"/>
              </w:rPr>
            </w:pPr>
            <w:r w:rsidRPr="007B2B25">
              <w:rPr>
                <w:b/>
                <w:sz w:val="20"/>
                <w:szCs w:val="20"/>
                <w:lang w:val="ky-KG"/>
              </w:rPr>
              <w:t>1.1.Чакан жана орто ишкердикти өнүктүрүү</w:t>
            </w:r>
          </w:p>
          <w:p w:rsidR="0096770F" w:rsidRPr="007B2B25" w:rsidRDefault="0096770F" w:rsidP="00773E1E">
            <w:pPr>
              <w:tabs>
                <w:tab w:val="left" w:pos="8505"/>
              </w:tabs>
              <w:jc w:val="center"/>
              <w:rPr>
                <w:b/>
                <w:sz w:val="20"/>
                <w:szCs w:val="20"/>
                <w:lang w:val="ky-KG"/>
              </w:rPr>
            </w:pPr>
          </w:p>
        </w:tc>
      </w:tr>
      <w:tr w:rsidR="0096770F" w:rsidRPr="007B2B25" w:rsidTr="00DC419A">
        <w:tc>
          <w:tcPr>
            <w:tcW w:w="817" w:type="dxa"/>
            <w:shd w:val="clear" w:color="auto" w:fill="auto"/>
          </w:tcPr>
          <w:p w:rsidR="0096770F" w:rsidRPr="007B2B25" w:rsidRDefault="0096770F" w:rsidP="00773E1E">
            <w:pPr>
              <w:tabs>
                <w:tab w:val="left" w:pos="8505"/>
              </w:tabs>
              <w:jc w:val="both"/>
              <w:rPr>
                <w:b/>
                <w:sz w:val="20"/>
                <w:szCs w:val="20"/>
              </w:rPr>
            </w:pPr>
            <w:r w:rsidRPr="007B2B25">
              <w:rPr>
                <w:b/>
                <w:sz w:val="20"/>
                <w:szCs w:val="20"/>
              </w:rPr>
              <w:t>№</w:t>
            </w:r>
          </w:p>
        </w:tc>
        <w:tc>
          <w:tcPr>
            <w:tcW w:w="3437" w:type="dxa"/>
            <w:gridSpan w:val="2"/>
            <w:shd w:val="clear" w:color="auto" w:fill="auto"/>
          </w:tcPr>
          <w:p w:rsidR="0096770F" w:rsidRPr="007B2B25" w:rsidRDefault="0096770F" w:rsidP="00773E1E">
            <w:pPr>
              <w:tabs>
                <w:tab w:val="left" w:pos="8505"/>
              </w:tabs>
              <w:jc w:val="both"/>
              <w:rPr>
                <w:b/>
                <w:sz w:val="20"/>
                <w:szCs w:val="20"/>
                <w:lang w:val="ky-KG"/>
              </w:rPr>
            </w:pPr>
            <w:r w:rsidRPr="007B2B25">
              <w:rPr>
                <w:b/>
                <w:sz w:val="20"/>
                <w:szCs w:val="20"/>
                <w:lang w:val="ky-KG"/>
              </w:rPr>
              <w:t>Иш-чаралар</w:t>
            </w:r>
          </w:p>
        </w:tc>
        <w:tc>
          <w:tcPr>
            <w:tcW w:w="1560" w:type="dxa"/>
            <w:gridSpan w:val="3"/>
            <w:shd w:val="clear" w:color="auto" w:fill="auto"/>
          </w:tcPr>
          <w:p w:rsidR="0096770F" w:rsidRPr="007B2B25" w:rsidRDefault="0096770F" w:rsidP="00773E1E">
            <w:pPr>
              <w:tabs>
                <w:tab w:val="left" w:pos="8505"/>
              </w:tabs>
              <w:jc w:val="both"/>
              <w:rPr>
                <w:b/>
                <w:sz w:val="20"/>
                <w:szCs w:val="20"/>
                <w:lang w:val="ky-KG"/>
              </w:rPr>
            </w:pPr>
            <w:r w:rsidRPr="007B2B25">
              <w:rPr>
                <w:b/>
                <w:sz w:val="20"/>
                <w:szCs w:val="20"/>
                <w:lang w:val="ky-KG"/>
              </w:rPr>
              <w:t>Аткаруу мөөнөтү</w:t>
            </w:r>
          </w:p>
        </w:tc>
        <w:tc>
          <w:tcPr>
            <w:tcW w:w="3826" w:type="dxa"/>
            <w:gridSpan w:val="2"/>
            <w:shd w:val="clear" w:color="auto" w:fill="auto"/>
          </w:tcPr>
          <w:p w:rsidR="0096770F" w:rsidRPr="007B2B25" w:rsidRDefault="0096770F" w:rsidP="00773E1E">
            <w:pPr>
              <w:tabs>
                <w:tab w:val="left" w:pos="8505"/>
              </w:tabs>
              <w:jc w:val="both"/>
              <w:rPr>
                <w:b/>
                <w:sz w:val="20"/>
                <w:szCs w:val="20"/>
                <w:lang w:val="ky-KG"/>
              </w:rPr>
            </w:pPr>
            <w:r w:rsidRPr="007B2B25">
              <w:rPr>
                <w:b/>
                <w:sz w:val="20"/>
                <w:szCs w:val="20"/>
                <w:lang w:val="ky-KG"/>
              </w:rPr>
              <w:t>Күтүлүүчү жыйынтыктар</w:t>
            </w:r>
          </w:p>
        </w:tc>
        <w:tc>
          <w:tcPr>
            <w:tcW w:w="2835" w:type="dxa"/>
            <w:gridSpan w:val="2"/>
            <w:shd w:val="clear" w:color="auto" w:fill="auto"/>
          </w:tcPr>
          <w:p w:rsidR="0096770F" w:rsidRPr="007B2B25" w:rsidRDefault="0096770F" w:rsidP="00773E1E">
            <w:pPr>
              <w:tabs>
                <w:tab w:val="left" w:pos="8505"/>
              </w:tabs>
              <w:jc w:val="both"/>
              <w:rPr>
                <w:b/>
                <w:sz w:val="20"/>
                <w:szCs w:val="20"/>
                <w:lang w:val="ky-KG"/>
              </w:rPr>
            </w:pPr>
            <w:r w:rsidRPr="007B2B25">
              <w:rPr>
                <w:b/>
                <w:sz w:val="20"/>
                <w:szCs w:val="20"/>
                <w:lang w:val="ky-KG"/>
              </w:rPr>
              <w:t>Аткарууга жооптуулар</w:t>
            </w:r>
          </w:p>
        </w:tc>
        <w:tc>
          <w:tcPr>
            <w:tcW w:w="1701" w:type="dxa"/>
            <w:gridSpan w:val="2"/>
            <w:shd w:val="clear" w:color="auto" w:fill="auto"/>
          </w:tcPr>
          <w:p w:rsidR="0096770F" w:rsidRPr="007B2B25" w:rsidRDefault="0096770F" w:rsidP="00773E1E">
            <w:pPr>
              <w:tabs>
                <w:tab w:val="left" w:pos="8505"/>
              </w:tabs>
              <w:jc w:val="both"/>
              <w:rPr>
                <w:b/>
                <w:sz w:val="20"/>
                <w:szCs w:val="20"/>
                <w:lang w:val="ky-KG"/>
              </w:rPr>
            </w:pPr>
            <w:r w:rsidRPr="007B2B25">
              <w:rPr>
                <w:b/>
                <w:sz w:val="20"/>
                <w:szCs w:val="20"/>
                <w:lang w:val="ky-KG"/>
              </w:rPr>
              <w:t>Бюджет</w:t>
            </w:r>
          </w:p>
          <w:p w:rsidR="0096770F" w:rsidRPr="007B2B25" w:rsidRDefault="0096770F" w:rsidP="00773E1E">
            <w:pPr>
              <w:tabs>
                <w:tab w:val="left" w:pos="8505"/>
              </w:tabs>
              <w:jc w:val="both"/>
              <w:rPr>
                <w:b/>
                <w:sz w:val="20"/>
                <w:szCs w:val="20"/>
                <w:lang w:val="ky-KG"/>
              </w:rPr>
            </w:pPr>
            <w:r w:rsidRPr="007B2B25">
              <w:rPr>
                <w:b/>
                <w:sz w:val="20"/>
                <w:szCs w:val="20"/>
                <w:lang w:val="ky-KG"/>
              </w:rPr>
              <w:t>(млн. сом)</w:t>
            </w:r>
          </w:p>
        </w:tc>
        <w:tc>
          <w:tcPr>
            <w:tcW w:w="1525" w:type="dxa"/>
            <w:shd w:val="clear" w:color="auto" w:fill="auto"/>
          </w:tcPr>
          <w:p w:rsidR="0096770F" w:rsidRPr="007B2B25" w:rsidRDefault="0096770F" w:rsidP="00773E1E">
            <w:pPr>
              <w:tabs>
                <w:tab w:val="left" w:pos="8505"/>
              </w:tabs>
              <w:jc w:val="both"/>
              <w:rPr>
                <w:b/>
                <w:sz w:val="20"/>
                <w:szCs w:val="20"/>
                <w:lang w:val="ky-KG"/>
              </w:rPr>
            </w:pPr>
            <w:r w:rsidRPr="007B2B25">
              <w:rPr>
                <w:b/>
                <w:sz w:val="20"/>
                <w:szCs w:val="20"/>
                <w:lang w:val="ky-KG"/>
              </w:rPr>
              <w:t>Каржылоо булагы</w:t>
            </w:r>
          </w:p>
        </w:tc>
      </w:tr>
      <w:tr w:rsidR="00EB2926" w:rsidRPr="007B2B25" w:rsidTr="00DC419A">
        <w:tc>
          <w:tcPr>
            <w:tcW w:w="817" w:type="dxa"/>
            <w:shd w:val="clear" w:color="auto" w:fill="auto"/>
          </w:tcPr>
          <w:p w:rsidR="00EB2926" w:rsidRPr="007B2B25" w:rsidRDefault="00EB2926" w:rsidP="00773E1E">
            <w:pPr>
              <w:tabs>
                <w:tab w:val="left" w:pos="8505"/>
              </w:tabs>
              <w:jc w:val="both"/>
              <w:rPr>
                <w:b/>
                <w:sz w:val="20"/>
                <w:szCs w:val="20"/>
                <w:lang w:val="ky-KG"/>
              </w:rPr>
            </w:pPr>
          </w:p>
          <w:p w:rsidR="00EB2926" w:rsidRPr="007B2B25" w:rsidRDefault="00EB2926" w:rsidP="00773E1E">
            <w:pPr>
              <w:tabs>
                <w:tab w:val="left" w:pos="8505"/>
              </w:tabs>
              <w:jc w:val="both"/>
              <w:rPr>
                <w:b/>
                <w:sz w:val="20"/>
                <w:szCs w:val="20"/>
                <w:lang w:val="ky-KG"/>
              </w:rPr>
            </w:pPr>
            <w:r w:rsidRPr="007B2B25">
              <w:rPr>
                <w:b/>
                <w:sz w:val="20"/>
                <w:szCs w:val="20"/>
                <w:lang w:val="ky-KG"/>
              </w:rPr>
              <w:t>1.1.1.</w:t>
            </w:r>
          </w:p>
        </w:tc>
        <w:tc>
          <w:tcPr>
            <w:tcW w:w="3437" w:type="dxa"/>
            <w:gridSpan w:val="2"/>
            <w:shd w:val="clear" w:color="auto" w:fill="auto"/>
          </w:tcPr>
          <w:p w:rsidR="00EB2926" w:rsidRPr="007B2B25" w:rsidRDefault="00EB2926" w:rsidP="00773E1E">
            <w:pPr>
              <w:jc w:val="both"/>
              <w:rPr>
                <w:sz w:val="20"/>
                <w:szCs w:val="20"/>
                <w:lang w:val="ky-KG"/>
              </w:rPr>
            </w:pPr>
            <w:r w:rsidRPr="007B2B25">
              <w:rPr>
                <w:sz w:val="20"/>
                <w:szCs w:val="20"/>
                <w:lang w:val="ky-KG"/>
              </w:rPr>
              <w:t>Бизнести өнүктүрүү жана инвестицияларды тартуу үчүн жагымдуу шарттарды түзүү</w:t>
            </w:r>
          </w:p>
        </w:tc>
        <w:tc>
          <w:tcPr>
            <w:tcW w:w="1560" w:type="dxa"/>
            <w:gridSpan w:val="3"/>
            <w:shd w:val="clear" w:color="auto" w:fill="auto"/>
          </w:tcPr>
          <w:p w:rsidR="00EB2926" w:rsidRPr="007B2B25" w:rsidRDefault="00EB2926" w:rsidP="00773E1E">
            <w:pPr>
              <w:pStyle w:val="Af7"/>
              <w:spacing w:before="0" w:after="0"/>
              <w:rPr>
                <w:rFonts w:ascii="Times New Roman" w:eastAsia="Calibri" w:hAnsi="Times New Roman" w:cs="Times New Roman"/>
                <w:color w:val="auto"/>
                <w:sz w:val="20"/>
                <w:szCs w:val="20"/>
                <w:bdr w:val="none" w:sz="0" w:space="0" w:color="auto"/>
                <w:lang w:val="ky-KG" w:eastAsia="en-US"/>
              </w:rPr>
            </w:pPr>
            <w:r w:rsidRPr="007B2B25">
              <w:rPr>
                <w:rFonts w:ascii="Times New Roman" w:eastAsia="Calibri" w:hAnsi="Times New Roman" w:cs="Times New Roman"/>
                <w:color w:val="auto"/>
                <w:sz w:val="20"/>
                <w:szCs w:val="20"/>
                <w:lang w:val="ky-KG" w:eastAsia="en-US"/>
              </w:rPr>
              <w:t>I кв. 2023– IV кв. 2025</w:t>
            </w:r>
          </w:p>
        </w:tc>
        <w:tc>
          <w:tcPr>
            <w:tcW w:w="3826" w:type="dxa"/>
            <w:gridSpan w:val="2"/>
            <w:shd w:val="clear" w:color="auto" w:fill="auto"/>
          </w:tcPr>
          <w:p w:rsidR="00EB2926" w:rsidRPr="007B2B25" w:rsidRDefault="00EB2926" w:rsidP="00773E1E">
            <w:pPr>
              <w:jc w:val="both"/>
              <w:rPr>
                <w:sz w:val="20"/>
                <w:szCs w:val="20"/>
                <w:lang w:val="ky-KG"/>
              </w:rPr>
            </w:pPr>
            <w:r w:rsidRPr="007B2B25">
              <w:rPr>
                <w:sz w:val="20"/>
                <w:szCs w:val="20"/>
                <w:lang w:val="ky-KG"/>
              </w:rPr>
              <w:t>Ош шаарында, ошондой эле өлкөнүн региондорунда ишкерлерди тейлөө борборлорутүзүлдү</w:t>
            </w:r>
          </w:p>
        </w:tc>
        <w:tc>
          <w:tcPr>
            <w:tcW w:w="2835" w:type="dxa"/>
            <w:gridSpan w:val="2"/>
            <w:shd w:val="clear" w:color="auto" w:fill="auto"/>
          </w:tcPr>
          <w:p w:rsidR="00EB2926" w:rsidRPr="007B2B25" w:rsidRDefault="00EB2926"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EB2926" w:rsidRPr="007B2B25" w:rsidRDefault="00EB2926"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tc>
        <w:tc>
          <w:tcPr>
            <w:tcW w:w="1701" w:type="dxa"/>
            <w:gridSpan w:val="2"/>
            <w:shd w:val="clear" w:color="auto" w:fill="auto"/>
          </w:tcPr>
          <w:p w:rsidR="00EB2926" w:rsidRPr="007B2B25" w:rsidRDefault="00EB2926" w:rsidP="00773E1E">
            <w:pPr>
              <w:pStyle w:val="af"/>
              <w:jc w:val="both"/>
              <w:rPr>
                <w:rFonts w:ascii="Times New Roman" w:eastAsia="Calibri" w:hAnsi="Times New Roman"/>
                <w:sz w:val="20"/>
                <w:szCs w:val="20"/>
                <w:lang w:val="ky-KG" w:eastAsia="en-US"/>
              </w:rPr>
            </w:pPr>
          </w:p>
        </w:tc>
        <w:tc>
          <w:tcPr>
            <w:tcW w:w="1525" w:type="dxa"/>
            <w:shd w:val="clear" w:color="auto" w:fill="auto"/>
          </w:tcPr>
          <w:p w:rsidR="00EB2926" w:rsidRPr="007B2B25" w:rsidRDefault="002359D8" w:rsidP="00773E1E">
            <w:pPr>
              <w:jc w:val="both"/>
              <w:rPr>
                <w:sz w:val="20"/>
                <w:szCs w:val="20"/>
                <w:lang w:val="ky-KG"/>
              </w:rPr>
            </w:pPr>
            <w:r>
              <w:rPr>
                <w:sz w:val="20"/>
                <w:szCs w:val="20"/>
                <w:lang w:val="ky-KG"/>
              </w:rPr>
              <w:t>Республикалык бюджет</w:t>
            </w: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1.1.2.</w:t>
            </w:r>
          </w:p>
        </w:tc>
        <w:tc>
          <w:tcPr>
            <w:tcW w:w="3437" w:type="dxa"/>
            <w:gridSpan w:val="2"/>
            <w:shd w:val="clear" w:color="auto" w:fill="auto"/>
          </w:tcPr>
          <w:p w:rsidR="00577692" w:rsidRPr="007B2B25" w:rsidRDefault="00577692" w:rsidP="00773E1E">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Соода-логистикалык борборлор</w:t>
            </w:r>
            <w:r w:rsidR="005E5AAC">
              <w:rPr>
                <w:rFonts w:ascii="Times New Roman" w:eastAsia="Calibri" w:hAnsi="Times New Roman" w:cs="Times New Roman"/>
                <w:lang w:val="ky-KG" w:eastAsia="en-US"/>
              </w:rPr>
              <w:t>ун</w:t>
            </w:r>
            <w:r w:rsidRPr="007B2B25">
              <w:rPr>
                <w:rFonts w:ascii="Times New Roman" w:eastAsia="Calibri" w:hAnsi="Times New Roman" w:cs="Times New Roman"/>
                <w:lang w:val="ky-KG" w:eastAsia="en-US"/>
              </w:rPr>
              <w:t xml:space="preserve"> куруу үчүн жерлерди которуу (трансформациялоо) жана бөлүү боюнча уюштуруу иш-чараларын жүргүзүү </w:t>
            </w:r>
          </w:p>
        </w:tc>
        <w:tc>
          <w:tcPr>
            <w:tcW w:w="1560" w:type="dxa"/>
            <w:gridSpan w:val="3"/>
            <w:shd w:val="clear" w:color="auto" w:fill="auto"/>
          </w:tcPr>
          <w:p w:rsidR="00577692" w:rsidRPr="007B2B25" w:rsidRDefault="00577692" w:rsidP="00773E1E">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I кв. 2023 - IV кв. 2026</w:t>
            </w:r>
          </w:p>
        </w:tc>
        <w:tc>
          <w:tcPr>
            <w:tcW w:w="3826" w:type="dxa"/>
            <w:gridSpan w:val="2"/>
            <w:shd w:val="clear" w:color="auto" w:fill="auto"/>
          </w:tcPr>
          <w:p w:rsidR="00577692" w:rsidRPr="007B2B25" w:rsidRDefault="00577692" w:rsidP="00773E1E">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Соода-логистикалык борборлор</w:t>
            </w:r>
            <w:r w:rsidR="005E5AAC">
              <w:rPr>
                <w:rFonts w:ascii="Times New Roman" w:eastAsia="Calibri" w:hAnsi="Times New Roman" w:cs="Times New Roman"/>
                <w:lang w:val="ky-KG" w:eastAsia="en-US"/>
              </w:rPr>
              <w:t>ун</w:t>
            </w:r>
            <w:r w:rsidRPr="007B2B25">
              <w:rPr>
                <w:rFonts w:ascii="Times New Roman" w:eastAsia="Calibri" w:hAnsi="Times New Roman" w:cs="Times New Roman"/>
                <w:lang w:val="ky-KG" w:eastAsia="en-US"/>
              </w:rPr>
              <w:t xml:space="preserve"> куруу үчүн жер участокторун которуу (трансформациялоо) жана бөлүү </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Шааркуруу жана  муниципалдык менчик бөлүмү, Экономика, каржы жана инвестиция бөлүмү,</w:t>
            </w:r>
          </w:p>
          <w:p w:rsidR="00577692" w:rsidRPr="007B2B25" w:rsidRDefault="00577692" w:rsidP="00773E1E">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577692" w:rsidRPr="007B2B25" w:rsidRDefault="00577692" w:rsidP="00773E1E">
            <w:pPr>
              <w:pStyle w:val="tkTablica"/>
              <w:spacing w:after="0" w:line="240" w:lineRule="auto"/>
              <w:jc w:val="both"/>
              <w:rPr>
                <w:rFonts w:ascii="Times New Roman" w:eastAsia="Calibri" w:hAnsi="Times New Roman" w:cs="Times New Roman"/>
                <w:lang w:val="ky-KG" w:eastAsia="en-US"/>
              </w:rPr>
            </w:pPr>
          </w:p>
        </w:tc>
        <w:tc>
          <w:tcPr>
            <w:tcW w:w="1525" w:type="dxa"/>
            <w:shd w:val="clear" w:color="auto" w:fill="auto"/>
          </w:tcPr>
          <w:p w:rsidR="00577692" w:rsidRPr="007B2B25" w:rsidRDefault="002359D8" w:rsidP="00773E1E">
            <w:pPr>
              <w:pStyle w:val="tkTablica"/>
              <w:spacing w:after="0" w:line="240" w:lineRule="auto"/>
              <w:jc w:val="both"/>
              <w:rPr>
                <w:rFonts w:ascii="Times New Roman" w:eastAsia="Calibri" w:hAnsi="Times New Roman" w:cs="Times New Roman"/>
                <w:lang w:val="ky-KG" w:eastAsia="en-US"/>
              </w:rPr>
            </w:pPr>
            <w:r>
              <w:rPr>
                <w:rFonts w:ascii="Times New Roman" w:eastAsia="Calibri" w:hAnsi="Times New Roman" w:cs="Times New Roman"/>
                <w:lang w:val="ky-KG" w:eastAsia="en-US"/>
              </w:rPr>
              <w:t>Республикалык бюджет</w:t>
            </w: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1.1.3.</w:t>
            </w:r>
          </w:p>
        </w:tc>
        <w:tc>
          <w:tcPr>
            <w:tcW w:w="3437" w:type="dxa"/>
            <w:gridSpan w:val="2"/>
            <w:shd w:val="clear" w:color="auto" w:fill="auto"/>
          </w:tcPr>
          <w:p w:rsidR="00577692" w:rsidRPr="007B2B25" w:rsidRDefault="00577692" w:rsidP="00773E1E">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 xml:space="preserve">Бизнес жана калк арасында </w:t>
            </w:r>
            <w:r w:rsidR="005E5AAC">
              <w:rPr>
                <w:rFonts w:ascii="Times New Roman" w:eastAsia="Calibri" w:hAnsi="Times New Roman" w:cs="Times New Roman"/>
                <w:lang w:val="ky-KG" w:eastAsia="en-US"/>
              </w:rPr>
              <w:t>“</w:t>
            </w:r>
            <w:r w:rsidRPr="007B2B25">
              <w:rPr>
                <w:rFonts w:ascii="Times New Roman" w:eastAsia="Calibri" w:hAnsi="Times New Roman" w:cs="Times New Roman"/>
                <w:lang w:val="ky-KG" w:eastAsia="en-US"/>
              </w:rPr>
              <w:t>жашыл</w:t>
            </w:r>
            <w:r w:rsidR="00A54377">
              <w:rPr>
                <w:rFonts w:ascii="Times New Roman" w:eastAsia="Calibri" w:hAnsi="Times New Roman" w:cs="Times New Roman"/>
                <w:lang w:val="ky-KG" w:eastAsia="en-US"/>
              </w:rPr>
              <w:t>”</w:t>
            </w:r>
            <w:r w:rsidRPr="007B2B25">
              <w:rPr>
                <w:rFonts w:ascii="Times New Roman" w:eastAsia="Calibri" w:hAnsi="Times New Roman" w:cs="Times New Roman"/>
                <w:lang w:val="ky-KG" w:eastAsia="en-US"/>
              </w:rPr>
              <w:t xml:space="preserve"> технологияларды жайылтуу жана илгерилетүү үчүн адистештирилген платформаларды түзүү (бизнес ж.б. үчүн </w:t>
            </w:r>
            <w:r w:rsidR="00A54377">
              <w:rPr>
                <w:rFonts w:ascii="Times New Roman" w:eastAsia="Calibri" w:hAnsi="Times New Roman" w:cs="Times New Roman"/>
                <w:lang w:val="ky-KG" w:eastAsia="en-US"/>
              </w:rPr>
              <w:t>“</w:t>
            </w:r>
            <w:r w:rsidRPr="007B2B25">
              <w:rPr>
                <w:rFonts w:ascii="Times New Roman" w:eastAsia="Calibri" w:hAnsi="Times New Roman" w:cs="Times New Roman"/>
                <w:lang w:val="ky-KG" w:eastAsia="en-US"/>
              </w:rPr>
              <w:t>жашыл</w:t>
            </w:r>
            <w:r w:rsidR="00A54377">
              <w:rPr>
                <w:rFonts w:ascii="Times New Roman" w:eastAsia="Calibri" w:hAnsi="Times New Roman" w:cs="Times New Roman"/>
                <w:lang w:val="ky-KG" w:eastAsia="en-US"/>
              </w:rPr>
              <w:t>”</w:t>
            </w:r>
            <w:r w:rsidRPr="007B2B25">
              <w:rPr>
                <w:rFonts w:ascii="Times New Roman" w:eastAsia="Calibri" w:hAnsi="Times New Roman" w:cs="Times New Roman"/>
                <w:lang w:val="ky-KG" w:eastAsia="en-US"/>
              </w:rPr>
              <w:t xml:space="preserve"> технологиялардын көргөзмөсү сыяктуу ар жылдык иш-чаралар аркылуу)</w:t>
            </w:r>
          </w:p>
        </w:tc>
        <w:tc>
          <w:tcPr>
            <w:tcW w:w="1560" w:type="dxa"/>
            <w:gridSpan w:val="3"/>
            <w:shd w:val="clear" w:color="auto" w:fill="auto"/>
          </w:tcPr>
          <w:p w:rsidR="00577692" w:rsidRPr="007B2B25" w:rsidRDefault="00577692" w:rsidP="00773E1E">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2023-жылдын IV кварталы</w:t>
            </w:r>
          </w:p>
        </w:tc>
        <w:tc>
          <w:tcPr>
            <w:tcW w:w="3826" w:type="dxa"/>
            <w:gridSpan w:val="2"/>
            <w:shd w:val="clear" w:color="auto" w:fill="auto"/>
          </w:tcPr>
          <w:p w:rsidR="00577692" w:rsidRPr="007B2B25" w:rsidRDefault="00577692" w:rsidP="00773E1E">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Платформалар туруктуу негизде натыйжалуу иштейт</w:t>
            </w:r>
          </w:p>
        </w:tc>
        <w:tc>
          <w:tcPr>
            <w:tcW w:w="2835" w:type="dxa"/>
            <w:gridSpan w:val="2"/>
            <w:shd w:val="clear" w:color="auto" w:fill="auto"/>
          </w:tcPr>
          <w:p w:rsidR="00577692" w:rsidRPr="007B2B25" w:rsidRDefault="00577692" w:rsidP="00773E1E">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Шааркуруу жана  муниципалдык менчик бөлүмү, Экономика, каржы жана инвестиция бөлүмү,  Бизнес Ассоциациялар</w:t>
            </w:r>
          </w:p>
          <w:p w:rsidR="00577692" w:rsidRPr="007B2B25" w:rsidRDefault="00577692" w:rsidP="00773E1E">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577692" w:rsidRPr="007B2B25" w:rsidRDefault="00577692" w:rsidP="00773E1E">
            <w:pPr>
              <w:tabs>
                <w:tab w:val="left" w:pos="8505"/>
              </w:tabs>
              <w:jc w:val="both"/>
              <w:rPr>
                <w:b/>
                <w:sz w:val="20"/>
                <w:szCs w:val="20"/>
                <w:lang w:val="ky-KG"/>
              </w:rPr>
            </w:pPr>
          </w:p>
        </w:tc>
        <w:tc>
          <w:tcPr>
            <w:tcW w:w="1525" w:type="dxa"/>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Донордук уюмдардын каражаттары</w:t>
            </w:r>
            <w:r w:rsidR="002359D8">
              <w:rPr>
                <w:sz w:val="20"/>
                <w:szCs w:val="20"/>
                <w:lang w:val="ky-KG"/>
              </w:rPr>
              <w:t xml:space="preserve">, </w:t>
            </w:r>
            <w:r w:rsidRPr="007B2B25">
              <w:rPr>
                <w:sz w:val="20"/>
                <w:szCs w:val="20"/>
                <w:lang w:val="ky-KG"/>
              </w:rPr>
              <w:t>жеке инвестициялар</w:t>
            </w: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1.1.4.</w:t>
            </w:r>
          </w:p>
        </w:tc>
        <w:tc>
          <w:tcPr>
            <w:tcW w:w="3437"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Ош шаарынын аймагында өнөр жай ишканалар</w:t>
            </w:r>
            <w:r w:rsidR="00A54377">
              <w:rPr>
                <w:sz w:val="20"/>
                <w:szCs w:val="20"/>
                <w:lang w:val="ky-KG"/>
              </w:rPr>
              <w:t>ын</w:t>
            </w:r>
            <w:r w:rsidRPr="007B2B25">
              <w:rPr>
                <w:sz w:val="20"/>
                <w:szCs w:val="20"/>
                <w:lang w:val="ky-KG"/>
              </w:rPr>
              <w:t>ын ишмердүүлүгүнө такай мониторинг жүргүзүү</w:t>
            </w:r>
          </w:p>
        </w:tc>
        <w:tc>
          <w:tcPr>
            <w:tcW w:w="1560" w:type="dxa"/>
            <w:gridSpan w:val="3"/>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2023-2026-жылдар</w:t>
            </w:r>
          </w:p>
        </w:tc>
        <w:tc>
          <w:tcPr>
            <w:tcW w:w="3826"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Ош шаарынын өнөр жай ишканаларынын иштеши көзөмөлгө алынып, алардын көйгөйлөрүн өз убагында чечүүгө мүмкүнчүлүк түзүлөт</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577692" w:rsidRPr="007B2B25" w:rsidRDefault="00577692"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tc>
        <w:tc>
          <w:tcPr>
            <w:tcW w:w="1701" w:type="dxa"/>
            <w:gridSpan w:val="2"/>
            <w:shd w:val="clear" w:color="auto" w:fill="auto"/>
          </w:tcPr>
          <w:p w:rsidR="00577692" w:rsidRPr="007B2B25" w:rsidRDefault="00577692" w:rsidP="00773E1E">
            <w:pPr>
              <w:tabs>
                <w:tab w:val="left" w:pos="8505"/>
              </w:tabs>
              <w:jc w:val="both"/>
              <w:rPr>
                <w:sz w:val="20"/>
                <w:szCs w:val="20"/>
                <w:lang w:val="en-US"/>
              </w:rPr>
            </w:pPr>
            <w:r w:rsidRPr="007B2B25">
              <w:rPr>
                <w:sz w:val="20"/>
                <w:szCs w:val="20"/>
                <w:lang w:val="en-US"/>
              </w:rPr>
              <w:t>-</w:t>
            </w:r>
          </w:p>
        </w:tc>
        <w:tc>
          <w:tcPr>
            <w:tcW w:w="1525" w:type="dxa"/>
            <w:shd w:val="clear" w:color="auto" w:fill="auto"/>
          </w:tcPr>
          <w:p w:rsidR="00577692" w:rsidRPr="007B2B25" w:rsidRDefault="00577692" w:rsidP="00773E1E">
            <w:pPr>
              <w:pStyle w:val="tkTablica"/>
              <w:spacing w:after="0" w:line="240" w:lineRule="auto"/>
              <w:jc w:val="both"/>
              <w:rPr>
                <w:rFonts w:ascii="Times New Roman" w:hAnsi="Times New Roman" w:cs="Times New Roman"/>
                <w:lang w:val="en-US"/>
              </w:rPr>
            </w:pPr>
            <w:r w:rsidRPr="007B2B25">
              <w:rPr>
                <w:rFonts w:ascii="Times New Roman" w:hAnsi="Times New Roman" w:cs="Times New Roman"/>
                <w:lang w:val="en-US"/>
              </w:rPr>
              <w:t>-</w:t>
            </w: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1.1.5.</w:t>
            </w:r>
          </w:p>
        </w:tc>
        <w:tc>
          <w:tcPr>
            <w:tcW w:w="3437" w:type="dxa"/>
            <w:gridSpan w:val="2"/>
            <w:shd w:val="clear" w:color="auto" w:fill="auto"/>
          </w:tcPr>
          <w:p w:rsidR="00577692" w:rsidRPr="007B2B25" w:rsidRDefault="00577692" w:rsidP="00773E1E">
            <w:pPr>
              <w:tabs>
                <w:tab w:val="left" w:pos="8505"/>
              </w:tabs>
              <w:jc w:val="both"/>
              <w:rPr>
                <w:bCs/>
                <w:sz w:val="20"/>
                <w:szCs w:val="20"/>
                <w:lang w:val="ky-KG"/>
              </w:rPr>
            </w:pPr>
            <w:r w:rsidRPr="007B2B25">
              <w:rPr>
                <w:bCs/>
                <w:sz w:val="20"/>
                <w:szCs w:val="20"/>
                <w:lang w:val="ky-KG"/>
              </w:rPr>
              <w:t>“Кыргыз Текстиль ЛТД” ЖЧКсы тарабынан тигүү фабрикасынын  1, 2- этаптарын ишке киргизүүгө көмөк көрсөтүү</w:t>
            </w:r>
          </w:p>
          <w:p w:rsidR="00577692" w:rsidRPr="007B2B25" w:rsidRDefault="00577692" w:rsidP="00773E1E">
            <w:pPr>
              <w:tabs>
                <w:tab w:val="left" w:pos="8505"/>
              </w:tabs>
              <w:jc w:val="both"/>
              <w:rPr>
                <w:bCs/>
                <w:sz w:val="20"/>
                <w:szCs w:val="20"/>
                <w:lang w:val="ky-KG"/>
              </w:rPr>
            </w:pPr>
          </w:p>
        </w:tc>
        <w:tc>
          <w:tcPr>
            <w:tcW w:w="1560" w:type="dxa"/>
            <w:gridSpan w:val="3"/>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Жаңы жумуш орундары түзүлүп, шаардын социалдык-экономикалык абалы жакшырат, продукцияларды чыгаруунун көлөмдөрүн көбөйтүү, жергиликтүү бюджетке салыктардын түшүүсү көбөйөт</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Шааркуруу жана  муниципалдык менчик бөлүмү,</w:t>
            </w:r>
          </w:p>
          <w:p w:rsidR="00577692" w:rsidRPr="007B2B25" w:rsidRDefault="00577692" w:rsidP="00773E1E">
            <w:pPr>
              <w:tabs>
                <w:tab w:val="left" w:pos="8505"/>
              </w:tabs>
              <w:jc w:val="both"/>
              <w:rPr>
                <w:sz w:val="20"/>
                <w:szCs w:val="20"/>
                <w:lang w:val="ky-KG"/>
              </w:rPr>
            </w:pPr>
            <w:r w:rsidRPr="007B2B25">
              <w:rPr>
                <w:sz w:val="20"/>
                <w:szCs w:val="20"/>
                <w:lang w:val="ky-KG"/>
              </w:rPr>
              <w:t>Ош  шаарынын мэриясынын муниципалдык менчик башкармалыгы, “Ошшаарсууканал” МИ, Ош регионалдык шааркурулушу жана архитектура боюнча башкармалыгы,</w:t>
            </w:r>
          </w:p>
          <w:p w:rsidR="00577692" w:rsidRPr="007B2B25" w:rsidRDefault="00577692" w:rsidP="00773E1E">
            <w:pPr>
              <w:tabs>
                <w:tab w:val="left" w:pos="8505"/>
              </w:tabs>
              <w:jc w:val="both"/>
              <w:rPr>
                <w:sz w:val="20"/>
                <w:szCs w:val="20"/>
                <w:lang w:val="ky-KG"/>
              </w:rPr>
            </w:pPr>
            <w:r w:rsidRPr="007B2B25">
              <w:rPr>
                <w:sz w:val="20"/>
                <w:szCs w:val="20"/>
                <w:lang w:val="ky-KG"/>
              </w:rPr>
              <w:lastRenderedPageBreak/>
              <w:t>“Кыргыз Текстиль ЛТД” ЖЧКсы (макулдашуу боюнча)</w:t>
            </w:r>
          </w:p>
        </w:tc>
        <w:tc>
          <w:tcPr>
            <w:tcW w:w="1701" w:type="dxa"/>
            <w:gridSpan w:val="2"/>
            <w:shd w:val="clear" w:color="auto" w:fill="auto"/>
          </w:tcPr>
          <w:p w:rsidR="00577692" w:rsidRPr="007B2B25" w:rsidRDefault="00577692" w:rsidP="00773E1E">
            <w:pPr>
              <w:tabs>
                <w:tab w:val="left" w:pos="8505"/>
              </w:tabs>
              <w:jc w:val="both"/>
              <w:rPr>
                <w:sz w:val="20"/>
                <w:szCs w:val="20"/>
              </w:rPr>
            </w:pPr>
            <w:r w:rsidRPr="007B2B25">
              <w:rPr>
                <w:sz w:val="20"/>
                <w:szCs w:val="20"/>
              </w:rPr>
              <w:lastRenderedPageBreak/>
              <w:t>850,0</w:t>
            </w:r>
          </w:p>
          <w:p w:rsidR="00577692" w:rsidRPr="007B2B25" w:rsidRDefault="00577692" w:rsidP="00773E1E">
            <w:pPr>
              <w:tabs>
                <w:tab w:val="left" w:pos="8505"/>
              </w:tabs>
              <w:jc w:val="both"/>
              <w:rPr>
                <w:bCs/>
                <w:sz w:val="20"/>
                <w:szCs w:val="20"/>
              </w:rPr>
            </w:pPr>
            <w:r w:rsidRPr="007B2B25">
              <w:rPr>
                <w:sz w:val="20"/>
                <w:szCs w:val="20"/>
              </w:rPr>
              <w:t>(10 млн</w:t>
            </w:r>
            <w:r w:rsidRPr="007B2B25">
              <w:rPr>
                <w:sz w:val="20"/>
                <w:szCs w:val="20"/>
                <w:lang w:val="ky-KG"/>
              </w:rPr>
              <w:t xml:space="preserve">.АКШ </w:t>
            </w:r>
            <w:r w:rsidRPr="007B2B25">
              <w:rPr>
                <w:sz w:val="20"/>
                <w:szCs w:val="20"/>
              </w:rPr>
              <w:t>доллар</w:t>
            </w:r>
            <w:r w:rsidRPr="007B2B25">
              <w:rPr>
                <w:sz w:val="20"/>
                <w:szCs w:val="20"/>
                <w:lang w:val="ky-KG"/>
              </w:rPr>
              <w:t>ы</w:t>
            </w:r>
            <w:r w:rsidRPr="007B2B25">
              <w:rPr>
                <w:sz w:val="20"/>
                <w:szCs w:val="20"/>
              </w:rPr>
              <w:t>)</w:t>
            </w:r>
          </w:p>
        </w:tc>
        <w:tc>
          <w:tcPr>
            <w:tcW w:w="1525" w:type="dxa"/>
            <w:shd w:val="clear" w:color="auto" w:fill="auto"/>
          </w:tcPr>
          <w:p w:rsidR="00577692" w:rsidRPr="007B2B25" w:rsidRDefault="002359D8" w:rsidP="00773E1E">
            <w:pPr>
              <w:tabs>
                <w:tab w:val="left" w:pos="8505"/>
              </w:tabs>
              <w:jc w:val="both"/>
              <w:rPr>
                <w:bCs/>
                <w:sz w:val="20"/>
                <w:szCs w:val="20"/>
              </w:rPr>
            </w:pPr>
            <w:r>
              <w:rPr>
                <w:sz w:val="20"/>
                <w:szCs w:val="20"/>
              </w:rPr>
              <w:t>Жеке инвестициялар</w:t>
            </w: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lastRenderedPageBreak/>
              <w:t>1.1.6.</w:t>
            </w:r>
          </w:p>
        </w:tc>
        <w:tc>
          <w:tcPr>
            <w:tcW w:w="3437" w:type="dxa"/>
            <w:gridSpan w:val="2"/>
            <w:shd w:val="clear" w:color="auto" w:fill="auto"/>
          </w:tcPr>
          <w:p w:rsidR="00577692" w:rsidRPr="007B2B25" w:rsidRDefault="00367DFD" w:rsidP="00773E1E">
            <w:pPr>
              <w:tabs>
                <w:tab w:val="left" w:pos="8505"/>
              </w:tabs>
              <w:jc w:val="both"/>
              <w:rPr>
                <w:sz w:val="20"/>
                <w:szCs w:val="20"/>
                <w:lang w:val="ky-KG"/>
              </w:rPr>
            </w:pPr>
            <w:r>
              <w:rPr>
                <w:sz w:val="20"/>
                <w:szCs w:val="20"/>
                <w:lang w:val="ky-KG"/>
              </w:rPr>
              <w:t>“</w:t>
            </w:r>
            <w:r w:rsidR="00577692" w:rsidRPr="007B2B25">
              <w:rPr>
                <w:sz w:val="20"/>
                <w:szCs w:val="20"/>
                <w:lang w:val="ky-KG"/>
              </w:rPr>
              <w:t>Кыргыз Унаа курулуш</w:t>
            </w:r>
            <w:r>
              <w:rPr>
                <w:sz w:val="20"/>
                <w:szCs w:val="20"/>
                <w:lang w:val="ky-KG"/>
              </w:rPr>
              <w:t>”</w:t>
            </w:r>
            <w:r w:rsidR="00577692" w:rsidRPr="007B2B25">
              <w:rPr>
                <w:sz w:val="20"/>
                <w:szCs w:val="20"/>
                <w:lang w:val="ky-KG"/>
              </w:rPr>
              <w:t xml:space="preserve"> ЖЧКнын машина куруу ишканасын толук пайдаланууга киргизүүгө көмөк көрсөтүү (II этап)</w:t>
            </w:r>
          </w:p>
        </w:tc>
        <w:tc>
          <w:tcPr>
            <w:tcW w:w="1560" w:type="dxa"/>
            <w:gridSpan w:val="3"/>
            <w:shd w:val="clear" w:color="auto" w:fill="auto"/>
          </w:tcPr>
          <w:p w:rsidR="00577692" w:rsidRPr="007B2B25" w:rsidRDefault="00577692" w:rsidP="00773E1E">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 xml:space="preserve">2023 –жыл I кв. </w:t>
            </w:r>
          </w:p>
          <w:p w:rsidR="00577692" w:rsidRPr="007B2B25" w:rsidRDefault="00577692" w:rsidP="00773E1E">
            <w:pPr>
              <w:tabs>
                <w:tab w:val="left" w:pos="8505"/>
              </w:tabs>
              <w:jc w:val="both"/>
              <w:rPr>
                <w:sz w:val="20"/>
                <w:szCs w:val="20"/>
                <w:lang w:val="ky-KG"/>
              </w:rPr>
            </w:pPr>
            <w:r w:rsidRPr="007B2B25">
              <w:rPr>
                <w:sz w:val="20"/>
                <w:szCs w:val="20"/>
                <w:lang w:val="ky-KG"/>
              </w:rPr>
              <w:t>2026-жыл II кв.</w:t>
            </w:r>
          </w:p>
        </w:tc>
        <w:tc>
          <w:tcPr>
            <w:tcW w:w="3826" w:type="dxa"/>
            <w:gridSpan w:val="2"/>
            <w:shd w:val="clear" w:color="auto" w:fill="auto"/>
          </w:tcPr>
          <w:p w:rsidR="00577692" w:rsidRPr="007B2B25" w:rsidRDefault="00577692" w:rsidP="00773E1E">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Экинчи этапты ишке киргизүү, аз тоннаждуу жүк тартуучу автомобилдерди чыгаруу линияларын ишке киргизүү, электромобилдерди куроо</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Шааркуруу жана  муниципалдык менчик бөлүмү,</w:t>
            </w:r>
          </w:p>
          <w:p w:rsidR="00577692" w:rsidRPr="007B2B25" w:rsidRDefault="00577692" w:rsidP="00773E1E">
            <w:pPr>
              <w:tabs>
                <w:tab w:val="left" w:pos="8505"/>
              </w:tabs>
              <w:jc w:val="both"/>
              <w:rPr>
                <w:sz w:val="20"/>
                <w:szCs w:val="20"/>
                <w:lang w:val="ky-KG"/>
              </w:rPr>
            </w:pPr>
            <w:r w:rsidRPr="007B2B25">
              <w:rPr>
                <w:sz w:val="20"/>
                <w:szCs w:val="20"/>
                <w:lang w:val="ky-KG"/>
              </w:rPr>
              <w:t>Ош  шаарынын муниципалдык менчик башкармалыгы, Ош регионалдык шааркурулушу жана архитектура боюнча башкармалыгы,</w:t>
            </w:r>
          </w:p>
          <w:p w:rsidR="00577692" w:rsidRPr="007B2B25" w:rsidRDefault="00577692" w:rsidP="00773E1E">
            <w:pPr>
              <w:tabs>
                <w:tab w:val="left" w:pos="8505"/>
              </w:tabs>
              <w:jc w:val="both"/>
              <w:rPr>
                <w:sz w:val="20"/>
                <w:szCs w:val="20"/>
                <w:lang w:val="ky-KG"/>
              </w:rPr>
            </w:pPr>
            <w:r w:rsidRPr="007B2B25">
              <w:rPr>
                <w:sz w:val="20"/>
                <w:szCs w:val="20"/>
                <w:lang w:val="ky-KG"/>
              </w:rPr>
              <w:t>"Кыргыз Унаа курулуш" ЖЧКсы (макулдашуу боюнча)</w:t>
            </w:r>
          </w:p>
        </w:tc>
        <w:tc>
          <w:tcPr>
            <w:tcW w:w="1701" w:type="dxa"/>
            <w:gridSpan w:val="2"/>
            <w:shd w:val="clear" w:color="auto" w:fill="auto"/>
          </w:tcPr>
          <w:p w:rsidR="00577692" w:rsidRPr="007B2B25" w:rsidRDefault="00577692" w:rsidP="00773E1E">
            <w:pPr>
              <w:tabs>
                <w:tab w:val="left" w:pos="8505"/>
              </w:tabs>
              <w:jc w:val="both"/>
              <w:rPr>
                <w:sz w:val="20"/>
                <w:szCs w:val="20"/>
                <w:lang w:val="ky-KG"/>
              </w:rPr>
            </w:pPr>
          </w:p>
        </w:tc>
        <w:tc>
          <w:tcPr>
            <w:tcW w:w="1525" w:type="dxa"/>
            <w:shd w:val="clear" w:color="auto" w:fill="auto"/>
          </w:tcPr>
          <w:p w:rsidR="00577692" w:rsidRPr="007B2B25" w:rsidRDefault="002359D8" w:rsidP="00773E1E">
            <w:pPr>
              <w:tabs>
                <w:tab w:val="left" w:pos="8505"/>
              </w:tabs>
              <w:jc w:val="both"/>
              <w:rPr>
                <w:sz w:val="20"/>
                <w:szCs w:val="20"/>
                <w:lang w:val="ky-KG"/>
              </w:rPr>
            </w:pPr>
            <w:r>
              <w:rPr>
                <w:sz w:val="20"/>
                <w:szCs w:val="20"/>
                <w:lang w:val="ky-KG"/>
              </w:rPr>
              <w:t>Донордук уюмдардын каражаттары</w:t>
            </w:r>
            <w:r w:rsidR="00577692" w:rsidRPr="007B2B25">
              <w:rPr>
                <w:sz w:val="20"/>
                <w:szCs w:val="20"/>
                <w:lang w:val="ky-KG"/>
              </w:rPr>
              <w:t xml:space="preserve"> жеке инвестициялар</w:t>
            </w: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p>
          <w:p w:rsidR="00577692" w:rsidRPr="007B2B25" w:rsidRDefault="00577692" w:rsidP="00773E1E">
            <w:pPr>
              <w:tabs>
                <w:tab w:val="left" w:pos="8505"/>
              </w:tabs>
              <w:jc w:val="both"/>
              <w:rPr>
                <w:b/>
                <w:sz w:val="20"/>
                <w:szCs w:val="20"/>
                <w:lang w:val="ky-KG"/>
              </w:rPr>
            </w:pPr>
            <w:r w:rsidRPr="007B2B25">
              <w:rPr>
                <w:b/>
                <w:sz w:val="20"/>
                <w:szCs w:val="20"/>
                <w:lang w:val="ky-KG"/>
              </w:rPr>
              <w:t>1.1.7.</w:t>
            </w:r>
          </w:p>
        </w:tc>
        <w:tc>
          <w:tcPr>
            <w:tcW w:w="3437"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“Алайкуу  Органикс” ЖЧКнын базасында эт, сүт класстерин уюштурууга ар тарапт</w:t>
            </w:r>
            <w:r w:rsidR="00367DFD">
              <w:rPr>
                <w:sz w:val="20"/>
                <w:szCs w:val="20"/>
                <w:lang w:val="ky-KG"/>
              </w:rPr>
              <w:t>уу</w:t>
            </w:r>
            <w:r w:rsidRPr="007B2B25">
              <w:rPr>
                <w:sz w:val="20"/>
                <w:szCs w:val="20"/>
                <w:lang w:val="ky-KG"/>
              </w:rPr>
              <w:t xml:space="preserve"> кол</w:t>
            </w:r>
            <w:r w:rsidR="00367DFD">
              <w:rPr>
                <w:sz w:val="20"/>
                <w:szCs w:val="20"/>
                <w:lang w:val="ky-KG"/>
              </w:rPr>
              <w:t>д</w:t>
            </w:r>
            <w:r w:rsidRPr="007B2B25">
              <w:rPr>
                <w:sz w:val="20"/>
                <w:szCs w:val="20"/>
                <w:lang w:val="ky-KG"/>
              </w:rPr>
              <w:t>о</w:t>
            </w:r>
            <w:r w:rsidR="00367DFD">
              <w:rPr>
                <w:sz w:val="20"/>
                <w:szCs w:val="20"/>
                <w:lang w:val="ky-KG"/>
              </w:rPr>
              <w:t>окөрсөтүү</w:t>
            </w:r>
          </w:p>
        </w:tc>
        <w:tc>
          <w:tcPr>
            <w:tcW w:w="1560" w:type="dxa"/>
            <w:gridSpan w:val="3"/>
            <w:shd w:val="clear" w:color="auto" w:fill="auto"/>
          </w:tcPr>
          <w:p w:rsidR="00577692" w:rsidRPr="007B2B25" w:rsidRDefault="00577692" w:rsidP="00773E1E">
            <w:pPr>
              <w:jc w:val="both"/>
              <w:rPr>
                <w:sz w:val="20"/>
                <w:szCs w:val="20"/>
                <w:lang w:val="ky-KG"/>
              </w:rPr>
            </w:pPr>
            <w:r w:rsidRPr="007B2B25">
              <w:rPr>
                <w:sz w:val="20"/>
                <w:szCs w:val="20"/>
              </w:rPr>
              <w:t>2023</w:t>
            </w:r>
            <w:r w:rsidRPr="007B2B25">
              <w:rPr>
                <w:sz w:val="20"/>
                <w:szCs w:val="20"/>
                <w:lang w:val="ky-KG"/>
              </w:rPr>
              <w:t>-жыл</w:t>
            </w:r>
          </w:p>
        </w:tc>
        <w:tc>
          <w:tcPr>
            <w:tcW w:w="3826"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Ж</w:t>
            </w:r>
            <w:r w:rsidR="00367DFD">
              <w:rPr>
                <w:sz w:val="20"/>
                <w:szCs w:val="20"/>
                <w:lang w:val="ky-KG"/>
              </w:rPr>
              <w:t>арандар ж</w:t>
            </w:r>
            <w:r w:rsidRPr="007B2B25">
              <w:rPr>
                <w:sz w:val="20"/>
                <w:szCs w:val="20"/>
                <w:lang w:val="ky-KG"/>
              </w:rPr>
              <w:t>аңы жумуш орду менен камсыздалып, шаардын социалдык-экономикалык абалы жакшырат</w:t>
            </w:r>
          </w:p>
        </w:tc>
        <w:tc>
          <w:tcPr>
            <w:tcW w:w="2835" w:type="dxa"/>
            <w:gridSpan w:val="2"/>
            <w:shd w:val="clear" w:color="auto" w:fill="auto"/>
          </w:tcPr>
          <w:p w:rsidR="00577692" w:rsidRPr="007B2B25" w:rsidRDefault="00577692" w:rsidP="00773E1E">
            <w:pPr>
              <w:jc w:val="both"/>
              <w:rPr>
                <w:sz w:val="20"/>
                <w:szCs w:val="20"/>
              </w:rPr>
            </w:pPr>
            <w:r w:rsidRPr="007B2B25">
              <w:rPr>
                <w:sz w:val="20"/>
                <w:szCs w:val="20"/>
              </w:rPr>
              <w:t>Экономика, каржыжана инвестиция бөлүмү,</w:t>
            </w:r>
          </w:p>
          <w:p w:rsidR="00577692" w:rsidRPr="007B2B25" w:rsidRDefault="00577692" w:rsidP="00773E1E">
            <w:pPr>
              <w:jc w:val="both"/>
              <w:rPr>
                <w:sz w:val="20"/>
                <w:szCs w:val="20"/>
                <w:lang w:val="ky-KG"/>
              </w:rPr>
            </w:pPr>
            <w:r w:rsidRPr="007B2B25">
              <w:rPr>
                <w:sz w:val="20"/>
                <w:szCs w:val="20"/>
              </w:rPr>
              <w:t>“АлайкууОрганикс” ЖЧК</w:t>
            </w:r>
            <w:r w:rsidRPr="007B2B25">
              <w:rPr>
                <w:sz w:val="20"/>
                <w:szCs w:val="20"/>
                <w:lang w:val="ky-KG"/>
              </w:rPr>
              <w:t>сы</w:t>
            </w:r>
          </w:p>
        </w:tc>
        <w:tc>
          <w:tcPr>
            <w:tcW w:w="1701" w:type="dxa"/>
            <w:gridSpan w:val="2"/>
            <w:shd w:val="clear" w:color="auto" w:fill="auto"/>
          </w:tcPr>
          <w:p w:rsidR="00577692" w:rsidRPr="007B2B25" w:rsidRDefault="00577692" w:rsidP="00773E1E">
            <w:pPr>
              <w:tabs>
                <w:tab w:val="left" w:pos="8505"/>
              </w:tabs>
              <w:jc w:val="both"/>
              <w:rPr>
                <w:bCs/>
                <w:sz w:val="20"/>
                <w:szCs w:val="20"/>
              </w:rPr>
            </w:pPr>
            <w:r w:rsidRPr="007B2B25">
              <w:rPr>
                <w:sz w:val="20"/>
                <w:szCs w:val="20"/>
              </w:rPr>
              <w:t>850,0  (10 млн</w:t>
            </w:r>
            <w:r w:rsidRPr="007B2B25">
              <w:rPr>
                <w:sz w:val="20"/>
                <w:szCs w:val="20"/>
                <w:lang w:val="ky-KG"/>
              </w:rPr>
              <w:t xml:space="preserve">.АКШ </w:t>
            </w:r>
            <w:r w:rsidRPr="007B2B25">
              <w:rPr>
                <w:sz w:val="20"/>
                <w:szCs w:val="20"/>
              </w:rPr>
              <w:t>доллар</w:t>
            </w:r>
            <w:r w:rsidRPr="007B2B25">
              <w:rPr>
                <w:sz w:val="20"/>
                <w:szCs w:val="20"/>
                <w:lang w:val="ky-KG"/>
              </w:rPr>
              <w:t>ы</w:t>
            </w:r>
            <w:r w:rsidRPr="007B2B25">
              <w:rPr>
                <w:sz w:val="20"/>
                <w:szCs w:val="20"/>
              </w:rPr>
              <w:t>)</w:t>
            </w:r>
          </w:p>
        </w:tc>
        <w:tc>
          <w:tcPr>
            <w:tcW w:w="1525" w:type="dxa"/>
            <w:shd w:val="clear" w:color="auto" w:fill="auto"/>
          </w:tcPr>
          <w:p w:rsidR="00577692" w:rsidRPr="007B2B25" w:rsidRDefault="002359D8" w:rsidP="00773E1E">
            <w:pPr>
              <w:tabs>
                <w:tab w:val="left" w:pos="8505"/>
              </w:tabs>
              <w:jc w:val="both"/>
              <w:rPr>
                <w:bCs/>
                <w:sz w:val="20"/>
                <w:szCs w:val="20"/>
              </w:rPr>
            </w:pPr>
            <w:r>
              <w:rPr>
                <w:sz w:val="20"/>
                <w:szCs w:val="20"/>
              </w:rPr>
              <w:t>Жеке инвестициялар</w:t>
            </w: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1.1.8.</w:t>
            </w:r>
          </w:p>
        </w:tc>
        <w:tc>
          <w:tcPr>
            <w:tcW w:w="3437" w:type="dxa"/>
            <w:gridSpan w:val="2"/>
            <w:shd w:val="clear" w:color="auto" w:fill="auto"/>
          </w:tcPr>
          <w:p w:rsidR="00577692" w:rsidRPr="007B2B25" w:rsidRDefault="00577692" w:rsidP="00773E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Ош шаарынын мэрине караштуу Бизнести өнүктүрүү боюнча туруктуу кеңештин ишин активдештирүү</w:t>
            </w:r>
          </w:p>
          <w:p w:rsidR="00577692" w:rsidRPr="007B2B25" w:rsidRDefault="00577692" w:rsidP="00773E1E">
            <w:pPr>
              <w:jc w:val="both"/>
              <w:rPr>
                <w:sz w:val="20"/>
                <w:szCs w:val="20"/>
                <w:lang w:val="ky-KG"/>
              </w:rPr>
            </w:pPr>
          </w:p>
        </w:tc>
        <w:tc>
          <w:tcPr>
            <w:tcW w:w="1560" w:type="dxa"/>
            <w:gridSpan w:val="3"/>
            <w:shd w:val="clear" w:color="auto" w:fill="auto"/>
          </w:tcPr>
          <w:p w:rsidR="00577692" w:rsidRPr="007B2B25" w:rsidRDefault="00577692" w:rsidP="00773E1E">
            <w:pPr>
              <w:jc w:val="both"/>
              <w:rPr>
                <w:sz w:val="20"/>
                <w:szCs w:val="20"/>
                <w:lang w:val="ky-KG"/>
              </w:rPr>
            </w:pPr>
            <w:r w:rsidRPr="007B2B25">
              <w:rPr>
                <w:sz w:val="20"/>
                <w:szCs w:val="20"/>
                <w:lang w:val="ky-KG"/>
              </w:rPr>
              <w:t>2023-2026-жылдар</w:t>
            </w:r>
          </w:p>
        </w:tc>
        <w:tc>
          <w:tcPr>
            <w:tcW w:w="3826"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Ишкерлердин көйгөйлөрү өз убагында каралып, тиешелүү иштер  аткарылат</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577692" w:rsidRPr="007B2B25" w:rsidRDefault="00577692" w:rsidP="00773E1E">
            <w:pPr>
              <w:jc w:val="both"/>
              <w:rPr>
                <w:sz w:val="20"/>
                <w:szCs w:val="20"/>
                <w:lang w:val="ky-KG"/>
              </w:rPr>
            </w:pPr>
            <w:r w:rsidRPr="007B2B25">
              <w:rPr>
                <w:sz w:val="20"/>
                <w:szCs w:val="20"/>
                <w:lang w:val="ky-KG"/>
              </w:rPr>
              <w:t>Тышкы байланыштар жана аналитика башкармалыгы,</w:t>
            </w:r>
          </w:p>
          <w:p w:rsidR="00577692" w:rsidRPr="007B2B25" w:rsidRDefault="00577692" w:rsidP="00773E1E">
            <w:pPr>
              <w:jc w:val="both"/>
              <w:rPr>
                <w:sz w:val="20"/>
                <w:szCs w:val="20"/>
                <w:lang w:val="ky-KG"/>
              </w:rPr>
            </w:pPr>
            <w:r w:rsidRPr="007B2B25">
              <w:rPr>
                <w:sz w:val="20"/>
                <w:szCs w:val="20"/>
                <w:lang w:val="ky-KG"/>
              </w:rPr>
              <w:t>Бизнес ассоциациялар</w:t>
            </w:r>
          </w:p>
        </w:tc>
        <w:tc>
          <w:tcPr>
            <w:tcW w:w="1701" w:type="dxa"/>
            <w:gridSpan w:val="2"/>
            <w:shd w:val="clear" w:color="auto" w:fill="auto"/>
          </w:tcPr>
          <w:p w:rsidR="00577692" w:rsidRPr="007B2B25" w:rsidRDefault="00577692" w:rsidP="00773E1E">
            <w:pPr>
              <w:jc w:val="both"/>
              <w:rPr>
                <w:sz w:val="20"/>
                <w:szCs w:val="20"/>
                <w:lang w:val="en-US"/>
              </w:rPr>
            </w:pPr>
            <w:r w:rsidRPr="007B2B25">
              <w:rPr>
                <w:sz w:val="20"/>
                <w:szCs w:val="20"/>
                <w:lang w:val="en-US"/>
              </w:rPr>
              <w:t>-</w:t>
            </w:r>
          </w:p>
        </w:tc>
        <w:tc>
          <w:tcPr>
            <w:tcW w:w="1525" w:type="dxa"/>
            <w:shd w:val="clear" w:color="auto" w:fill="auto"/>
          </w:tcPr>
          <w:p w:rsidR="00577692" w:rsidRPr="007B2B25" w:rsidRDefault="00577692" w:rsidP="00773E1E">
            <w:pPr>
              <w:jc w:val="both"/>
              <w:rPr>
                <w:sz w:val="20"/>
                <w:szCs w:val="20"/>
                <w:lang w:val="en-US"/>
              </w:rPr>
            </w:pPr>
            <w:r w:rsidRPr="007B2B25">
              <w:rPr>
                <w:sz w:val="20"/>
                <w:szCs w:val="20"/>
                <w:lang w:val="en-US"/>
              </w:rPr>
              <w:t>-</w:t>
            </w:r>
          </w:p>
        </w:tc>
      </w:tr>
      <w:tr w:rsidR="00577692" w:rsidRPr="007B2B25" w:rsidTr="00DC419A">
        <w:trPr>
          <w:trHeight w:val="1111"/>
        </w:trPr>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1.1.9.</w:t>
            </w:r>
          </w:p>
        </w:tc>
        <w:tc>
          <w:tcPr>
            <w:tcW w:w="3437"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Бизнес форумдары</w:t>
            </w:r>
            <w:r w:rsidR="00261091">
              <w:rPr>
                <w:sz w:val="20"/>
                <w:szCs w:val="20"/>
                <w:lang w:val="ky-KG"/>
              </w:rPr>
              <w:t>н</w:t>
            </w:r>
            <w:r w:rsidRPr="007B2B25">
              <w:rPr>
                <w:sz w:val="20"/>
                <w:szCs w:val="20"/>
                <w:lang w:val="ky-KG"/>
              </w:rPr>
              <w:t xml:space="preserve"> уюштуруу жана  аларга Ош шаарындагы жеке ишкерлердин катышуусун камсыз кылуу</w:t>
            </w:r>
          </w:p>
        </w:tc>
        <w:tc>
          <w:tcPr>
            <w:tcW w:w="1560" w:type="dxa"/>
            <w:gridSpan w:val="3"/>
            <w:shd w:val="clear" w:color="auto" w:fill="auto"/>
          </w:tcPr>
          <w:p w:rsidR="00577692" w:rsidRPr="007B2B25" w:rsidRDefault="00577692" w:rsidP="00773E1E">
            <w:pPr>
              <w:jc w:val="both"/>
              <w:rPr>
                <w:sz w:val="20"/>
                <w:szCs w:val="20"/>
                <w:lang w:val="ky-KG"/>
              </w:rPr>
            </w:pPr>
            <w:r w:rsidRPr="007B2B25">
              <w:rPr>
                <w:sz w:val="20"/>
                <w:szCs w:val="20"/>
                <w:lang w:val="ky-KG"/>
              </w:rPr>
              <w:t>2023-2026-жылдар</w:t>
            </w:r>
          </w:p>
        </w:tc>
        <w:tc>
          <w:tcPr>
            <w:tcW w:w="3826"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Ишкерлерге инвестор, же биргеликте иштешүү үчүн өнөктөш табуу менен байланыш аянтчасы түзүлөт</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Экономика, каржы жана инвестиция бөлүмү, Тышкы байланыштар жана аналитика башкармалыгы,</w:t>
            </w:r>
          </w:p>
          <w:p w:rsidR="00577692" w:rsidRPr="007B2B25" w:rsidRDefault="00577692" w:rsidP="00773E1E">
            <w:pPr>
              <w:jc w:val="both"/>
              <w:rPr>
                <w:sz w:val="20"/>
                <w:szCs w:val="20"/>
                <w:lang w:val="ky-KG"/>
              </w:rPr>
            </w:pPr>
            <w:r w:rsidRPr="007B2B25">
              <w:rPr>
                <w:sz w:val="20"/>
                <w:szCs w:val="20"/>
                <w:lang w:val="ky-KG"/>
              </w:rPr>
              <w:t>Бизнес Ассоциациялар.</w:t>
            </w:r>
          </w:p>
        </w:tc>
        <w:tc>
          <w:tcPr>
            <w:tcW w:w="1701" w:type="dxa"/>
            <w:gridSpan w:val="2"/>
            <w:shd w:val="clear" w:color="auto" w:fill="auto"/>
          </w:tcPr>
          <w:p w:rsidR="00577692" w:rsidRPr="007B2B25" w:rsidRDefault="00577692" w:rsidP="00773E1E">
            <w:pPr>
              <w:jc w:val="both"/>
              <w:rPr>
                <w:sz w:val="20"/>
                <w:szCs w:val="20"/>
                <w:lang w:val="ky-KG"/>
              </w:rPr>
            </w:pPr>
            <w:r w:rsidRPr="007B2B25">
              <w:rPr>
                <w:sz w:val="20"/>
                <w:szCs w:val="20"/>
                <w:lang w:val="en-US"/>
              </w:rPr>
              <w:t>1,0</w:t>
            </w:r>
          </w:p>
        </w:tc>
        <w:tc>
          <w:tcPr>
            <w:tcW w:w="1525" w:type="dxa"/>
            <w:shd w:val="clear" w:color="auto" w:fill="auto"/>
          </w:tcPr>
          <w:p w:rsidR="00577692" w:rsidRPr="007B2B25" w:rsidRDefault="00577692" w:rsidP="00773E1E">
            <w:pPr>
              <w:jc w:val="both"/>
              <w:rPr>
                <w:sz w:val="20"/>
                <w:szCs w:val="20"/>
                <w:lang w:val="ky-KG"/>
              </w:rPr>
            </w:pPr>
            <w:r w:rsidRPr="007B2B25">
              <w:rPr>
                <w:sz w:val="20"/>
                <w:szCs w:val="20"/>
                <w:lang w:val="ky-KG"/>
              </w:rPr>
              <w:t>Жергиликтүү бюджеттин,</w:t>
            </w:r>
          </w:p>
          <w:p w:rsidR="00577692" w:rsidRPr="007B2B25" w:rsidRDefault="00577692" w:rsidP="00773E1E">
            <w:pPr>
              <w:jc w:val="both"/>
              <w:rPr>
                <w:sz w:val="20"/>
                <w:szCs w:val="20"/>
                <w:lang w:val="ky-KG"/>
              </w:rPr>
            </w:pPr>
            <w:r w:rsidRPr="007B2B25">
              <w:rPr>
                <w:sz w:val="20"/>
                <w:szCs w:val="20"/>
                <w:lang w:val="ky-KG"/>
              </w:rPr>
              <w:t>донорлордун каражаттары</w:t>
            </w:r>
          </w:p>
        </w:tc>
      </w:tr>
      <w:tr w:rsidR="00577692" w:rsidRPr="007B2B25" w:rsidTr="00DC419A">
        <w:trPr>
          <w:trHeight w:val="1111"/>
        </w:trPr>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1.1.10.</w:t>
            </w:r>
          </w:p>
        </w:tc>
        <w:tc>
          <w:tcPr>
            <w:tcW w:w="3437"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КР</w:t>
            </w:r>
            <w:r w:rsidR="00261091">
              <w:rPr>
                <w:sz w:val="20"/>
                <w:szCs w:val="20"/>
                <w:lang w:val="ky-KG"/>
              </w:rPr>
              <w:t>нын</w:t>
            </w:r>
            <w:r w:rsidRPr="007B2B25">
              <w:rPr>
                <w:sz w:val="20"/>
                <w:szCs w:val="20"/>
                <w:lang w:val="ky-KG"/>
              </w:rPr>
              <w:t xml:space="preserve">  Жогорку  Кеңешинде жана  КР</w:t>
            </w:r>
            <w:r w:rsidR="00261091">
              <w:rPr>
                <w:sz w:val="20"/>
                <w:szCs w:val="20"/>
                <w:lang w:val="ky-KG"/>
              </w:rPr>
              <w:t>нын</w:t>
            </w:r>
            <w:r w:rsidRPr="007B2B25">
              <w:rPr>
                <w:sz w:val="20"/>
                <w:szCs w:val="20"/>
                <w:lang w:val="ky-KG"/>
              </w:rPr>
              <w:t xml:space="preserve"> Министрлер Кабинетинде ишкердикке байланышкан маселелер боюнча каралуучу мыйзамдарга  кошумча сунуш, пикир алмашууну уюштуруу</w:t>
            </w:r>
          </w:p>
        </w:tc>
        <w:tc>
          <w:tcPr>
            <w:tcW w:w="1560" w:type="dxa"/>
            <w:gridSpan w:val="3"/>
            <w:shd w:val="clear" w:color="auto" w:fill="auto"/>
          </w:tcPr>
          <w:p w:rsidR="00577692" w:rsidRPr="007B2B25" w:rsidRDefault="00577692" w:rsidP="00773E1E">
            <w:pPr>
              <w:jc w:val="both"/>
              <w:rPr>
                <w:sz w:val="20"/>
                <w:szCs w:val="20"/>
                <w:lang w:val="ky-KG"/>
              </w:rPr>
            </w:pPr>
            <w:r w:rsidRPr="007B2B25">
              <w:rPr>
                <w:sz w:val="20"/>
                <w:szCs w:val="20"/>
                <w:lang w:val="ky-KG"/>
              </w:rPr>
              <w:t>2023-2026-жылдар</w:t>
            </w:r>
          </w:p>
        </w:tc>
        <w:tc>
          <w:tcPr>
            <w:tcW w:w="3826"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Кабыл алынып жаткан мыйзамдарда жергиликтүү ишкерлердин пикири жана  сунуштары эске алынат</w:t>
            </w:r>
          </w:p>
        </w:tc>
        <w:tc>
          <w:tcPr>
            <w:tcW w:w="2835"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Экономика, каржы жана инвестиция бөлүмү,</w:t>
            </w:r>
          </w:p>
          <w:p w:rsidR="00577692" w:rsidRPr="007B2B25" w:rsidRDefault="00577692" w:rsidP="00773E1E">
            <w:pPr>
              <w:jc w:val="both"/>
              <w:rPr>
                <w:sz w:val="20"/>
                <w:szCs w:val="20"/>
                <w:lang w:val="ky-KG"/>
              </w:rPr>
            </w:pPr>
            <w:r w:rsidRPr="007B2B25">
              <w:rPr>
                <w:sz w:val="20"/>
                <w:szCs w:val="20"/>
                <w:lang w:val="ky-KG"/>
              </w:rPr>
              <w:t>Бизнес ассоциациялар</w:t>
            </w:r>
          </w:p>
        </w:tc>
        <w:tc>
          <w:tcPr>
            <w:tcW w:w="1701" w:type="dxa"/>
            <w:gridSpan w:val="2"/>
            <w:shd w:val="clear" w:color="auto" w:fill="auto"/>
          </w:tcPr>
          <w:p w:rsidR="00577692" w:rsidRPr="007B2B25" w:rsidRDefault="00577692" w:rsidP="00773E1E">
            <w:pPr>
              <w:jc w:val="both"/>
              <w:rPr>
                <w:sz w:val="20"/>
                <w:szCs w:val="20"/>
                <w:lang w:val="ky-KG"/>
              </w:rPr>
            </w:pPr>
          </w:p>
          <w:p w:rsidR="00577692" w:rsidRPr="007B2B25" w:rsidRDefault="00577692" w:rsidP="00773E1E">
            <w:pPr>
              <w:jc w:val="both"/>
              <w:rPr>
                <w:sz w:val="20"/>
                <w:szCs w:val="20"/>
              </w:rPr>
            </w:pPr>
            <w:r w:rsidRPr="007B2B25">
              <w:rPr>
                <w:sz w:val="20"/>
                <w:szCs w:val="20"/>
                <w:lang w:val="ky-KG"/>
              </w:rPr>
              <w:t>-</w:t>
            </w:r>
          </w:p>
        </w:tc>
        <w:tc>
          <w:tcPr>
            <w:tcW w:w="1525" w:type="dxa"/>
            <w:shd w:val="clear" w:color="auto" w:fill="auto"/>
          </w:tcPr>
          <w:p w:rsidR="00577692" w:rsidRPr="007B2B25" w:rsidRDefault="00577692" w:rsidP="00773E1E">
            <w:pPr>
              <w:jc w:val="both"/>
              <w:rPr>
                <w:sz w:val="20"/>
                <w:szCs w:val="20"/>
                <w:lang w:val="ky-KG"/>
              </w:rPr>
            </w:pPr>
          </w:p>
          <w:p w:rsidR="00577692" w:rsidRPr="007B2B25" w:rsidRDefault="00577692" w:rsidP="00773E1E">
            <w:pPr>
              <w:jc w:val="both"/>
              <w:rPr>
                <w:sz w:val="20"/>
                <w:szCs w:val="20"/>
                <w:lang w:val="ky-KG"/>
              </w:rPr>
            </w:pPr>
            <w:r w:rsidRPr="007B2B25">
              <w:rPr>
                <w:sz w:val="20"/>
                <w:szCs w:val="20"/>
                <w:lang w:val="ky-KG"/>
              </w:rPr>
              <w:t>-</w:t>
            </w:r>
          </w:p>
        </w:tc>
      </w:tr>
      <w:tr w:rsidR="00577692" w:rsidRPr="007B2B25" w:rsidTr="00DC419A">
        <w:trPr>
          <w:trHeight w:val="1111"/>
        </w:trPr>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1.1.11.</w:t>
            </w:r>
          </w:p>
        </w:tc>
        <w:tc>
          <w:tcPr>
            <w:tcW w:w="3437"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Жергиликтүү ишкерлердин тажрыйба алмашуусун жана байланыш мамилелерин жакшыртуу үчүн бизнес саякаттарды уюштурууга көмөктөшүү</w:t>
            </w:r>
          </w:p>
        </w:tc>
        <w:tc>
          <w:tcPr>
            <w:tcW w:w="1560" w:type="dxa"/>
            <w:gridSpan w:val="3"/>
            <w:shd w:val="clear" w:color="auto" w:fill="auto"/>
          </w:tcPr>
          <w:p w:rsidR="00577692" w:rsidRPr="007B2B25" w:rsidRDefault="00577692" w:rsidP="00773E1E">
            <w:pPr>
              <w:jc w:val="both"/>
              <w:rPr>
                <w:sz w:val="20"/>
                <w:szCs w:val="20"/>
                <w:lang w:val="ky-KG"/>
              </w:rPr>
            </w:pPr>
            <w:r w:rsidRPr="007B2B25">
              <w:rPr>
                <w:sz w:val="20"/>
                <w:szCs w:val="20"/>
                <w:lang w:val="ky-KG"/>
              </w:rPr>
              <w:t>2023-2026-жылдар</w:t>
            </w:r>
          </w:p>
        </w:tc>
        <w:tc>
          <w:tcPr>
            <w:tcW w:w="3826"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Бизнес чөйрөсүн өнүктүрүү, жергиликтүү ишкерлерге тышкы инвестор, же биргеликте иштешүү үчүн өнөктөш табууга көмөк көрсөтүлүп, бизнес чөйрөсүнүн долбоорлору жактырылат</w:t>
            </w:r>
          </w:p>
        </w:tc>
        <w:tc>
          <w:tcPr>
            <w:tcW w:w="2835"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Экономика, каржы жана инвестиция бөлүмү,  Тышкы байланыштар жана аналитика башкармалыгы,</w:t>
            </w:r>
          </w:p>
          <w:p w:rsidR="00577692" w:rsidRPr="007B2B25" w:rsidRDefault="00577692" w:rsidP="00773E1E">
            <w:pPr>
              <w:jc w:val="both"/>
              <w:rPr>
                <w:sz w:val="20"/>
                <w:szCs w:val="20"/>
                <w:lang w:val="ky-KG"/>
              </w:rPr>
            </w:pPr>
            <w:r w:rsidRPr="007B2B25">
              <w:rPr>
                <w:sz w:val="20"/>
                <w:szCs w:val="20"/>
                <w:lang w:val="ky-KG"/>
              </w:rPr>
              <w:t>Бизнес ассоциациялар,</w:t>
            </w:r>
          </w:p>
          <w:p w:rsidR="00577692" w:rsidRPr="007B2B25" w:rsidRDefault="00577692" w:rsidP="00773E1E">
            <w:pPr>
              <w:jc w:val="both"/>
              <w:rPr>
                <w:sz w:val="20"/>
                <w:szCs w:val="20"/>
                <w:lang w:val="ky-KG"/>
              </w:rPr>
            </w:pPr>
            <w:r w:rsidRPr="007B2B25">
              <w:rPr>
                <w:sz w:val="20"/>
                <w:szCs w:val="20"/>
                <w:lang w:val="ky-KG"/>
              </w:rPr>
              <w:t>Бизнес Ассоциация “Ош-ЖИА” (макулдашуу боюнча)</w:t>
            </w:r>
          </w:p>
        </w:tc>
        <w:tc>
          <w:tcPr>
            <w:tcW w:w="1701" w:type="dxa"/>
            <w:gridSpan w:val="2"/>
            <w:shd w:val="clear" w:color="auto" w:fill="auto"/>
          </w:tcPr>
          <w:p w:rsidR="00577692" w:rsidRPr="007B2B25" w:rsidRDefault="00577692" w:rsidP="00773E1E">
            <w:pPr>
              <w:jc w:val="both"/>
              <w:rPr>
                <w:sz w:val="20"/>
                <w:szCs w:val="20"/>
              </w:rPr>
            </w:pPr>
            <w:r w:rsidRPr="007B2B25">
              <w:rPr>
                <w:sz w:val="20"/>
                <w:szCs w:val="20"/>
                <w:lang w:val="ky-KG"/>
              </w:rPr>
              <w:t>-</w:t>
            </w:r>
          </w:p>
        </w:tc>
        <w:tc>
          <w:tcPr>
            <w:tcW w:w="1525" w:type="dxa"/>
            <w:shd w:val="clear" w:color="auto" w:fill="auto"/>
          </w:tcPr>
          <w:p w:rsidR="00577692" w:rsidRPr="007B2B25" w:rsidRDefault="00577692" w:rsidP="00773E1E">
            <w:pPr>
              <w:jc w:val="both"/>
              <w:rPr>
                <w:sz w:val="20"/>
                <w:szCs w:val="20"/>
                <w:lang w:val="ky-KG"/>
              </w:rPr>
            </w:pPr>
            <w:r w:rsidRPr="007B2B25">
              <w:rPr>
                <w:sz w:val="20"/>
                <w:szCs w:val="20"/>
                <w:lang w:val="ky-KG"/>
              </w:rPr>
              <w:t>-</w:t>
            </w:r>
          </w:p>
        </w:tc>
      </w:tr>
      <w:tr w:rsidR="00577692" w:rsidRPr="007B2B25" w:rsidTr="00DC419A">
        <w:trPr>
          <w:trHeight w:val="699"/>
        </w:trPr>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lastRenderedPageBreak/>
              <w:t>1.1.12.</w:t>
            </w:r>
          </w:p>
        </w:tc>
        <w:tc>
          <w:tcPr>
            <w:tcW w:w="3437" w:type="dxa"/>
            <w:gridSpan w:val="2"/>
            <w:shd w:val="clear" w:color="auto" w:fill="auto"/>
          </w:tcPr>
          <w:p w:rsidR="00577692" w:rsidRPr="00261091" w:rsidRDefault="00577692" w:rsidP="00773E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Жаш ишкерлерге жана «Бизнес стартаптар» уюмуна ар тараптуу колдоо көрсөт</w:t>
            </w:r>
            <w:r w:rsidR="00261091">
              <w:rPr>
                <w:sz w:val="20"/>
                <w:szCs w:val="20"/>
                <w:lang w:val="ky-KG"/>
              </w:rPr>
              <w:t xml:space="preserve">үү жана </w:t>
            </w:r>
            <w:r w:rsidRPr="007B2B25">
              <w:rPr>
                <w:sz w:val="20"/>
                <w:szCs w:val="20"/>
                <w:lang w:val="ky-KG"/>
              </w:rPr>
              <w:t xml:space="preserve">«Чыгармачылык борборду» түзүү үчүн бизнес-ассоциацияларга, чыгармачыл топторго (блогерлерге, винерлерге) </w:t>
            </w:r>
            <w:r w:rsidR="00261091" w:rsidRPr="007B2B25">
              <w:rPr>
                <w:sz w:val="20"/>
                <w:szCs w:val="20"/>
                <w:lang w:val="ky-KG"/>
              </w:rPr>
              <w:t xml:space="preserve"> жайларды </w:t>
            </w:r>
            <w:r w:rsidRPr="007B2B25">
              <w:rPr>
                <w:sz w:val="20"/>
                <w:szCs w:val="20"/>
                <w:lang w:val="ky-KG"/>
              </w:rPr>
              <w:t>узак мөөнөт</w:t>
            </w:r>
            <w:r w:rsidR="00261091">
              <w:rPr>
                <w:sz w:val="20"/>
                <w:szCs w:val="20"/>
                <w:lang w:val="ky-KG"/>
              </w:rPr>
              <w:t>кө</w:t>
            </w:r>
            <w:r w:rsidRPr="007B2B25">
              <w:rPr>
                <w:sz w:val="20"/>
                <w:szCs w:val="20"/>
                <w:lang w:val="ky-KG"/>
              </w:rPr>
              <w:t xml:space="preserve"> бөлүп берүү маселесин кароо</w:t>
            </w:r>
          </w:p>
        </w:tc>
        <w:tc>
          <w:tcPr>
            <w:tcW w:w="1560" w:type="dxa"/>
            <w:gridSpan w:val="3"/>
            <w:shd w:val="clear" w:color="auto" w:fill="auto"/>
          </w:tcPr>
          <w:p w:rsidR="00577692" w:rsidRPr="007B2B25" w:rsidRDefault="00577692" w:rsidP="00773E1E">
            <w:pPr>
              <w:jc w:val="both"/>
              <w:rPr>
                <w:sz w:val="20"/>
                <w:szCs w:val="20"/>
                <w:lang w:val="ky-KG"/>
              </w:rPr>
            </w:pPr>
            <w:r w:rsidRPr="007B2B25">
              <w:rPr>
                <w:sz w:val="20"/>
                <w:szCs w:val="20"/>
                <w:lang w:val="ky-KG"/>
              </w:rPr>
              <w:t>2023-2026-жыл</w:t>
            </w:r>
          </w:p>
        </w:tc>
        <w:tc>
          <w:tcPr>
            <w:tcW w:w="3826"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Бизнес чөйрөсүн өнүктүрүү, жергиликтүү ишкерлерге тышкы инвестор, же биргеликте иштешүү үчүн өнөктөш табууга көмөктөшүлүп, бизнес чөйрөсүнүн долбоорлору жактырылат</w:t>
            </w:r>
          </w:p>
        </w:tc>
        <w:tc>
          <w:tcPr>
            <w:tcW w:w="2835"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Экономика, каржы жана инвестиция бөлүмү,  Тышкы байланыштар жана аналитика башкармалыгы, Ош шаардык жаштар комитети, Бизнес ассоциациялар, “Ош-ЖИА” бизнес ассоциациясы, Өнөр жай-соода палатасы (макулдашуу боюнча)</w:t>
            </w:r>
          </w:p>
        </w:tc>
        <w:tc>
          <w:tcPr>
            <w:tcW w:w="1701" w:type="dxa"/>
            <w:gridSpan w:val="2"/>
            <w:shd w:val="clear" w:color="auto" w:fill="auto"/>
          </w:tcPr>
          <w:p w:rsidR="00577692" w:rsidRPr="007B2B25" w:rsidRDefault="00577692" w:rsidP="00773E1E">
            <w:pPr>
              <w:jc w:val="both"/>
              <w:rPr>
                <w:sz w:val="20"/>
                <w:szCs w:val="20"/>
              </w:rPr>
            </w:pPr>
            <w:r w:rsidRPr="007B2B25">
              <w:rPr>
                <w:sz w:val="20"/>
                <w:szCs w:val="20"/>
                <w:lang w:val="ky-KG"/>
              </w:rPr>
              <w:t>-</w:t>
            </w:r>
          </w:p>
        </w:tc>
        <w:tc>
          <w:tcPr>
            <w:tcW w:w="1525" w:type="dxa"/>
            <w:shd w:val="clear" w:color="auto" w:fill="auto"/>
          </w:tcPr>
          <w:p w:rsidR="00577692" w:rsidRPr="007B2B25" w:rsidRDefault="00577692" w:rsidP="00773E1E">
            <w:pPr>
              <w:jc w:val="both"/>
              <w:rPr>
                <w:sz w:val="20"/>
                <w:szCs w:val="20"/>
                <w:lang w:val="ky-KG"/>
              </w:rPr>
            </w:pPr>
            <w:r w:rsidRPr="007B2B25">
              <w:rPr>
                <w:sz w:val="20"/>
                <w:szCs w:val="20"/>
                <w:lang w:val="ky-KG"/>
              </w:rPr>
              <w:t>-</w:t>
            </w:r>
          </w:p>
        </w:tc>
      </w:tr>
      <w:tr w:rsidR="00577692" w:rsidRPr="007B2B25" w:rsidTr="00DC419A">
        <w:trPr>
          <w:trHeight w:val="274"/>
        </w:trPr>
        <w:tc>
          <w:tcPr>
            <w:tcW w:w="817" w:type="dxa"/>
            <w:shd w:val="clear" w:color="auto" w:fill="auto"/>
          </w:tcPr>
          <w:p w:rsidR="00577692" w:rsidRPr="007B2B25" w:rsidRDefault="00577692" w:rsidP="00773E1E">
            <w:pPr>
              <w:tabs>
                <w:tab w:val="left" w:pos="8505"/>
              </w:tabs>
              <w:jc w:val="both"/>
              <w:rPr>
                <w:b/>
                <w:sz w:val="20"/>
                <w:szCs w:val="20"/>
                <w:lang w:val="ky-KG"/>
              </w:rPr>
            </w:pPr>
          </w:p>
        </w:tc>
        <w:tc>
          <w:tcPr>
            <w:tcW w:w="3437" w:type="dxa"/>
            <w:gridSpan w:val="2"/>
            <w:shd w:val="clear" w:color="auto" w:fill="auto"/>
          </w:tcPr>
          <w:p w:rsidR="00577692" w:rsidRPr="007B2B25" w:rsidRDefault="00577692" w:rsidP="00773E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p>
        </w:tc>
        <w:tc>
          <w:tcPr>
            <w:tcW w:w="1560" w:type="dxa"/>
            <w:gridSpan w:val="3"/>
            <w:shd w:val="clear" w:color="auto" w:fill="auto"/>
          </w:tcPr>
          <w:p w:rsidR="00577692" w:rsidRPr="007B2B25" w:rsidRDefault="00577692" w:rsidP="00773E1E">
            <w:pPr>
              <w:jc w:val="both"/>
              <w:rPr>
                <w:sz w:val="20"/>
                <w:szCs w:val="20"/>
                <w:lang w:val="ky-KG"/>
              </w:rPr>
            </w:pPr>
          </w:p>
        </w:tc>
        <w:tc>
          <w:tcPr>
            <w:tcW w:w="3826" w:type="dxa"/>
            <w:gridSpan w:val="2"/>
            <w:shd w:val="clear" w:color="auto" w:fill="auto"/>
          </w:tcPr>
          <w:p w:rsidR="00577692" w:rsidRPr="007B2B25" w:rsidRDefault="00577692" w:rsidP="00773E1E">
            <w:pPr>
              <w:jc w:val="both"/>
              <w:rPr>
                <w:sz w:val="20"/>
                <w:szCs w:val="20"/>
                <w:lang w:val="ky-KG"/>
              </w:rPr>
            </w:pPr>
          </w:p>
        </w:tc>
        <w:tc>
          <w:tcPr>
            <w:tcW w:w="2835" w:type="dxa"/>
            <w:gridSpan w:val="2"/>
            <w:shd w:val="clear" w:color="auto" w:fill="auto"/>
          </w:tcPr>
          <w:p w:rsidR="00577692" w:rsidRPr="007B2B25" w:rsidRDefault="00577692" w:rsidP="00773E1E">
            <w:pPr>
              <w:jc w:val="both"/>
              <w:rPr>
                <w:b/>
                <w:sz w:val="20"/>
                <w:szCs w:val="20"/>
                <w:lang w:val="ky-KG"/>
              </w:rPr>
            </w:pPr>
            <w:r w:rsidRPr="007B2B25">
              <w:rPr>
                <w:b/>
                <w:sz w:val="20"/>
                <w:szCs w:val="20"/>
                <w:lang w:val="ky-KG"/>
              </w:rPr>
              <w:t>Жалпы:</w:t>
            </w:r>
          </w:p>
        </w:tc>
        <w:tc>
          <w:tcPr>
            <w:tcW w:w="1701" w:type="dxa"/>
            <w:gridSpan w:val="2"/>
            <w:shd w:val="clear" w:color="auto" w:fill="auto"/>
          </w:tcPr>
          <w:p w:rsidR="00577692" w:rsidRPr="007B2B25" w:rsidRDefault="00552517" w:rsidP="00773E1E">
            <w:pPr>
              <w:jc w:val="both"/>
              <w:rPr>
                <w:b/>
                <w:sz w:val="20"/>
                <w:szCs w:val="20"/>
                <w:lang w:val="ky-KG"/>
              </w:rPr>
            </w:pPr>
            <w:r>
              <w:rPr>
                <w:b/>
                <w:sz w:val="20"/>
                <w:szCs w:val="20"/>
                <w:lang w:val="ky-KG"/>
              </w:rPr>
              <w:t>1701,0</w:t>
            </w:r>
          </w:p>
        </w:tc>
        <w:tc>
          <w:tcPr>
            <w:tcW w:w="1525" w:type="dxa"/>
            <w:shd w:val="clear" w:color="auto" w:fill="auto"/>
          </w:tcPr>
          <w:p w:rsidR="00577692" w:rsidRPr="007B2B25" w:rsidRDefault="00577692" w:rsidP="00773E1E">
            <w:pPr>
              <w:jc w:val="both"/>
              <w:rPr>
                <w:sz w:val="20"/>
                <w:szCs w:val="20"/>
                <w:lang w:val="ky-KG"/>
              </w:rPr>
            </w:pPr>
          </w:p>
        </w:tc>
      </w:tr>
      <w:tr w:rsidR="00577692" w:rsidRPr="007B2B25" w:rsidTr="00DC419A">
        <w:trPr>
          <w:trHeight w:val="274"/>
        </w:trPr>
        <w:tc>
          <w:tcPr>
            <w:tcW w:w="817" w:type="dxa"/>
            <w:shd w:val="clear" w:color="auto" w:fill="auto"/>
          </w:tcPr>
          <w:p w:rsidR="00577692" w:rsidRPr="007B2B25" w:rsidRDefault="00577692" w:rsidP="00773E1E">
            <w:pPr>
              <w:tabs>
                <w:tab w:val="left" w:pos="8505"/>
              </w:tabs>
              <w:jc w:val="both"/>
              <w:rPr>
                <w:b/>
                <w:sz w:val="20"/>
                <w:szCs w:val="20"/>
                <w:lang w:val="ky-KG"/>
              </w:rPr>
            </w:pPr>
          </w:p>
        </w:tc>
        <w:tc>
          <w:tcPr>
            <w:tcW w:w="3437" w:type="dxa"/>
            <w:gridSpan w:val="2"/>
            <w:shd w:val="clear" w:color="auto" w:fill="auto"/>
          </w:tcPr>
          <w:p w:rsidR="00577692" w:rsidRPr="007B2B25" w:rsidRDefault="00577692" w:rsidP="00773E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p>
        </w:tc>
        <w:tc>
          <w:tcPr>
            <w:tcW w:w="1560" w:type="dxa"/>
            <w:gridSpan w:val="3"/>
            <w:shd w:val="clear" w:color="auto" w:fill="auto"/>
          </w:tcPr>
          <w:p w:rsidR="00577692" w:rsidRPr="007B2B25" w:rsidRDefault="00577692" w:rsidP="00773E1E">
            <w:pPr>
              <w:jc w:val="both"/>
              <w:rPr>
                <w:sz w:val="20"/>
                <w:szCs w:val="20"/>
                <w:lang w:val="ky-KG"/>
              </w:rPr>
            </w:pPr>
          </w:p>
        </w:tc>
        <w:tc>
          <w:tcPr>
            <w:tcW w:w="3826" w:type="dxa"/>
            <w:gridSpan w:val="2"/>
            <w:shd w:val="clear" w:color="auto" w:fill="auto"/>
          </w:tcPr>
          <w:p w:rsidR="00577692" w:rsidRPr="007B2B25" w:rsidRDefault="00577692" w:rsidP="00773E1E">
            <w:pPr>
              <w:jc w:val="both"/>
              <w:rPr>
                <w:sz w:val="20"/>
                <w:szCs w:val="20"/>
                <w:lang w:val="ky-KG"/>
              </w:rPr>
            </w:pPr>
          </w:p>
        </w:tc>
        <w:tc>
          <w:tcPr>
            <w:tcW w:w="2835" w:type="dxa"/>
            <w:gridSpan w:val="2"/>
            <w:shd w:val="clear" w:color="auto" w:fill="auto"/>
          </w:tcPr>
          <w:p w:rsidR="00577692" w:rsidRPr="007B2B25" w:rsidRDefault="00577692" w:rsidP="00773E1E">
            <w:pPr>
              <w:jc w:val="both"/>
              <w:rPr>
                <w:b/>
                <w:sz w:val="20"/>
                <w:szCs w:val="20"/>
                <w:lang w:val="ky-KG"/>
              </w:rPr>
            </w:pPr>
            <w:r w:rsidRPr="007B2B25">
              <w:rPr>
                <w:b/>
                <w:sz w:val="20"/>
                <w:szCs w:val="20"/>
                <w:lang w:val="ky-KG"/>
              </w:rPr>
              <w:t>Жергиликтүү бюджет</w:t>
            </w:r>
          </w:p>
        </w:tc>
        <w:tc>
          <w:tcPr>
            <w:tcW w:w="1701" w:type="dxa"/>
            <w:gridSpan w:val="2"/>
            <w:shd w:val="clear" w:color="auto" w:fill="auto"/>
          </w:tcPr>
          <w:p w:rsidR="00577692" w:rsidRPr="007B2B25" w:rsidRDefault="00552517" w:rsidP="00773E1E">
            <w:pPr>
              <w:jc w:val="both"/>
              <w:rPr>
                <w:b/>
                <w:sz w:val="20"/>
                <w:szCs w:val="20"/>
                <w:lang w:val="ky-KG"/>
              </w:rPr>
            </w:pPr>
            <w:r>
              <w:rPr>
                <w:b/>
                <w:sz w:val="20"/>
                <w:szCs w:val="20"/>
                <w:lang w:val="ky-KG"/>
              </w:rPr>
              <w:t>1,0</w:t>
            </w:r>
          </w:p>
        </w:tc>
        <w:tc>
          <w:tcPr>
            <w:tcW w:w="1525" w:type="dxa"/>
            <w:shd w:val="clear" w:color="auto" w:fill="auto"/>
          </w:tcPr>
          <w:p w:rsidR="00577692" w:rsidRPr="007B2B25" w:rsidRDefault="00577692" w:rsidP="00773E1E">
            <w:pPr>
              <w:jc w:val="both"/>
              <w:rPr>
                <w:sz w:val="20"/>
                <w:szCs w:val="20"/>
                <w:lang w:val="ky-KG"/>
              </w:rPr>
            </w:pPr>
          </w:p>
        </w:tc>
      </w:tr>
      <w:tr w:rsidR="00577692" w:rsidRPr="007B2B25" w:rsidTr="00DC419A">
        <w:trPr>
          <w:trHeight w:val="274"/>
        </w:trPr>
        <w:tc>
          <w:tcPr>
            <w:tcW w:w="817" w:type="dxa"/>
            <w:shd w:val="clear" w:color="auto" w:fill="auto"/>
          </w:tcPr>
          <w:p w:rsidR="00577692" w:rsidRPr="007B2B25" w:rsidRDefault="00577692" w:rsidP="00773E1E">
            <w:pPr>
              <w:tabs>
                <w:tab w:val="left" w:pos="8505"/>
              </w:tabs>
              <w:jc w:val="both"/>
              <w:rPr>
                <w:b/>
                <w:sz w:val="20"/>
                <w:szCs w:val="20"/>
                <w:lang w:val="ky-KG"/>
              </w:rPr>
            </w:pPr>
          </w:p>
        </w:tc>
        <w:tc>
          <w:tcPr>
            <w:tcW w:w="3437" w:type="dxa"/>
            <w:gridSpan w:val="2"/>
            <w:shd w:val="clear" w:color="auto" w:fill="auto"/>
          </w:tcPr>
          <w:p w:rsidR="00577692" w:rsidRPr="007B2B25" w:rsidRDefault="00577692" w:rsidP="00773E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p>
        </w:tc>
        <w:tc>
          <w:tcPr>
            <w:tcW w:w="1560" w:type="dxa"/>
            <w:gridSpan w:val="3"/>
            <w:shd w:val="clear" w:color="auto" w:fill="auto"/>
          </w:tcPr>
          <w:p w:rsidR="00577692" w:rsidRPr="007B2B25" w:rsidRDefault="00577692" w:rsidP="00773E1E">
            <w:pPr>
              <w:jc w:val="both"/>
              <w:rPr>
                <w:sz w:val="20"/>
                <w:szCs w:val="20"/>
                <w:lang w:val="ky-KG"/>
              </w:rPr>
            </w:pPr>
          </w:p>
        </w:tc>
        <w:tc>
          <w:tcPr>
            <w:tcW w:w="3826" w:type="dxa"/>
            <w:gridSpan w:val="2"/>
            <w:shd w:val="clear" w:color="auto" w:fill="auto"/>
          </w:tcPr>
          <w:p w:rsidR="00577692" w:rsidRPr="007B2B25" w:rsidRDefault="00577692" w:rsidP="00773E1E">
            <w:pPr>
              <w:jc w:val="both"/>
              <w:rPr>
                <w:sz w:val="20"/>
                <w:szCs w:val="20"/>
                <w:lang w:val="ky-KG"/>
              </w:rPr>
            </w:pPr>
          </w:p>
        </w:tc>
        <w:tc>
          <w:tcPr>
            <w:tcW w:w="2835" w:type="dxa"/>
            <w:gridSpan w:val="2"/>
            <w:shd w:val="clear" w:color="auto" w:fill="auto"/>
          </w:tcPr>
          <w:p w:rsidR="00577692" w:rsidRPr="007B2B25" w:rsidRDefault="00577692" w:rsidP="00773E1E">
            <w:pPr>
              <w:jc w:val="both"/>
              <w:rPr>
                <w:b/>
                <w:sz w:val="20"/>
                <w:szCs w:val="20"/>
                <w:lang w:val="ky-KG"/>
              </w:rPr>
            </w:pPr>
            <w:r w:rsidRPr="007B2B25">
              <w:rPr>
                <w:b/>
                <w:sz w:val="20"/>
                <w:szCs w:val="20"/>
                <w:lang w:val="ky-KG"/>
              </w:rPr>
              <w:t>Республикалык бюджет</w:t>
            </w:r>
          </w:p>
        </w:tc>
        <w:tc>
          <w:tcPr>
            <w:tcW w:w="1701" w:type="dxa"/>
            <w:gridSpan w:val="2"/>
            <w:shd w:val="clear" w:color="auto" w:fill="auto"/>
          </w:tcPr>
          <w:p w:rsidR="00577692" w:rsidRPr="007B2B25" w:rsidRDefault="00577692" w:rsidP="00773E1E">
            <w:pPr>
              <w:jc w:val="both"/>
              <w:rPr>
                <w:b/>
                <w:sz w:val="20"/>
                <w:szCs w:val="20"/>
                <w:lang w:val="ky-KG"/>
              </w:rPr>
            </w:pPr>
          </w:p>
        </w:tc>
        <w:tc>
          <w:tcPr>
            <w:tcW w:w="1525" w:type="dxa"/>
            <w:shd w:val="clear" w:color="auto" w:fill="auto"/>
          </w:tcPr>
          <w:p w:rsidR="00577692" w:rsidRPr="007B2B25" w:rsidRDefault="00577692" w:rsidP="00773E1E">
            <w:pPr>
              <w:jc w:val="both"/>
              <w:rPr>
                <w:sz w:val="20"/>
                <w:szCs w:val="20"/>
                <w:lang w:val="ky-KG"/>
              </w:rPr>
            </w:pPr>
          </w:p>
        </w:tc>
      </w:tr>
      <w:tr w:rsidR="00577692" w:rsidRPr="007B2B25" w:rsidTr="00DC419A">
        <w:trPr>
          <w:trHeight w:val="274"/>
        </w:trPr>
        <w:tc>
          <w:tcPr>
            <w:tcW w:w="817" w:type="dxa"/>
            <w:shd w:val="clear" w:color="auto" w:fill="auto"/>
          </w:tcPr>
          <w:p w:rsidR="00577692" w:rsidRPr="007B2B25" w:rsidRDefault="00577692" w:rsidP="00773E1E">
            <w:pPr>
              <w:tabs>
                <w:tab w:val="left" w:pos="8505"/>
              </w:tabs>
              <w:jc w:val="both"/>
              <w:rPr>
                <w:b/>
                <w:sz w:val="20"/>
                <w:szCs w:val="20"/>
                <w:lang w:val="ky-KG"/>
              </w:rPr>
            </w:pPr>
          </w:p>
        </w:tc>
        <w:tc>
          <w:tcPr>
            <w:tcW w:w="3437" w:type="dxa"/>
            <w:gridSpan w:val="2"/>
            <w:shd w:val="clear" w:color="auto" w:fill="auto"/>
          </w:tcPr>
          <w:p w:rsidR="00577692" w:rsidRPr="007B2B25" w:rsidRDefault="00577692" w:rsidP="00773E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p>
        </w:tc>
        <w:tc>
          <w:tcPr>
            <w:tcW w:w="1560" w:type="dxa"/>
            <w:gridSpan w:val="3"/>
            <w:shd w:val="clear" w:color="auto" w:fill="auto"/>
          </w:tcPr>
          <w:p w:rsidR="00577692" w:rsidRPr="007B2B25" w:rsidRDefault="00577692" w:rsidP="00773E1E">
            <w:pPr>
              <w:jc w:val="both"/>
              <w:rPr>
                <w:sz w:val="20"/>
                <w:szCs w:val="20"/>
                <w:lang w:val="ky-KG"/>
              </w:rPr>
            </w:pPr>
          </w:p>
        </w:tc>
        <w:tc>
          <w:tcPr>
            <w:tcW w:w="3826" w:type="dxa"/>
            <w:gridSpan w:val="2"/>
            <w:shd w:val="clear" w:color="auto" w:fill="auto"/>
          </w:tcPr>
          <w:p w:rsidR="00577692" w:rsidRPr="007B2B25" w:rsidRDefault="00577692" w:rsidP="00773E1E">
            <w:pPr>
              <w:jc w:val="both"/>
              <w:rPr>
                <w:sz w:val="20"/>
                <w:szCs w:val="20"/>
                <w:lang w:val="ky-KG"/>
              </w:rPr>
            </w:pPr>
          </w:p>
        </w:tc>
        <w:tc>
          <w:tcPr>
            <w:tcW w:w="2835" w:type="dxa"/>
            <w:gridSpan w:val="2"/>
            <w:shd w:val="clear" w:color="auto" w:fill="auto"/>
          </w:tcPr>
          <w:p w:rsidR="00577692" w:rsidRPr="007B2B25" w:rsidRDefault="00577692" w:rsidP="00773E1E">
            <w:pPr>
              <w:jc w:val="both"/>
              <w:rPr>
                <w:b/>
                <w:sz w:val="20"/>
                <w:szCs w:val="20"/>
                <w:lang w:val="ky-KG"/>
              </w:rPr>
            </w:pPr>
            <w:r w:rsidRPr="007B2B25">
              <w:rPr>
                <w:b/>
                <w:sz w:val="20"/>
                <w:szCs w:val="20"/>
                <w:lang w:val="ky-KG"/>
              </w:rPr>
              <w:t>Инвестициялар</w:t>
            </w:r>
          </w:p>
        </w:tc>
        <w:tc>
          <w:tcPr>
            <w:tcW w:w="1701" w:type="dxa"/>
            <w:gridSpan w:val="2"/>
            <w:shd w:val="clear" w:color="auto" w:fill="auto"/>
          </w:tcPr>
          <w:p w:rsidR="00577692" w:rsidRPr="007B2B25" w:rsidRDefault="00993C6C" w:rsidP="00552517">
            <w:pPr>
              <w:jc w:val="both"/>
              <w:rPr>
                <w:b/>
                <w:sz w:val="20"/>
                <w:szCs w:val="20"/>
                <w:lang w:val="ky-KG"/>
              </w:rPr>
            </w:pPr>
            <w:r>
              <w:rPr>
                <w:b/>
                <w:sz w:val="20"/>
                <w:szCs w:val="20"/>
                <w:lang w:val="ky-KG"/>
              </w:rPr>
              <w:t>170</w:t>
            </w:r>
            <w:r w:rsidR="00552517">
              <w:rPr>
                <w:b/>
                <w:sz w:val="20"/>
                <w:szCs w:val="20"/>
                <w:lang w:val="ky-KG"/>
              </w:rPr>
              <w:t>0</w:t>
            </w:r>
            <w:r>
              <w:rPr>
                <w:b/>
                <w:sz w:val="20"/>
                <w:szCs w:val="20"/>
                <w:lang w:val="ky-KG"/>
              </w:rPr>
              <w:t>,0</w:t>
            </w:r>
          </w:p>
        </w:tc>
        <w:tc>
          <w:tcPr>
            <w:tcW w:w="1525" w:type="dxa"/>
            <w:shd w:val="clear" w:color="auto" w:fill="auto"/>
          </w:tcPr>
          <w:p w:rsidR="00577692" w:rsidRPr="007B2B25" w:rsidRDefault="00577692" w:rsidP="00773E1E">
            <w:pPr>
              <w:jc w:val="both"/>
              <w:rPr>
                <w:sz w:val="20"/>
                <w:szCs w:val="20"/>
                <w:lang w:val="ky-KG"/>
              </w:rPr>
            </w:pPr>
          </w:p>
        </w:tc>
      </w:tr>
      <w:tr w:rsidR="00577692" w:rsidRPr="007B2B25" w:rsidTr="00DC419A">
        <w:trPr>
          <w:trHeight w:val="828"/>
        </w:trPr>
        <w:tc>
          <w:tcPr>
            <w:tcW w:w="15701" w:type="dxa"/>
            <w:gridSpan w:val="13"/>
            <w:shd w:val="clear" w:color="auto" w:fill="9BBB59"/>
          </w:tcPr>
          <w:p w:rsidR="00577692" w:rsidRPr="007B2B25" w:rsidRDefault="00577692" w:rsidP="00773E1E">
            <w:pPr>
              <w:tabs>
                <w:tab w:val="left" w:pos="8505"/>
              </w:tabs>
              <w:jc w:val="both"/>
              <w:rPr>
                <w:b/>
                <w:sz w:val="20"/>
                <w:szCs w:val="20"/>
                <w:lang w:val="ky-KG"/>
              </w:rPr>
            </w:pPr>
          </w:p>
          <w:p w:rsidR="00577692" w:rsidRPr="007B2B25" w:rsidRDefault="00577692" w:rsidP="00773E1E">
            <w:pPr>
              <w:tabs>
                <w:tab w:val="left" w:pos="8505"/>
              </w:tabs>
              <w:jc w:val="center"/>
              <w:rPr>
                <w:b/>
                <w:sz w:val="20"/>
                <w:szCs w:val="20"/>
                <w:lang w:val="ky-KG"/>
              </w:rPr>
            </w:pPr>
            <w:r w:rsidRPr="007B2B25">
              <w:rPr>
                <w:b/>
                <w:sz w:val="20"/>
                <w:szCs w:val="20"/>
                <w:lang w:val="ky-KG"/>
              </w:rPr>
              <w:t>1.2.Инвестицияларды тартуу жана жергиликтүү бюджеттин киреше бөлүгүн көбөйтүү</w:t>
            </w:r>
          </w:p>
          <w:p w:rsidR="00577692" w:rsidRPr="007B2B25" w:rsidRDefault="00577692" w:rsidP="00773E1E">
            <w:pPr>
              <w:tabs>
                <w:tab w:val="left" w:pos="8505"/>
              </w:tabs>
              <w:jc w:val="both"/>
              <w:rPr>
                <w:sz w:val="20"/>
                <w:szCs w:val="20"/>
                <w:lang w:val="ky-KG"/>
              </w:rPr>
            </w:pP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rPr>
            </w:pPr>
            <w:r w:rsidRPr="007B2B25">
              <w:rPr>
                <w:b/>
                <w:sz w:val="20"/>
                <w:szCs w:val="20"/>
              </w:rPr>
              <w:t>№</w:t>
            </w:r>
          </w:p>
        </w:tc>
        <w:tc>
          <w:tcPr>
            <w:tcW w:w="3437" w:type="dxa"/>
            <w:gridSpan w:val="2"/>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Иш-чаралар</w:t>
            </w:r>
          </w:p>
        </w:tc>
        <w:tc>
          <w:tcPr>
            <w:tcW w:w="1560" w:type="dxa"/>
            <w:gridSpan w:val="3"/>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Аткаруу мөөнөтү</w:t>
            </w:r>
          </w:p>
        </w:tc>
        <w:tc>
          <w:tcPr>
            <w:tcW w:w="3826" w:type="dxa"/>
            <w:gridSpan w:val="2"/>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Күтүлүүчү жыйынтыктар</w:t>
            </w:r>
          </w:p>
        </w:tc>
        <w:tc>
          <w:tcPr>
            <w:tcW w:w="2835" w:type="dxa"/>
            <w:gridSpan w:val="2"/>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Аткарууга жооптуулар</w:t>
            </w:r>
          </w:p>
        </w:tc>
        <w:tc>
          <w:tcPr>
            <w:tcW w:w="1701" w:type="dxa"/>
            <w:gridSpan w:val="2"/>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Бюджет</w:t>
            </w:r>
          </w:p>
          <w:p w:rsidR="00577692" w:rsidRPr="007B2B25" w:rsidRDefault="00577692" w:rsidP="00773E1E">
            <w:pPr>
              <w:tabs>
                <w:tab w:val="left" w:pos="8505"/>
              </w:tabs>
              <w:jc w:val="both"/>
              <w:rPr>
                <w:b/>
                <w:sz w:val="20"/>
                <w:szCs w:val="20"/>
                <w:lang w:val="ky-KG"/>
              </w:rPr>
            </w:pPr>
            <w:r w:rsidRPr="007B2B25">
              <w:rPr>
                <w:b/>
                <w:sz w:val="20"/>
                <w:szCs w:val="20"/>
                <w:lang w:val="ky-KG"/>
              </w:rPr>
              <w:t>(млн. сом)</w:t>
            </w:r>
          </w:p>
        </w:tc>
        <w:tc>
          <w:tcPr>
            <w:tcW w:w="1525"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Каржылоо булагы</w:t>
            </w: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1.2.1.</w:t>
            </w:r>
          </w:p>
        </w:tc>
        <w:tc>
          <w:tcPr>
            <w:tcW w:w="3437"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Мамлекеттик жеке өнөктөштүк принциби менен ишке ашырылуучу долбоорлордун тармактар боюнча тизмесин жана картасын иштеп чыгуу жана ишке ашыруу</w:t>
            </w:r>
          </w:p>
        </w:tc>
        <w:tc>
          <w:tcPr>
            <w:tcW w:w="1560" w:type="dxa"/>
            <w:gridSpan w:val="3"/>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2023-2026-жылдар</w:t>
            </w:r>
          </w:p>
        </w:tc>
        <w:tc>
          <w:tcPr>
            <w:tcW w:w="3826"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Жаңы жумуш орду менен камсыздалып, шаардын социалдык- экономикалык абалы жакшырат</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577692" w:rsidRPr="007B2B25" w:rsidRDefault="00577692"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tc>
        <w:tc>
          <w:tcPr>
            <w:tcW w:w="1701" w:type="dxa"/>
            <w:gridSpan w:val="2"/>
            <w:shd w:val="clear" w:color="auto" w:fill="auto"/>
          </w:tcPr>
          <w:p w:rsidR="00577692" w:rsidRPr="007B2B25" w:rsidRDefault="00577692"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c>
          <w:tcPr>
            <w:tcW w:w="1525" w:type="dxa"/>
            <w:shd w:val="clear" w:color="auto" w:fill="auto"/>
          </w:tcPr>
          <w:p w:rsidR="00577692" w:rsidRPr="007B2B25" w:rsidRDefault="00577692"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1.2.2.</w:t>
            </w:r>
          </w:p>
        </w:tc>
        <w:tc>
          <w:tcPr>
            <w:tcW w:w="3437"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Мамлекеттик жеке өнөктөштүк принциби (ГЧП) менен муниципалдык мекемелердин имараттарынын ордуна жаңы көп кабаттуу имараттарды куру</w:t>
            </w:r>
            <w:r w:rsidR="00804A84">
              <w:rPr>
                <w:sz w:val="20"/>
                <w:szCs w:val="20"/>
                <w:lang w:val="ky-KG"/>
              </w:rPr>
              <w:t>у аркылуу</w:t>
            </w:r>
            <w:r w:rsidRPr="007B2B25">
              <w:rPr>
                <w:sz w:val="20"/>
                <w:szCs w:val="20"/>
                <w:lang w:val="ky-KG"/>
              </w:rPr>
              <w:t xml:space="preserve"> бизнес борборлорду уюштуруу</w:t>
            </w:r>
          </w:p>
        </w:tc>
        <w:tc>
          <w:tcPr>
            <w:tcW w:w="1560" w:type="dxa"/>
            <w:gridSpan w:val="3"/>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Ижарадан түшкөн каражат менен жергиликтүү бюджеттин кирешелери жогорулайт</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577692" w:rsidRPr="007B2B25" w:rsidRDefault="00577692"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577692" w:rsidRPr="007B2B25" w:rsidRDefault="00577692" w:rsidP="00773E1E">
            <w:pPr>
              <w:tabs>
                <w:tab w:val="left" w:pos="8505"/>
              </w:tabs>
              <w:jc w:val="both"/>
              <w:rPr>
                <w:sz w:val="20"/>
                <w:szCs w:val="20"/>
                <w:lang w:val="ky-KG"/>
              </w:rPr>
            </w:pPr>
            <w:r w:rsidRPr="007B2B25">
              <w:rPr>
                <w:sz w:val="20"/>
                <w:szCs w:val="20"/>
                <w:lang w:val="ky-KG"/>
              </w:rPr>
              <w:t>Ош шаарынын мэриясынын муниципалдык менчик башкармалыгы</w:t>
            </w:r>
          </w:p>
        </w:tc>
        <w:tc>
          <w:tcPr>
            <w:tcW w:w="1701"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w:t>
            </w:r>
          </w:p>
          <w:p w:rsidR="00577692" w:rsidRPr="007B2B25" w:rsidRDefault="00577692" w:rsidP="00773E1E">
            <w:pPr>
              <w:jc w:val="both"/>
              <w:rPr>
                <w:sz w:val="20"/>
                <w:szCs w:val="20"/>
                <w:lang w:val="ky-KG"/>
              </w:rPr>
            </w:pPr>
          </w:p>
        </w:tc>
        <w:tc>
          <w:tcPr>
            <w:tcW w:w="1525" w:type="dxa"/>
            <w:shd w:val="clear" w:color="auto" w:fill="auto"/>
          </w:tcPr>
          <w:p w:rsidR="00577692" w:rsidRPr="007B2B25" w:rsidRDefault="00577692" w:rsidP="00773E1E">
            <w:pPr>
              <w:jc w:val="both"/>
              <w:rPr>
                <w:sz w:val="20"/>
                <w:szCs w:val="20"/>
                <w:lang w:val="ky-KG"/>
              </w:rPr>
            </w:pPr>
            <w:r w:rsidRPr="007B2B25">
              <w:rPr>
                <w:sz w:val="20"/>
                <w:szCs w:val="20"/>
                <w:lang w:val="ky-KG"/>
              </w:rPr>
              <w:t>Жергиликтүү бюджеттин,  ишкерлердин каражаттары</w:t>
            </w: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1.2.3.</w:t>
            </w:r>
          </w:p>
        </w:tc>
        <w:tc>
          <w:tcPr>
            <w:tcW w:w="3437" w:type="dxa"/>
            <w:gridSpan w:val="2"/>
            <w:shd w:val="clear" w:color="auto" w:fill="auto"/>
          </w:tcPr>
          <w:p w:rsidR="00577692" w:rsidRPr="007B2B25" w:rsidRDefault="00577692" w:rsidP="00773E1E">
            <w:pPr>
              <w:pStyle w:val="5"/>
              <w:shd w:val="clear" w:color="auto" w:fill="FFFFFF"/>
              <w:spacing w:before="0" w:line="240" w:lineRule="auto"/>
              <w:jc w:val="both"/>
              <w:rPr>
                <w:rFonts w:ascii="Times New Roman" w:hAnsi="Times New Roman"/>
                <w:color w:val="auto"/>
                <w:sz w:val="20"/>
                <w:szCs w:val="20"/>
                <w:lang w:val="ky-KG"/>
              </w:rPr>
            </w:pPr>
            <w:r w:rsidRPr="007B2B25">
              <w:rPr>
                <w:rFonts w:ascii="Times New Roman" w:eastAsia="Calibri" w:hAnsi="Times New Roman"/>
                <w:color w:val="auto"/>
                <w:sz w:val="20"/>
                <w:szCs w:val="20"/>
                <w:lang w:val="ky-KG"/>
              </w:rPr>
              <w:t>“Ош шаарынын мэриясынын муниципалдык набайканасы” муниципалдык ишканасын  ачуу</w:t>
            </w:r>
          </w:p>
        </w:tc>
        <w:tc>
          <w:tcPr>
            <w:tcW w:w="1560" w:type="dxa"/>
            <w:gridSpan w:val="3"/>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2023-жыл</w:t>
            </w:r>
          </w:p>
        </w:tc>
        <w:tc>
          <w:tcPr>
            <w:tcW w:w="3826"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Бала бакчалар, мектептер сапаттуу жана арзан баада нан азыктары менен камсыз болуп, жаңы жумуш орундары түзүлөт</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577692" w:rsidRPr="007B2B25" w:rsidRDefault="00577692"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577692" w:rsidRPr="007B2B25" w:rsidRDefault="00577692" w:rsidP="00773E1E">
            <w:pPr>
              <w:tabs>
                <w:tab w:val="left" w:pos="8505"/>
              </w:tabs>
              <w:jc w:val="both"/>
              <w:rPr>
                <w:sz w:val="20"/>
                <w:szCs w:val="20"/>
                <w:lang w:val="ky-KG"/>
              </w:rPr>
            </w:pPr>
            <w:r w:rsidRPr="007B2B25">
              <w:rPr>
                <w:sz w:val="20"/>
                <w:szCs w:val="20"/>
                <w:lang w:val="ky-KG"/>
              </w:rPr>
              <w:t>муниципалдык менчик башкармалыгы</w:t>
            </w:r>
          </w:p>
        </w:tc>
        <w:tc>
          <w:tcPr>
            <w:tcW w:w="1701" w:type="dxa"/>
            <w:gridSpan w:val="2"/>
            <w:shd w:val="clear" w:color="auto" w:fill="auto"/>
          </w:tcPr>
          <w:p w:rsidR="00577692" w:rsidRPr="007B2B25" w:rsidRDefault="00577692"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20,0</w:t>
            </w:r>
          </w:p>
        </w:tc>
        <w:tc>
          <w:tcPr>
            <w:tcW w:w="1525" w:type="dxa"/>
            <w:shd w:val="clear" w:color="auto" w:fill="auto"/>
          </w:tcPr>
          <w:p w:rsidR="00577692" w:rsidRPr="007B2B25" w:rsidRDefault="00577692"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 каражаттары</w:t>
            </w: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1.2.4.</w:t>
            </w:r>
          </w:p>
        </w:tc>
        <w:tc>
          <w:tcPr>
            <w:tcW w:w="3437" w:type="dxa"/>
            <w:gridSpan w:val="2"/>
            <w:shd w:val="clear" w:color="auto" w:fill="auto"/>
          </w:tcPr>
          <w:p w:rsidR="00577692" w:rsidRPr="007B2B25" w:rsidRDefault="00577692" w:rsidP="00773E1E">
            <w:pPr>
              <w:pStyle w:val="5"/>
              <w:shd w:val="clear" w:color="auto" w:fill="FFFFFF"/>
              <w:spacing w:before="0" w:line="240" w:lineRule="auto"/>
              <w:jc w:val="both"/>
              <w:rPr>
                <w:rFonts w:ascii="Times New Roman" w:hAnsi="Times New Roman"/>
                <w:color w:val="auto"/>
                <w:sz w:val="20"/>
                <w:szCs w:val="20"/>
                <w:lang w:val="ky-KG"/>
              </w:rPr>
            </w:pPr>
            <w:r w:rsidRPr="007B2B25">
              <w:rPr>
                <w:rFonts w:ascii="Times New Roman" w:eastAsia="Calibri" w:hAnsi="Times New Roman"/>
                <w:color w:val="auto"/>
                <w:sz w:val="20"/>
                <w:szCs w:val="20"/>
                <w:lang w:val="ky-KG"/>
              </w:rPr>
              <w:t>“Ош шаардык жолдор” МИ</w:t>
            </w:r>
            <w:r w:rsidR="00804A84">
              <w:rPr>
                <w:rFonts w:ascii="Times New Roman" w:eastAsia="Calibri" w:hAnsi="Times New Roman"/>
                <w:color w:val="auto"/>
                <w:sz w:val="20"/>
                <w:szCs w:val="20"/>
                <w:lang w:val="ky-KG"/>
              </w:rPr>
              <w:t>нин базасында</w:t>
            </w:r>
            <w:r w:rsidRPr="007B2B25">
              <w:rPr>
                <w:rFonts w:ascii="Times New Roman" w:eastAsia="Calibri" w:hAnsi="Times New Roman"/>
                <w:color w:val="auto"/>
                <w:sz w:val="20"/>
                <w:szCs w:val="20"/>
                <w:lang w:val="ky-KG"/>
              </w:rPr>
              <w:t xml:space="preserve"> асфальт заводун куруу боюнча иш алып баруу</w:t>
            </w:r>
          </w:p>
        </w:tc>
        <w:tc>
          <w:tcPr>
            <w:tcW w:w="1560" w:type="dxa"/>
            <w:gridSpan w:val="3"/>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2023-жыл</w:t>
            </w:r>
          </w:p>
        </w:tc>
        <w:tc>
          <w:tcPr>
            <w:tcW w:w="3826"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Жаңы жумуш орундары түзүлүп, шаардын карамагындагы жолдорду оңдоп-түзөөнүн өздүк наркы төмөндөйт</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 xml:space="preserve">Экономика, каржы жана инвестиция бөлүмү, шааркуруу жана муниципалдык менчик </w:t>
            </w:r>
            <w:r w:rsidRPr="007B2B25">
              <w:rPr>
                <w:sz w:val="20"/>
                <w:szCs w:val="20"/>
                <w:lang w:val="ky-KG"/>
              </w:rPr>
              <w:lastRenderedPageBreak/>
              <w:t>бөлүмү,</w:t>
            </w:r>
          </w:p>
          <w:p w:rsidR="00577692" w:rsidRPr="007B2B25" w:rsidRDefault="00577692" w:rsidP="00773E1E">
            <w:pPr>
              <w:tabs>
                <w:tab w:val="left" w:pos="8505"/>
              </w:tabs>
              <w:jc w:val="both"/>
              <w:rPr>
                <w:sz w:val="20"/>
                <w:szCs w:val="20"/>
                <w:lang w:val="ky-KG"/>
              </w:rPr>
            </w:pPr>
            <w:r w:rsidRPr="007B2B25">
              <w:rPr>
                <w:sz w:val="20"/>
                <w:szCs w:val="20"/>
                <w:lang w:val="ky-KG"/>
              </w:rPr>
              <w:t>«Ош шаардык жолдор» МИ</w:t>
            </w:r>
          </w:p>
        </w:tc>
        <w:tc>
          <w:tcPr>
            <w:tcW w:w="1701" w:type="dxa"/>
            <w:gridSpan w:val="2"/>
            <w:shd w:val="clear" w:color="auto" w:fill="auto"/>
          </w:tcPr>
          <w:p w:rsidR="00577692" w:rsidRPr="007B2B25" w:rsidRDefault="00577692"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lastRenderedPageBreak/>
              <w:t>100,0</w:t>
            </w:r>
          </w:p>
        </w:tc>
        <w:tc>
          <w:tcPr>
            <w:tcW w:w="1525" w:type="dxa"/>
            <w:shd w:val="clear" w:color="auto" w:fill="auto"/>
          </w:tcPr>
          <w:p w:rsidR="00577692" w:rsidRPr="007B2B25" w:rsidRDefault="00577692"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 каражаттары</w:t>
            </w:r>
          </w:p>
          <w:p w:rsidR="00577692" w:rsidRPr="007B2B25" w:rsidRDefault="00577692" w:rsidP="00773E1E">
            <w:pPr>
              <w:pStyle w:val="tkTablica"/>
              <w:spacing w:after="0" w:line="240" w:lineRule="auto"/>
              <w:jc w:val="both"/>
              <w:rPr>
                <w:rFonts w:ascii="Times New Roman" w:hAnsi="Times New Roman" w:cs="Times New Roman"/>
                <w:lang w:val="ky-KG"/>
              </w:rPr>
            </w:pP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lastRenderedPageBreak/>
              <w:t>1.2.5.</w:t>
            </w:r>
          </w:p>
        </w:tc>
        <w:tc>
          <w:tcPr>
            <w:tcW w:w="3437"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Борбордук базарды шаардын сырткы аймагына  бекитилген башкы планга ылайык жылдыруу</w:t>
            </w:r>
          </w:p>
        </w:tc>
        <w:tc>
          <w:tcPr>
            <w:tcW w:w="1560" w:type="dxa"/>
            <w:gridSpan w:val="3"/>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Шаардын инфраструктурасы</w:t>
            </w:r>
            <w:r w:rsidR="007745CC">
              <w:rPr>
                <w:sz w:val="20"/>
                <w:szCs w:val="20"/>
                <w:lang w:val="ky-KG"/>
              </w:rPr>
              <w:t xml:space="preserve">, сырткы облиги </w:t>
            </w:r>
            <w:r w:rsidRPr="007B2B25">
              <w:rPr>
                <w:sz w:val="20"/>
                <w:szCs w:val="20"/>
                <w:lang w:val="ky-KG"/>
              </w:rPr>
              <w:t xml:space="preserve"> жакшырып, жагымдуу чөйрө түзүлөт</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577692" w:rsidRPr="007B2B25" w:rsidRDefault="00577692" w:rsidP="00773E1E">
            <w:pPr>
              <w:tabs>
                <w:tab w:val="left" w:pos="8505"/>
              </w:tabs>
              <w:jc w:val="both"/>
              <w:rPr>
                <w:sz w:val="20"/>
                <w:szCs w:val="20"/>
                <w:lang w:val="ky-KG"/>
              </w:rPr>
            </w:pPr>
            <w:r w:rsidRPr="007B2B25">
              <w:rPr>
                <w:sz w:val="20"/>
                <w:szCs w:val="20"/>
                <w:lang w:val="ky-KG"/>
              </w:rPr>
              <w:t>Шааркуруу жана муниципалдык менчик бөлүмү,</w:t>
            </w:r>
          </w:p>
        </w:tc>
        <w:tc>
          <w:tcPr>
            <w:tcW w:w="1701" w:type="dxa"/>
            <w:gridSpan w:val="2"/>
            <w:shd w:val="clear" w:color="auto" w:fill="auto"/>
          </w:tcPr>
          <w:p w:rsidR="00577692" w:rsidRPr="007B2B25" w:rsidRDefault="00577692"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c>
          <w:tcPr>
            <w:tcW w:w="1525" w:type="dxa"/>
            <w:shd w:val="clear" w:color="auto" w:fill="auto"/>
          </w:tcPr>
          <w:p w:rsidR="00577692" w:rsidRPr="007B2B25" w:rsidRDefault="00577692"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 ишкерлердин каражаттары</w:t>
            </w: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1.2.6.</w:t>
            </w:r>
          </w:p>
        </w:tc>
        <w:tc>
          <w:tcPr>
            <w:tcW w:w="3437" w:type="dxa"/>
            <w:gridSpan w:val="2"/>
            <w:shd w:val="clear" w:color="auto" w:fill="auto"/>
          </w:tcPr>
          <w:p w:rsidR="00577692" w:rsidRPr="007B2B25" w:rsidRDefault="00577692" w:rsidP="00773E1E">
            <w:pPr>
              <w:pStyle w:val="5"/>
              <w:shd w:val="clear" w:color="auto" w:fill="FFFFFF"/>
              <w:spacing w:before="0" w:line="240" w:lineRule="auto"/>
              <w:jc w:val="both"/>
              <w:rPr>
                <w:rFonts w:ascii="Times New Roman" w:eastAsia="Calibri" w:hAnsi="Times New Roman"/>
                <w:color w:val="auto"/>
                <w:sz w:val="20"/>
                <w:szCs w:val="20"/>
                <w:lang w:val="ky-KG"/>
              </w:rPr>
            </w:pPr>
            <w:r w:rsidRPr="007B2B25">
              <w:rPr>
                <w:rFonts w:ascii="Times New Roman" w:hAnsi="Times New Roman"/>
                <w:color w:val="auto"/>
                <w:sz w:val="20"/>
                <w:szCs w:val="20"/>
                <w:lang w:val="ky-KG"/>
              </w:rPr>
              <w:t>Муниципалдык имараттарды куруп, ижарага берүү менен жергиликтүү бюджетти көтөрүү</w:t>
            </w:r>
          </w:p>
        </w:tc>
        <w:tc>
          <w:tcPr>
            <w:tcW w:w="1560" w:type="dxa"/>
            <w:gridSpan w:val="3"/>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2023-жыл</w:t>
            </w:r>
          </w:p>
        </w:tc>
        <w:tc>
          <w:tcPr>
            <w:tcW w:w="3826"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Бирдиктүү терезе долбоору ишке киргизилет</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Экономика, каржы жана инвестиция бөлүмү, шааркуруу жана муниципалдык менчик бөлүмү,</w:t>
            </w:r>
          </w:p>
        </w:tc>
        <w:tc>
          <w:tcPr>
            <w:tcW w:w="1701" w:type="dxa"/>
            <w:gridSpan w:val="2"/>
            <w:shd w:val="clear" w:color="auto" w:fill="auto"/>
          </w:tcPr>
          <w:p w:rsidR="00577692" w:rsidRPr="007B2B25" w:rsidRDefault="00577692"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Долбоорлорго ылайык</w:t>
            </w:r>
          </w:p>
        </w:tc>
        <w:tc>
          <w:tcPr>
            <w:tcW w:w="1525" w:type="dxa"/>
            <w:shd w:val="clear" w:color="auto" w:fill="auto"/>
          </w:tcPr>
          <w:p w:rsidR="00577692" w:rsidRPr="007B2B25" w:rsidRDefault="00577692"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 каражаттары</w:t>
            </w:r>
          </w:p>
          <w:p w:rsidR="00577692" w:rsidRPr="007B2B25" w:rsidRDefault="00577692" w:rsidP="00773E1E">
            <w:pPr>
              <w:pStyle w:val="tkTablica"/>
              <w:spacing w:after="0" w:line="240" w:lineRule="auto"/>
              <w:jc w:val="both"/>
              <w:rPr>
                <w:rFonts w:ascii="Times New Roman" w:hAnsi="Times New Roman" w:cs="Times New Roman"/>
                <w:lang w:val="ky-KG"/>
              </w:rPr>
            </w:pPr>
          </w:p>
          <w:p w:rsidR="00577692" w:rsidRPr="007B2B25" w:rsidRDefault="00577692" w:rsidP="00773E1E">
            <w:pPr>
              <w:pStyle w:val="tkTablica"/>
              <w:spacing w:after="0" w:line="240" w:lineRule="auto"/>
              <w:jc w:val="both"/>
              <w:rPr>
                <w:rFonts w:ascii="Times New Roman" w:hAnsi="Times New Roman" w:cs="Times New Roman"/>
                <w:lang w:val="ky-KG"/>
              </w:rPr>
            </w:pPr>
          </w:p>
        </w:tc>
      </w:tr>
      <w:tr w:rsidR="00577692" w:rsidRPr="007B2B25"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1.2.7.</w:t>
            </w:r>
          </w:p>
        </w:tc>
        <w:tc>
          <w:tcPr>
            <w:tcW w:w="3437"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Ош шаарында инвестициялык климатты жакшыртуу жана бизнес чөйрөнү өнүктүрүү максатында шаардын аймагына өндүрүштүк ишканалар жайгашуучу атайын индустриялык аймак түзүү боюнча иш алып баруу</w:t>
            </w:r>
          </w:p>
        </w:tc>
        <w:tc>
          <w:tcPr>
            <w:tcW w:w="1560" w:type="dxa"/>
            <w:gridSpan w:val="3"/>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2023-2026-жылдар</w:t>
            </w:r>
          </w:p>
        </w:tc>
        <w:tc>
          <w:tcPr>
            <w:tcW w:w="3826"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Жаңы жумуш орундары түзүлүп, жергиликтүү бюджеттин кирешелери көбөйөт  жана жеке ишкерлерге жагымдуу чөйрө түзүлөт</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577692" w:rsidRPr="007B2B25" w:rsidRDefault="00577692"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577692" w:rsidRPr="007B2B25" w:rsidRDefault="00577692" w:rsidP="00773E1E">
            <w:pPr>
              <w:tabs>
                <w:tab w:val="left" w:pos="8505"/>
              </w:tabs>
              <w:jc w:val="both"/>
              <w:rPr>
                <w:sz w:val="20"/>
                <w:szCs w:val="20"/>
                <w:lang w:val="ky-KG"/>
              </w:rPr>
            </w:pPr>
            <w:r w:rsidRPr="007B2B25">
              <w:rPr>
                <w:sz w:val="20"/>
                <w:szCs w:val="20"/>
                <w:lang w:val="ky-KG"/>
              </w:rPr>
              <w:t>Ош шаарынын муниципалдык менчик башкармалыгы</w:t>
            </w:r>
          </w:p>
        </w:tc>
        <w:tc>
          <w:tcPr>
            <w:tcW w:w="1701" w:type="dxa"/>
            <w:gridSpan w:val="2"/>
            <w:shd w:val="clear" w:color="auto" w:fill="auto"/>
          </w:tcPr>
          <w:p w:rsidR="00577692" w:rsidRPr="007B2B25" w:rsidRDefault="00577692"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100,0</w:t>
            </w:r>
          </w:p>
        </w:tc>
        <w:tc>
          <w:tcPr>
            <w:tcW w:w="1525" w:type="dxa"/>
            <w:shd w:val="clear" w:color="auto" w:fill="auto"/>
          </w:tcPr>
          <w:p w:rsidR="00577692" w:rsidRPr="007B2B25" w:rsidRDefault="00577692"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 ишкерлердин каражаттары</w:t>
            </w:r>
          </w:p>
        </w:tc>
      </w:tr>
      <w:tr w:rsidR="00577692" w:rsidRPr="00FB670A" w:rsidTr="00DC419A">
        <w:tc>
          <w:tcPr>
            <w:tcW w:w="817" w:type="dxa"/>
            <w:shd w:val="clear" w:color="auto" w:fill="auto"/>
          </w:tcPr>
          <w:p w:rsidR="00577692" w:rsidRPr="007B2B25" w:rsidRDefault="00577692" w:rsidP="00773E1E">
            <w:pPr>
              <w:tabs>
                <w:tab w:val="left" w:pos="8505"/>
              </w:tabs>
              <w:jc w:val="both"/>
              <w:rPr>
                <w:b/>
                <w:sz w:val="20"/>
                <w:szCs w:val="20"/>
                <w:lang w:val="ky-KG"/>
              </w:rPr>
            </w:pPr>
            <w:r w:rsidRPr="007B2B25">
              <w:rPr>
                <w:b/>
                <w:sz w:val="20"/>
                <w:szCs w:val="20"/>
                <w:lang w:val="ky-KG"/>
              </w:rPr>
              <w:t>1.2.8.</w:t>
            </w:r>
          </w:p>
        </w:tc>
        <w:tc>
          <w:tcPr>
            <w:tcW w:w="3437"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Жеке өнөктөштүк принциби аркылуу бирдиктүү коомдук ажатканаларды куруу</w:t>
            </w:r>
          </w:p>
        </w:tc>
        <w:tc>
          <w:tcPr>
            <w:tcW w:w="1560" w:type="dxa"/>
            <w:gridSpan w:val="3"/>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2023-2024 жылдар</w:t>
            </w:r>
          </w:p>
        </w:tc>
        <w:tc>
          <w:tcPr>
            <w:tcW w:w="3826"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Шаардын инфраструктурасы жакшырат жана жергиликтүү бюджетке кошумча  кирешелери жогорулайт</w:t>
            </w:r>
          </w:p>
        </w:tc>
        <w:tc>
          <w:tcPr>
            <w:tcW w:w="2835" w:type="dxa"/>
            <w:gridSpan w:val="2"/>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 xml:space="preserve">Шааркуруу жана муниципалдык менчик   бөлүмү, </w:t>
            </w:r>
          </w:p>
          <w:p w:rsidR="00577692" w:rsidRPr="007B2B25" w:rsidRDefault="00577692" w:rsidP="00773E1E">
            <w:pPr>
              <w:tabs>
                <w:tab w:val="left" w:pos="8505"/>
              </w:tabs>
              <w:jc w:val="both"/>
              <w:rPr>
                <w:sz w:val="20"/>
                <w:szCs w:val="20"/>
                <w:lang w:val="ky-KG"/>
              </w:rPr>
            </w:pPr>
            <w:r w:rsidRPr="007B2B25">
              <w:rPr>
                <w:sz w:val="20"/>
                <w:szCs w:val="20"/>
                <w:lang w:val="ky-KG"/>
              </w:rPr>
              <w:t>Ош шаарынын муниципалдык менчик башкармалыгы,</w:t>
            </w:r>
          </w:p>
          <w:p w:rsidR="00577692" w:rsidRPr="007B2B25" w:rsidRDefault="00577692" w:rsidP="00773E1E">
            <w:pPr>
              <w:tabs>
                <w:tab w:val="left" w:pos="8505"/>
              </w:tabs>
              <w:jc w:val="both"/>
              <w:rPr>
                <w:sz w:val="20"/>
                <w:szCs w:val="20"/>
                <w:lang w:val="ky-KG"/>
              </w:rPr>
            </w:pPr>
          </w:p>
        </w:tc>
        <w:tc>
          <w:tcPr>
            <w:tcW w:w="1701" w:type="dxa"/>
            <w:gridSpan w:val="2"/>
            <w:shd w:val="clear" w:color="auto" w:fill="auto"/>
          </w:tcPr>
          <w:p w:rsidR="00577692" w:rsidRPr="007B2B25" w:rsidRDefault="00577692" w:rsidP="00773E1E">
            <w:pPr>
              <w:jc w:val="both"/>
              <w:rPr>
                <w:sz w:val="20"/>
                <w:szCs w:val="20"/>
                <w:lang w:val="ky-KG"/>
              </w:rPr>
            </w:pPr>
            <w:r w:rsidRPr="007B2B25">
              <w:rPr>
                <w:sz w:val="20"/>
                <w:szCs w:val="20"/>
                <w:lang w:val="ky-KG"/>
              </w:rPr>
              <w:t>Долбоорлорго ылайык</w:t>
            </w:r>
          </w:p>
        </w:tc>
        <w:tc>
          <w:tcPr>
            <w:tcW w:w="1525" w:type="dxa"/>
            <w:shd w:val="clear" w:color="auto" w:fill="auto"/>
          </w:tcPr>
          <w:p w:rsidR="00577692" w:rsidRPr="007B2B25" w:rsidRDefault="00577692" w:rsidP="00773E1E">
            <w:pPr>
              <w:tabs>
                <w:tab w:val="left" w:pos="8505"/>
              </w:tabs>
              <w:jc w:val="both"/>
              <w:rPr>
                <w:sz w:val="20"/>
                <w:szCs w:val="20"/>
                <w:lang w:val="ky-KG"/>
              </w:rPr>
            </w:pPr>
            <w:r w:rsidRPr="007B2B25">
              <w:rPr>
                <w:sz w:val="20"/>
                <w:szCs w:val="20"/>
                <w:lang w:val="ky-KG"/>
              </w:rPr>
              <w:t>Жергиликтүү бюджеттин каражаттары,</w:t>
            </w:r>
          </w:p>
          <w:p w:rsidR="00577692" w:rsidRPr="007B2B25" w:rsidRDefault="00577692" w:rsidP="00773E1E">
            <w:pPr>
              <w:jc w:val="both"/>
              <w:rPr>
                <w:sz w:val="20"/>
                <w:szCs w:val="20"/>
                <w:lang w:val="ky-KG"/>
              </w:rPr>
            </w:pPr>
            <w:r w:rsidRPr="007B2B25">
              <w:rPr>
                <w:sz w:val="20"/>
                <w:szCs w:val="20"/>
                <w:lang w:val="ky-KG"/>
              </w:rPr>
              <w:t>Мамлекеттик-жеке өнөктөштүк принциби аркылуу</w:t>
            </w:r>
          </w:p>
        </w:tc>
      </w:tr>
      <w:tr w:rsidR="00631DBA" w:rsidRPr="007B2B25" w:rsidTr="00DC419A">
        <w:tc>
          <w:tcPr>
            <w:tcW w:w="817" w:type="dxa"/>
            <w:shd w:val="clear" w:color="auto" w:fill="auto"/>
          </w:tcPr>
          <w:p w:rsidR="00631DBA" w:rsidRPr="007B2B25" w:rsidRDefault="00631DBA" w:rsidP="00773E1E">
            <w:pPr>
              <w:tabs>
                <w:tab w:val="left" w:pos="8505"/>
              </w:tabs>
              <w:jc w:val="both"/>
              <w:rPr>
                <w:b/>
                <w:sz w:val="20"/>
                <w:szCs w:val="20"/>
                <w:lang w:val="ky-KG"/>
              </w:rPr>
            </w:pPr>
          </w:p>
        </w:tc>
        <w:tc>
          <w:tcPr>
            <w:tcW w:w="3437"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Унаа тетиктер базарын, логистикалык борбор</w:t>
            </w:r>
            <w:r w:rsidR="002B54FB">
              <w:rPr>
                <w:sz w:val="20"/>
                <w:szCs w:val="20"/>
                <w:lang w:val="ky-KG"/>
              </w:rPr>
              <w:t>ду</w:t>
            </w:r>
            <w:r w:rsidRPr="007B2B25">
              <w:rPr>
                <w:sz w:val="20"/>
                <w:szCs w:val="20"/>
                <w:lang w:val="ky-KG"/>
              </w:rPr>
              <w:t xml:space="preserve"> куруу</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2023-2024 жылдар</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Керектөөчүлөргө ыңгайлуу шарттар жаралат жана шаардын инфра түзүмү жакшырды</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Ош шаарынын мэриясынын шаар куруу жана муниципалдык менчик бөлүмү</w:t>
            </w:r>
          </w:p>
          <w:p w:rsidR="00631DBA" w:rsidRPr="007B2B25" w:rsidRDefault="00631DBA" w:rsidP="00773E1E">
            <w:pPr>
              <w:tabs>
                <w:tab w:val="left" w:pos="8505"/>
              </w:tabs>
              <w:jc w:val="both"/>
              <w:rPr>
                <w:sz w:val="20"/>
                <w:szCs w:val="20"/>
                <w:lang w:val="ky-KG"/>
              </w:rPr>
            </w:pPr>
          </w:p>
        </w:tc>
        <w:tc>
          <w:tcPr>
            <w:tcW w:w="1701"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 xml:space="preserve">Сметага ылайык </w:t>
            </w:r>
          </w:p>
        </w:tc>
        <w:tc>
          <w:tcPr>
            <w:tcW w:w="1525" w:type="dxa"/>
            <w:shd w:val="clear" w:color="auto" w:fill="auto"/>
          </w:tcPr>
          <w:p w:rsidR="00631DBA" w:rsidRPr="007B2B25" w:rsidRDefault="00631DBA" w:rsidP="00773E1E">
            <w:pPr>
              <w:pStyle w:val="tkTablica"/>
              <w:tabs>
                <w:tab w:val="left" w:pos="8505"/>
              </w:tabs>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Жергиликтүү/рес-</w:t>
            </w:r>
          </w:p>
          <w:p w:rsidR="00631DBA" w:rsidRPr="007B2B25" w:rsidRDefault="00631DBA" w:rsidP="00773E1E">
            <w:pPr>
              <w:pStyle w:val="tkTablica"/>
              <w:tabs>
                <w:tab w:val="left" w:pos="8505"/>
              </w:tabs>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публикалык бюджет, донордук уюмдардан тартылган каражаттар</w:t>
            </w:r>
          </w:p>
        </w:tc>
      </w:tr>
      <w:tr w:rsidR="00631DBA" w:rsidRPr="007B2B25" w:rsidTr="00DC419A">
        <w:tc>
          <w:tcPr>
            <w:tcW w:w="817" w:type="dxa"/>
            <w:shd w:val="clear" w:color="auto" w:fill="auto"/>
          </w:tcPr>
          <w:p w:rsidR="00631DBA" w:rsidRPr="007B2B25" w:rsidRDefault="00631DBA" w:rsidP="00773E1E">
            <w:pPr>
              <w:tabs>
                <w:tab w:val="left" w:pos="8505"/>
              </w:tabs>
              <w:jc w:val="both"/>
              <w:rPr>
                <w:b/>
                <w:sz w:val="20"/>
                <w:szCs w:val="20"/>
                <w:lang w:val="ky-KG"/>
              </w:rPr>
            </w:pPr>
          </w:p>
        </w:tc>
        <w:tc>
          <w:tcPr>
            <w:tcW w:w="3437" w:type="dxa"/>
            <w:gridSpan w:val="2"/>
            <w:shd w:val="clear" w:color="auto" w:fill="auto"/>
          </w:tcPr>
          <w:p w:rsidR="00631DBA" w:rsidRPr="007B2B25" w:rsidRDefault="00631DBA" w:rsidP="00773E1E">
            <w:pPr>
              <w:jc w:val="both"/>
              <w:rPr>
                <w:sz w:val="20"/>
                <w:szCs w:val="20"/>
                <w:lang w:val="ky-KG"/>
              </w:rPr>
            </w:pPr>
          </w:p>
        </w:tc>
        <w:tc>
          <w:tcPr>
            <w:tcW w:w="1560" w:type="dxa"/>
            <w:gridSpan w:val="3"/>
            <w:shd w:val="clear" w:color="auto" w:fill="auto"/>
          </w:tcPr>
          <w:p w:rsidR="00631DBA" w:rsidRPr="007B2B25" w:rsidRDefault="00631DBA" w:rsidP="00773E1E">
            <w:pPr>
              <w:jc w:val="both"/>
              <w:rPr>
                <w:b/>
                <w:sz w:val="20"/>
                <w:szCs w:val="20"/>
                <w:lang w:val="ky-KG"/>
              </w:rPr>
            </w:pPr>
          </w:p>
        </w:tc>
        <w:tc>
          <w:tcPr>
            <w:tcW w:w="3826" w:type="dxa"/>
            <w:gridSpan w:val="2"/>
            <w:shd w:val="clear" w:color="auto" w:fill="auto"/>
          </w:tcPr>
          <w:p w:rsidR="00631DBA" w:rsidRPr="007B2B25" w:rsidRDefault="00631DBA" w:rsidP="00773E1E">
            <w:pPr>
              <w:jc w:val="both"/>
              <w:rPr>
                <w:b/>
                <w:sz w:val="20"/>
                <w:szCs w:val="20"/>
                <w:lang w:val="ky-KG"/>
              </w:rPr>
            </w:pPr>
          </w:p>
        </w:tc>
        <w:tc>
          <w:tcPr>
            <w:tcW w:w="2835" w:type="dxa"/>
            <w:gridSpan w:val="2"/>
            <w:shd w:val="clear" w:color="auto" w:fill="auto"/>
          </w:tcPr>
          <w:p w:rsidR="00631DBA" w:rsidRPr="007B2B25" w:rsidRDefault="00631DBA" w:rsidP="00773E1E">
            <w:pPr>
              <w:jc w:val="both"/>
              <w:rPr>
                <w:b/>
                <w:sz w:val="20"/>
                <w:szCs w:val="20"/>
                <w:lang w:val="ky-KG"/>
              </w:rPr>
            </w:pPr>
            <w:r w:rsidRPr="007B2B25">
              <w:rPr>
                <w:b/>
                <w:sz w:val="20"/>
                <w:szCs w:val="20"/>
                <w:lang w:val="ky-KG"/>
              </w:rPr>
              <w:t>Жалпы:</w:t>
            </w:r>
          </w:p>
        </w:tc>
        <w:tc>
          <w:tcPr>
            <w:tcW w:w="1701" w:type="dxa"/>
            <w:gridSpan w:val="2"/>
            <w:shd w:val="clear" w:color="auto" w:fill="auto"/>
          </w:tcPr>
          <w:p w:rsidR="00631DBA" w:rsidRPr="007B2B25" w:rsidRDefault="00552517" w:rsidP="00773E1E">
            <w:pPr>
              <w:jc w:val="both"/>
              <w:rPr>
                <w:b/>
                <w:sz w:val="20"/>
                <w:szCs w:val="20"/>
                <w:lang w:val="ky-KG"/>
              </w:rPr>
            </w:pPr>
            <w:r>
              <w:rPr>
                <w:b/>
                <w:sz w:val="20"/>
                <w:szCs w:val="20"/>
                <w:lang w:val="ky-KG"/>
              </w:rPr>
              <w:t>220,0</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p>
        </w:tc>
      </w:tr>
      <w:tr w:rsidR="00631DBA" w:rsidRPr="007B2B25" w:rsidTr="00DC419A">
        <w:tc>
          <w:tcPr>
            <w:tcW w:w="817" w:type="dxa"/>
            <w:shd w:val="clear" w:color="auto" w:fill="auto"/>
          </w:tcPr>
          <w:p w:rsidR="00631DBA" w:rsidRPr="007B2B25" w:rsidRDefault="00631DBA" w:rsidP="00773E1E">
            <w:pPr>
              <w:tabs>
                <w:tab w:val="left" w:pos="8505"/>
              </w:tabs>
              <w:jc w:val="both"/>
              <w:rPr>
                <w:b/>
                <w:sz w:val="20"/>
                <w:szCs w:val="20"/>
                <w:lang w:val="ky-KG"/>
              </w:rPr>
            </w:pPr>
          </w:p>
        </w:tc>
        <w:tc>
          <w:tcPr>
            <w:tcW w:w="3437" w:type="dxa"/>
            <w:gridSpan w:val="2"/>
            <w:shd w:val="clear" w:color="auto" w:fill="auto"/>
          </w:tcPr>
          <w:p w:rsidR="00631DBA" w:rsidRPr="007B2B25" w:rsidRDefault="00631DBA" w:rsidP="00773E1E">
            <w:pPr>
              <w:jc w:val="both"/>
              <w:rPr>
                <w:sz w:val="20"/>
                <w:szCs w:val="20"/>
                <w:lang w:val="ky-KG"/>
              </w:rPr>
            </w:pPr>
          </w:p>
        </w:tc>
        <w:tc>
          <w:tcPr>
            <w:tcW w:w="1560" w:type="dxa"/>
            <w:gridSpan w:val="3"/>
            <w:shd w:val="clear" w:color="auto" w:fill="auto"/>
          </w:tcPr>
          <w:p w:rsidR="00631DBA" w:rsidRPr="007B2B25" w:rsidRDefault="00631DBA" w:rsidP="00773E1E">
            <w:pPr>
              <w:jc w:val="both"/>
              <w:rPr>
                <w:b/>
                <w:sz w:val="20"/>
                <w:szCs w:val="20"/>
                <w:lang w:val="ky-KG"/>
              </w:rPr>
            </w:pPr>
          </w:p>
        </w:tc>
        <w:tc>
          <w:tcPr>
            <w:tcW w:w="3826" w:type="dxa"/>
            <w:gridSpan w:val="2"/>
            <w:shd w:val="clear" w:color="auto" w:fill="auto"/>
          </w:tcPr>
          <w:p w:rsidR="00631DBA" w:rsidRPr="007B2B25" w:rsidRDefault="00631DBA" w:rsidP="00773E1E">
            <w:pPr>
              <w:jc w:val="both"/>
              <w:rPr>
                <w:b/>
                <w:sz w:val="20"/>
                <w:szCs w:val="20"/>
                <w:lang w:val="ky-KG"/>
              </w:rPr>
            </w:pPr>
          </w:p>
        </w:tc>
        <w:tc>
          <w:tcPr>
            <w:tcW w:w="2835" w:type="dxa"/>
            <w:gridSpan w:val="2"/>
            <w:shd w:val="clear" w:color="auto" w:fill="auto"/>
          </w:tcPr>
          <w:p w:rsidR="00631DBA" w:rsidRPr="007B2B25" w:rsidRDefault="00631DBA" w:rsidP="00773E1E">
            <w:pPr>
              <w:jc w:val="both"/>
              <w:rPr>
                <w:b/>
                <w:sz w:val="20"/>
                <w:szCs w:val="20"/>
                <w:lang w:val="ky-KG"/>
              </w:rPr>
            </w:pPr>
            <w:r w:rsidRPr="007B2B25">
              <w:rPr>
                <w:b/>
                <w:sz w:val="20"/>
                <w:szCs w:val="20"/>
                <w:lang w:val="ky-KG"/>
              </w:rPr>
              <w:t>Жергиликтүү бюджет</w:t>
            </w:r>
          </w:p>
        </w:tc>
        <w:tc>
          <w:tcPr>
            <w:tcW w:w="1701" w:type="dxa"/>
            <w:gridSpan w:val="2"/>
            <w:shd w:val="clear" w:color="auto" w:fill="auto"/>
          </w:tcPr>
          <w:p w:rsidR="00631DBA" w:rsidRPr="007B2B25" w:rsidRDefault="00993C6C" w:rsidP="00773E1E">
            <w:pPr>
              <w:jc w:val="both"/>
              <w:rPr>
                <w:b/>
                <w:sz w:val="20"/>
                <w:szCs w:val="20"/>
                <w:lang w:val="ky-KG"/>
              </w:rPr>
            </w:pPr>
            <w:r>
              <w:rPr>
                <w:b/>
                <w:sz w:val="20"/>
                <w:szCs w:val="20"/>
                <w:lang w:val="ky-KG"/>
              </w:rPr>
              <w:t>220,0</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p>
        </w:tc>
      </w:tr>
      <w:tr w:rsidR="00631DBA" w:rsidRPr="007B2B25" w:rsidTr="00DC419A">
        <w:tc>
          <w:tcPr>
            <w:tcW w:w="817" w:type="dxa"/>
            <w:shd w:val="clear" w:color="auto" w:fill="auto"/>
          </w:tcPr>
          <w:p w:rsidR="00631DBA" w:rsidRPr="007B2B25" w:rsidRDefault="00631DBA" w:rsidP="00773E1E">
            <w:pPr>
              <w:tabs>
                <w:tab w:val="left" w:pos="8505"/>
              </w:tabs>
              <w:jc w:val="both"/>
              <w:rPr>
                <w:b/>
                <w:sz w:val="20"/>
                <w:szCs w:val="20"/>
                <w:lang w:val="ky-KG"/>
              </w:rPr>
            </w:pPr>
          </w:p>
        </w:tc>
        <w:tc>
          <w:tcPr>
            <w:tcW w:w="3437" w:type="dxa"/>
            <w:gridSpan w:val="2"/>
            <w:shd w:val="clear" w:color="auto" w:fill="auto"/>
          </w:tcPr>
          <w:p w:rsidR="00631DBA" w:rsidRPr="007B2B25" w:rsidRDefault="00631DBA" w:rsidP="00773E1E">
            <w:pPr>
              <w:jc w:val="both"/>
              <w:rPr>
                <w:sz w:val="20"/>
                <w:szCs w:val="20"/>
                <w:lang w:val="ky-KG"/>
              </w:rPr>
            </w:pPr>
          </w:p>
        </w:tc>
        <w:tc>
          <w:tcPr>
            <w:tcW w:w="1560" w:type="dxa"/>
            <w:gridSpan w:val="3"/>
            <w:shd w:val="clear" w:color="auto" w:fill="auto"/>
          </w:tcPr>
          <w:p w:rsidR="00631DBA" w:rsidRPr="007B2B25" w:rsidRDefault="00631DBA" w:rsidP="00773E1E">
            <w:pPr>
              <w:jc w:val="both"/>
              <w:rPr>
                <w:b/>
                <w:sz w:val="20"/>
                <w:szCs w:val="20"/>
                <w:lang w:val="ky-KG"/>
              </w:rPr>
            </w:pPr>
          </w:p>
        </w:tc>
        <w:tc>
          <w:tcPr>
            <w:tcW w:w="3826" w:type="dxa"/>
            <w:gridSpan w:val="2"/>
            <w:shd w:val="clear" w:color="auto" w:fill="auto"/>
          </w:tcPr>
          <w:p w:rsidR="00631DBA" w:rsidRPr="007B2B25" w:rsidRDefault="00631DBA" w:rsidP="00773E1E">
            <w:pPr>
              <w:jc w:val="both"/>
              <w:rPr>
                <w:b/>
                <w:sz w:val="20"/>
                <w:szCs w:val="20"/>
                <w:lang w:val="ky-KG"/>
              </w:rPr>
            </w:pPr>
          </w:p>
        </w:tc>
        <w:tc>
          <w:tcPr>
            <w:tcW w:w="2835" w:type="dxa"/>
            <w:gridSpan w:val="2"/>
            <w:shd w:val="clear" w:color="auto" w:fill="auto"/>
          </w:tcPr>
          <w:p w:rsidR="00631DBA" w:rsidRPr="007B2B25" w:rsidRDefault="00631DBA" w:rsidP="00773E1E">
            <w:pPr>
              <w:jc w:val="both"/>
              <w:rPr>
                <w:b/>
                <w:sz w:val="20"/>
                <w:szCs w:val="20"/>
                <w:lang w:val="ky-KG"/>
              </w:rPr>
            </w:pPr>
            <w:r w:rsidRPr="007B2B25">
              <w:rPr>
                <w:b/>
                <w:sz w:val="20"/>
                <w:szCs w:val="20"/>
                <w:lang w:val="ky-KG"/>
              </w:rPr>
              <w:t>Республикалык бюджет</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b/>
                <w:lang w:val="ky-KG"/>
              </w:rPr>
            </w:pP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p>
        </w:tc>
      </w:tr>
      <w:tr w:rsidR="00631DBA" w:rsidRPr="007B2B25" w:rsidTr="00DC419A">
        <w:tc>
          <w:tcPr>
            <w:tcW w:w="817" w:type="dxa"/>
            <w:shd w:val="clear" w:color="auto" w:fill="auto"/>
          </w:tcPr>
          <w:p w:rsidR="00631DBA" w:rsidRPr="007B2B25" w:rsidRDefault="00631DBA" w:rsidP="00773E1E">
            <w:pPr>
              <w:tabs>
                <w:tab w:val="left" w:pos="8505"/>
              </w:tabs>
              <w:jc w:val="both"/>
              <w:rPr>
                <w:b/>
                <w:sz w:val="20"/>
                <w:szCs w:val="20"/>
                <w:lang w:val="ky-KG"/>
              </w:rPr>
            </w:pPr>
          </w:p>
        </w:tc>
        <w:tc>
          <w:tcPr>
            <w:tcW w:w="3437" w:type="dxa"/>
            <w:gridSpan w:val="2"/>
            <w:shd w:val="clear" w:color="auto" w:fill="auto"/>
          </w:tcPr>
          <w:p w:rsidR="00631DBA" w:rsidRPr="007B2B25" w:rsidRDefault="00631DBA" w:rsidP="00773E1E">
            <w:pPr>
              <w:jc w:val="both"/>
              <w:rPr>
                <w:sz w:val="20"/>
                <w:szCs w:val="20"/>
                <w:lang w:val="ky-KG"/>
              </w:rPr>
            </w:pPr>
          </w:p>
        </w:tc>
        <w:tc>
          <w:tcPr>
            <w:tcW w:w="1560" w:type="dxa"/>
            <w:gridSpan w:val="3"/>
            <w:shd w:val="clear" w:color="auto" w:fill="auto"/>
          </w:tcPr>
          <w:p w:rsidR="00631DBA" w:rsidRPr="007B2B25" w:rsidRDefault="00631DBA" w:rsidP="00773E1E">
            <w:pPr>
              <w:jc w:val="both"/>
              <w:rPr>
                <w:b/>
                <w:sz w:val="20"/>
                <w:szCs w:val="20"/>
                <w:lang w:val="ky-KG"/>
              </w:rPr>
            </w:pPr>
          </w:p>
        </w:tc>
        <w:tc>
          <w:tcPr>
            <w:tcW w:w="3826" w:type="dxa"/>
            <w:gridSpan w:val="2"/>
            <w:shd w:val="clear" w:color="auto" w:fill="auto"/>
          </w:tcPr>
          <w:p w:rsidR="00631DBA" w:rsidRPr="007B2B25" w:rsidRDefault="00631DBA" w:rsidP="00773E1E">
            <w:pPr>
              <w:jc w:val="both"/>
              <w:rPr>
                <w:b/>
                <w:sz w:val="20"/>
                <w:szCs w:val="20"/>
                <w:lang w:val="ky-KG"/>
              </w:rPr>
            </w:pPr>
          </w:p>
        </w:tc>
        <w:tc>
          <w:tcPr>
            <w:tcW w:w="2835" w:type="dxa"/>
            <w:gridSpan w:val="2"/>
            <w:shd w:val="clear" w:color="auto" w:fill="auto"/>
          </w:tcPr>
          <w:p w:rsidR="00631DBA" w:rsidRPr="007B2B25" w:rsidRDefault="00631DBA" w:rsidP="00773E1E">
            <w:pPr>
              <w:jc w:val="both"/>
              <w:rPr>
                <w:b/>
                <w:sz w:val="20"/>
                <w:szCs w:val="20"/>
                <w:lang w:val="ky-KG"/>
              </w:rPr>
            </w:pPr>
            <w:r w:rsidRPr="007B2B25">
              <w:rPr>
                <w:b/>
                <w:sz w:val="20"/>
                <w:szCs w:val="20"/>
                <w:lang w:val="ky-KG"/>
              </w:rPr>
              <w:t>Инвестициялар</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b/>
                <w:lang w:val="ky-KG"/>
              </w:rPr>
            </w:pP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p>
        </w:tc>
      </w:tr>
      <w:tr w:rsidR="00631DBA" w:rsidRPr="007B2B25" w:rsidTr="00DC419A">
        <w:tc>
          <w:tcPr>
            <w:tcW w:w="15701" w:type="dxa"/>
            <w:gridSpan w:val="13"/>
            <w:shd w:val="clear" w:color="auto" w:fill="C2D69B"/>
          </w:tcPr>
          <w:p w:rsidR="00631DBA" w:rsidRPr="007B2B25" w:rsidRDefault="00631DBA" w:rsidP="00773E1E">
            <w:pPr>
              <w:tabs>
                <w:tab w:val="left" w:pos="8505"/>
              </w:tabs>
              <w:jc w:val="both"/>
              <w:rPr>
                <w:b/>
                <w:sz w:val="20"/>
                <w:szCs w:val="20"/>
                <w:lang w:val="ky-KG"/>
              </w:rPr>
            </w:pPr>
          </w:p>
          <w:p w:rsidR="00631DBA" w:rsidRPr="007B2B25" w:rsidRDefault="00631DBA" w:rsidP="00773E1E">
            <w:pPr>
              <w:tabs>
                <w:tab w:val="left" w:pos="8505"/>
              </w:tabs>
              <w:jc w:val="center"/>
              <w:rPr>
                <w:b/>
                <w:sz w:val="20"/>
                <w:szCs w:val="20"/>
                <w:lang w:val="ky-KG"/>
              </w:rPr>
            </w:pPr>
            <w:r w:rsidRPr="007B2B25">
              <w:rPr>
                <w:b/>
                <w:sz w:val="20"/>
                <w:szCs w:val="20"/>
                <w:lang w:val="ky-KG"/>
              </w:rPr>
              <w:t>1.3.Туризм тармагын өнүктүрүү</w:t>
            </w:r>
          </w:p>
          <w:p w:rsidR="00631DBA" w:rsidRPr="007B2B25" w:rsidRDefault="00631DBA" w:rsidP="00773E1E">
            <w:pPr>
              <w:tabs>
                <w:tab w:val="left" w:pos="8505"/>
              </w:tabs>
              <w:jc w:val="both"/>
              <w:rPr>
                <w:b/>
                <w:sz w:val="20"/>
                <w:szCs w:val="20"/>
                <w:lang w:val="ky-KG"/>
              </w:rPr>
            </w:pPr>
          </w:p>
        </w:tc>
      </w:tr>
      <w:tr w:rsidR="00631DBA" w:rsidRPr="007B2B25" w:rsidTr="00DC419A">
        <w:tc>
          <w:tcPr>
            <w:tcW w:w="817" w:type="dxa"/>
            <w:shd w:val="clear" w:color="auto" w:fill="auto"/>
          </w:tcPr>
          <w:p w:rsidR="00631DBA" w:rsidRPr="007B2B25" w:rsidRDefault="00631DBA" w:rsidP="00773E1E">
            <w:pPr>
              <w:tabs>
                <w:tab w:val="left" w:pos="8505"/>
              </w:tabs>
              <w:jc w:val="both"/>
              <w:rPr>
                <w:b/>
                <w:sz w:val="20"/>
                <w:szCs w:val="20"/>
              </w:rPr>
            </w:pPr>
            <w:r w:rsidRPr="007B2B25">
              <w:rPr>
                <w:b/>
                <w:sz w:val="20"/>
                <w:szCs w:val="20"/>
              </w:rPr>
              <w:lastRenderedPageBreak/>
              <w:t>№</w:t>
            </w:r>
          </w:p>
        </w:tc>
        <w:tc>
          <w:tcPr>
            <w:tcW w:w="3437" w:type="dxa"/>
            <w:gridSpan w:val="2"/>
            <w:shd w:val="clear" w:color="auto" w:fill="auto"/>
          </w:tcPr>
          <w:p w:rsidR="00631DBA" w:rsidRPr="007B2B25" w:rsidRDefault="00631DBA" w:rsidP="00773E1E">
            <w:pPr>
              <w:tabs>
                <w:tab w:val="left" w:pos="8505"/>
              </w:tabs>
              <w:jc w:val="both"/>
              <w:rPr>
                <w:b/>
                <w:sz w:val="20"/>
                <w:szCs w:val="20"/>
                <w:lang w:val="ky-KG"/>
              </w:rPr>
            </w:pPr>
            <w:r w:rsidRPr="007B2B25">
              <w:rPr>
                <w:b/>
                <w:sz w:val="20"/>
                <w:szCs w:val="20"/>
                <w:lang w:val="ky-KG"/>
              </w:rPr>
              <w:t>Иш-чаралар</w:t>
            </w:r>
          </w:p>
        </w:tc>
        <w:tc>
          <w:tcPr>
            <w:tcW w:w="1560" w:type="dxa"/>
            <w:gridSpan w:val="3"/>
            <w:shd w:val="clear" w:color="auto" w:fill="auto"/>
          </w:tcPr>
          <w:p w:rsidR="00631DBA" w:rsidRPr="007B2B25" w:rsidRDefault="00631DBA" w:rsidP="00773E1E">
            <w:pPr>
              <w:tabs>
                <w:tab w:val="left" w:pos="8505"/>
              </w:tabs>
              <w:jc w:val="both"/>
              <w:rPr>
                <w:b/>
                <w:sz w:val="20"/>
                <w:szCs w:val="20"/>
                <w:lang w:val="ky-KG"/>
              </w:rPr>
            </w:pPr>
            <w:r w:rsidRPr="007B2B25">
              <w:rPr>
                <w:b/>
                <w:sz w:val="20"/>
                <w:szCs w:val="20"/>
                <w:lang w:val="ky-KG"/>
              </w:rPr>
              <w:t>Аткаруу мөөнөтү</w:t>
            </w:r>
          </w:p>
        </w:tc>
        <w:tc>
          <w:tcPr>
            <w:tcW w:w="3826" w:type="dxa"/>
            <w:gridSpan w:val="2"/>
            <w:shd w:val="clear" w:color="auto" w:fill="auto"/>
          </w:tcPr>
          <w:p w:rsidR="00631DBA" w:rsidRPr="007B2B25" w:rsidRDefault="00631DBA" w:rsidP="00773E1E">
            <w:pPr>
              <w:tabs>
                <w:tab w:val="left" w:pos="8505"/>
              </w:tabs>
              <w:jc w:val="both"/>
              <w:rPr>
                <w:b/>
                <w:sz w:val="20"/>
                <w:szCs w:val="20"/>
                <w:lang w:val="ky-KG"/>
              </w:rPr>
            </w:pPr>
            <w:r w:rsidRPr="007B2B25">
              <w:rPr>
                <w:b/>
                <w:sz w:val="20"/>
                <w:szCs w:val="20"/>
                <w:lang w:val="ky-KG"/>
              </w:rPr>
              <w:t>Күтүлүүчү жыйынтыктар</w:t>
            </w:r>
          </w:p>
        </w:tc>
        <w:tc>
          <w:tcPr>
            <w:tcW w:w="2835" w:type="dxa"/>
            <w:gridSpan w:val="2"/>
            <w:shd w:val="clear" w:color="auto" w:fill="auto"/>
          </w:tcPr>
          <w:p w:rsidR="00631DBA" w:rsidRPr="007B2B25" w:rsidRDefault="00631DBA" w:rsidP="00773E1E">
            <w:pPr>
              <w:tabs>
                <w:tab w:val="left" w:pos="8505"/>
              </w:tabs>
              <w:jc w:val="both"/>
              <w:rPr>
                <w:b/>
                <w:sz w:val="20"/>
                <w:szCs w:val="20"/>
                <w:lang w:val="ky-KG"/>
              </w:rPr>
            </w:pPr>
            <w:r w:rsidRPr="007B2B25">
              <w:rPr>
                <w:b/>
                <w:sz w:val="20"/>
                <w:szCs w:val="20"/>
                <w:lang w:val="ky-KG"/>
              </w:rPr>
              <w:t>Аткарууга жооптуулар</w:t>
            </w:r>
          </w:p>
        </w:tc>
        <w:tc>
          <w:tcPr>
            <w:tcW w:w="1701" w:type="dxa"/>
            <w:gridSpan w:val="2"/>
            <w:shd w:val="clear" w:color="auto" w:fill="auto"/>
          </w:tcPr>
          <w:p w:rsidR="00631DBA" w:rsidRPr="007B2B25" w:rsidRDefault="00631DBA" w:rsidP="00773E1E">
            <w:pPr>
              <w:tabs>
                <w:tab w:val="left" w:pos="8505"/>
              </w:tabs>
              <w:jc w:val="both"/>
              <w:rPr>
                <w:b/>
                <w:sz w:val="20"/>
                <w:szCs w:val="20"/>
                <w:lang w:val="ky-KG"/>
              </w:rPr>
            </w:pPr>
            <w:r w:rsidRPr="007B2B25">
              <w:rPr>
                <w:b/>
                <w:sz w:val="20"/>
                <w:szCs w:val="20"/>
                <w:lang w:val="ky-KG"/>
              </w:rPr>
              <w:t>Бюджет</w:t>
            </w:r>
          </w:p>
          <w:p w:rsidR="00631DBA" w:rsidRPr="007B2B25" w:rsidRDefault="00631DBA" w:rsidP="00773E1E">
            <w:pPr>
              <w:tabs>
                <w:tab w:val="left" w:pos="8505"/>
              </w:tabs>
              <w:jc w:val="both"/>
              <w:rPr>
                <w:b/>
                <w:sz w:val="20"/>
                <w:szCs w:val="20"/>
                <w:lang w:val="ky-KG"/>
              </w:rPr>
            </w:pPr>
            <w:r w:rsidRPr="007B2B25">
              <w:rPr>
                <w:b/>
                <w:sz w:val="20"/>
                <w:szCs w:val="20"/>
                <w:lang w:val="ky-KG"/>
              </w:rPr>
              <w:t>(млн. сом)</w:t>
            </w:r>
          </w:p>
        </w:tc>
        <w:tc>
          <w:tcPr>
            <w:tcW w:w="1525" w:type="dxa"/>
            <w:shd w:val="clear" w:color="auto" w:fill="auto"/>
          </w:tcPr>
          <w:p w:rsidR="00631DBA" w:rsidRPr="007B2B25" w:rsidRDefault="00631DBA" w:rsidP="00773E1E">
            <w:pPr>
              <w:tabs>
                <w:tab w:val="left" w:pos="8505"/>
              </w:tabs>
              <w:jc w:val="both"/>
              <w:rPr>
                <w:b/>
                <w:sz w:val="20"/>
                <w:szCs w:val="20"/>
                <w:lang w:val="ky-KG"/>
              </w:rPr>
            </w:pPr>
            <w:r w:rsidRPr="007B2B25">
              <w:rPr>
                <w:b/>
                <w:sz w:val="20"/>
                <w:szCs w:val="20"/>
                <w:lang w:val="ky-KG"/>
              </w:rPr>
              <w:t>Каржылоо булагы</w:t>
            </w:r>
          </w:p>
        </w:tc>
      </w:tr>
      <w:tr w:rsidR="00631DBA" w:rsidRPr="007B2B25" w:rsidTr="00DC419A">
        <w:tc>
          <w:tcPr>
            <w:tcW w:w="817" w:type="dxa"/>
            <w:shd w:val="clear" w:color="auto" w:fill="auto"/>
          </w:tcPr>
          <w:p w:rsidR="00631DBA" w:rsidRPr="007B2B25" w:rsidRDefault="00631DBA" w:rsidP="00773E1E">
            <w:pPr>
              <w:tabs>
                <w:tab w:val="left" w:pos="8505"/>
              </w:tabs>
              <w:jc w:val="both"/>
              <w:rPr>
                <w:b/>
                <w:sz w:val="20"/>
                <w:szCs w:val="20"/>
                <w:lang w:val="ky-KG"/>
              </w:rPr>
            </w:pPr>
            <w:r w:rsidRPr="007B2B25">
              <w:rPr>
                <w:b/>
                <w:sz w:val="20"/>
                <w:szCs w:val="20"/>
                <w:lang w:val="ky-KG"/>
              </w:rPr>
              <w:t>1.3.1.</w:t>
            </w:r>
          </w:p>
        </w:tc>
        <w:tc>
          <w:tcPr>
            <w:tcW w:w="3437" w:type="dxa"/>
            <w:gridSpan w:val="2"/>
            <w:shd w:val="clear" w:color="auto" w:fill="auto"/>
          </w:tcPr>
          <w:p w:rsidR="00631DBA" w:rsidRPr="007B2B25" w:rsidRDefault="00631DBA" w:rsidP="00773E1E">
            <w:pPr>
              <w:pStyle w:val="af"/>
              <w:jc w:val="both"/>
              <w:rPr>
                <w:rFonts w:ascii="Times New Roman" w:eastAsia="Calibri" w:hAnsi="Times New Roman"/>
                <w:sz w:val="20"/>
                <w:szCs w:val="20"/>
                <w:lang w:val="ky-KG" w:eastAsia="en-US"/>
              </w:rPr>
            </w:pPr>
            <w:r w:rsidRPr="007B2B25">
              <w:rPr>
                <w:rFonts w:ascii="Times New Roman" w:eastAsia="Calibri" w:hAnsi="Times New Roman"/>
                <w:sz w:val="20"/>
                <w:szCs w:val="20"/>
                <w:lang w:val="ky-KG" w:eastAsia="en-US"/>
              </w:rPr>
              <w:t>Туристтик секторду өнүктүрүүгө кластердик мамиле</w:t>
            </w:r>
            <w:r w:rsidR="00FD4402">
              <w:rPr>
                <w:rFonts w:ascii="Times New Roman" w:eastAsia="Calibri" w:hAnsi="Times New Roman"/>
                <w:sz w:val="20"/>
                <w:szCs w:val="20"/>
                <w:lang w:val="ky-KG" w:eastAsia="en-US"/>
              </w:rPr>
              <w:t>:</w:t>
            </w:r>
          </w:p>
          <w:p w:rsidR="00631DBA" w:rsidRPr="007B2B25" w:rsidRDefault="00631DBA" w:rsidP="00773E1E">
            <w:pPr>
              <w:pStyle w:val="af"/>
              <w:jc w:val="both"/>
              <w:rPr>
                <w:rFonts w:ascii="Times New Roman" w:eastAsia="Calibri" w:hAnsi="Times New Roman"/>
                <w:sz w:val="20"/>
                <w:szCs w:val="20"/>
                <w:lang w:val="ky-KG" w:eastAsia="en-US"/>
              </w:rPr>
            </w:pPr>
            <w:r w:rsidRPr="007B2B25">
              <w:rPr>
                <w:rFonts w:ascii="Times New Roman" w:eastAsia="Calibri" w:hAnsi="Times New Roman"/>
                <w:sz w:val="20"/>
                <w:szCs w:val="20"/>
                <w:lang w:val="ky-KG" w:eastAsia="en-US"/>
              </w:rPr>
              <w:t xml:space="preserve"> -  Ош шаарынын базасында тарыхый-маданий туристтик кластерин ишке киргизүүгө көмөк көрсөтүү</w:t>
            </w:r>
          </w:p>
        </w:tc>
        <w:tc>
          <w:tcPr>
            <w:tcW w:w="1560" w:type="dxa"/>
            <w:gridSpan w:val="3"/>
            <w:shd w:val="clear" w:color="auto" w:fill="auto"/>
          </w:tcPr>
          <w:p w:rsidR="00631DBA" w:rsidRPr="007B2B25" w:rsidRDefault="00631DBA" w:rsidP="00773E1E">
            <w:pPr>
              <w:jc w:val="both"/>
              <w:rPr>
                <w:sz w:val="20"/>
                <w:szCs w:val="20"/>
                <w:lang w:val="ky-KG"/>
              </w:rPr>
            </w:pPr>
            <w:r w:rsidRPr="007B2B25">
              <w:rPr>
                <w:sz w:val="20"/>
                <w:szCs w:val="20"/>
                <w:lang w:val="ky-KG"/>
              </w:rPr>
              <w:t>II кв. 2023‒</w:t>
            </w:r>
          </w:p>
          <w:p w:rsidR="00631DBA" w:rsidRPr="007B2B25" w:rsidRDefault="00631DBA" w:rsidP="00773E1E">
            <w:pPr>
              <w:pStyle w:val="af"/>
              <w:jc w:val="both"/>
              <w:rPr>
                <w:rFonts w:ascii="Times New Roman" w:eastAsia="Calibri" w:hAnsi="Times New Roman"/>
                <w:sz w:val="20"/>
                <w:szCs w:val="20"/>
                <w:lang w:val="ky-KG" w:eastAsia="en-US"/>
              </w:rPr>
            </w:pPr>
            <w:r w:rsidRPr="007B2B25">
              <w:rPr>
                <w:rFonts w:ascii="Times New Roman" w:eastAsia="Calibri" w:hAnsi="Times New Roman"/>
                <w:sz w:val="20"/>
                <w:szCs w:val="20"/>
                <w:lang w:val="ky-KG" w:eastAsia="en-US"/>
              </w:rPr>
              <w:t>IV кв. 2026</w:t>
            </w:r>
          </w:p>
        </w:tc>
        <w:tc>
          <w:tcPr>
            <w:tcW w:w="3826" w:type="dxa"/>
            <w:gridSpan w:val="2"/>
            <w:shd w:val="clear" w:color="auto" w:fill="auto"/>
          </w:tcPr>
          <w:p w:rsidR="00631DBA" w:rsidRPr="007B2B25" w:rsidRDefault="00631DBA" w:rsidP="00773E1E">
            <w:pPr>
              <w:pStyle w:val="af"/>
              <w:jc w:val="both"/>
              <w:rPr>
                <w:rFonts w:ascii="Times New Roman" w:hAnsi="Times New Roman"/>
                <w:sz w:val="20"/>
                <w:szCs w:val="20"/>
              </w:rPr>
            </w:pPr>
            <w:r w:rsidRPr="007B2B25">
              <w:rPr>
                <w:rFonts w:ascii="Times New Roman" w:eastAsia="Calibri" w:hAnsi="Times New Roman"/>
                <w:sz w:val="20"/>
                <w:szCs w:val="20"/>
                <w:lang w:val="ky-KG" w:eastAsia="en-US"/>
              </w:rPr>
              <w:t>Туризмди өнүктүрүү жана туристтик агымды тартуу үчүн жагымдуу шарттарды түзүү. Туризм чөйрөсүнүн кадрларын окутуу</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631DBA" w:rsidRPr="007B2B25" w:rsidRDefault="00631DBA"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631DBA" w:rsidRPr="007B2B25" w:rsidRDefault="00631DBA" w:rsidP="00773E1E">
            <w:pPr>
              <w:tabs>
                <w:tab w:val="left" w:pos="8505"/>
              </w:tabs>
              <w:jc w:val="both"/>
              <w:rPr>
                <w:sz w:val="20"/>
                <w:szCs w:val="20"/>
                <w:lang w:val="ky-KG"/>
              </w:rPr>
            </w:pPr>
            <w:r w:rsidRPr="007B2B25">
              <w:rPr>
                <w:sz w:val="20"/>
                <w:szCs w:val="20"/>
                <w:lang w:val="ky-KG"/>
              </w:rPr>
              <w:t>Ош шаардык маданият башкармалыгы</w:t>
            </w:r>
          </w:p>
        </w:tc>
        <w:tc>
          <w:tcPr>
            <w:tcW w:w="1701" w:type="dxa"/>
            <w:gridSpan w:val="2"/>
            <w:shd w:val="clear" w:color="auto" w:fill="auto"/>
          </w:tcPr>
          <w:p w:rsidR="00631DBA" w:rsidRPr="007B2B25" w:rsidRDefault="00631DBA" w:rsidP="00773E1E">
            <w:pPr>
              <w:jc w:val="both"/>
              <w:rPr>
                <w:sz w:val="20"/>
                <w:szCs w:val="20"/>
                <w:lang w:val="ky-KG"/>
              </w:rPr>
            </w:pPr>
          </w:p>
        </w:tc>
        <w:tc>
          <w:tcPr>
            <w:tcW w:w="1525" w:type="dxa"/>
            <w:shd w:val="clear" w:color="auto" w:fill="auto"/>
          </w:tcPr>
          <w:p w:rsidR="00631DBA" w:rsidRPr="007B2B25" w:rsidRDefault="00631DBA" w:rsidP="00773E1E">
            <w:pPr>
              <w:jc w:val="both"/>
              <w:rPr>
                <w:sz w:val="20"/>
                <w:szCs w:val="20"/>
                <w:lang w:val="ky-KG"/>
              </w:rPr>
            </w:pPr>
            <w:r w:rsidRPr="007B2B25">
              <w:rPr>
                <w:sz w:val="20"/>
                <w:szCs w:val="20"/>
                <w:lang w:val="ky-KG"/>
              </w:rPr>
              <w:t>Республикалык  бюджеттин каражаттарынын алкагында</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t>1.3.2.</w:t>
            </w:r>
          </w:p>
        </w:tc>
        <w:tc>
          <w:tcPr>
            <w:tcW w:w="3437" w:type="dxa"/>
            <w:gridSpan w:val="2"/>
            <w:shd w:val="clear" w:color="auto" w:fill="auto"/>
          </w:tcPr>
          <w:p w:rsidR="00631DBA" w:rsidRPr="007B2B25" w:rsidRDefault="00631DBA" w:rsidP="00773E1E">
            <w:pPr>
              <w:pStyle w:val="af"/>
              <w:jc w:val="both"/>
              <w:rPr>
                <w:rFonts w:ascii="Times New Roman" w:eastAsia="Calibri" w:hAnsi="Times New Roman"/>
                <w:sz w:val="20"/>
                <w:szCs w:val="20"/>
                <w:lang w:val="ky-KG" w:eastAsia="en-US"/>
              </w:rPr>
            </w:pPr>
            <w:r w:rsidRPr="007B2B25">
              <w:rPr>
                <w:rFonts w:ascii="Times New Roman" w:eastAsia="Calibri" w:hAnsi="Times New Roman"/>
                <w:sz w:val="20"/>
                <w:szCs w:val="20"/>
                <w:lang w:val="ky-KG" w:eastAsia="en-US"/>
              </w:rPr>
              <w:t>QR-коду менен туристтик көрсөткүчтөрдү орнотуу, коомчулуктарга негизделген туризм үчүн экологиялык стандарттарды киргизүү</w:t>
            </w:r>
          </w:p>
        </w:tc>
        <w:tc>
          <w:tcPr>
            <w:tcW w:w="1560" w:type="dxa"/>
            <w:gridSpan w:val="3"/>
            <w:shd w:val="clear" w:color="auto" w:fill="auto"/>
          </w:tcPr>
          <w:p w:rsidR="00631DBA" w:rsidRPr="007B2B25" w:rsidRDefault="00631DBA" w:rsidP="00773E1E">
            <w:pPr>
              <w:pStyle w:val="af"/>
              <w:jc w:val="both"/>
              <w:rPr>
                <w:rFonts w:ascii="Times New Roman" w:eastAsia="Calibri" w:hAnsi="Times New Roman"/>
                <w:sz w:val="20"/>
                <w:szCs w:val="20"/>
                <w:lang w:val="ky-KG" w:eastAsia="en-US"/>
              </w:rPr>
            </w:pPr>
            <w:r w:rsidRPr="007B2B25">
              <w:rPr>
                <w:rFonts w:ascii="Times New Roman" w:eastAsia="Calibri" w:hAnsi="Times New Roman"/>
                <w:sz w:val="20"/>
                <w:szCs w:val="20"/>
                <w:lang w:val="ky-KG" w:eastAsia="en-US"/>
              </w:rPr>
              <w:t>II кв. 2023 - II кв. 2026</w:t>
            </w:r>
          </w:p>
        </w:tc>
        <w:tc>
          <w:tcPr>
            <w:tcW w:w="3826" w:type="dxa"/>
            <w:gridSpan w:val="2"/>
            <w:shd w:val="clear" w:color="auto" w:fill="auto"/>
          </w:tcPr>
          <w:p w:rsidR="00631DBA" w:rsidRPr="007B2B25" w:rsidRDefault="00631DBA" w:rsidP="00773E1E">
            <w:pPr>
              <w:pStyle w:val="af"/>
              <w:jc w:val="both"/>
              <w:rPr>
                <w:rFonts w:ascii="Times New Roman" w:eastAsia="Calibri" w:hAnsi="Times New Roman"/>
                <w:sz w:val="20"/>
                <w:szCs w:val="20"/>
                <w:lang w:val="ky-KG" w:eastAsia="en-US"/>
              </w:rPr>
            </w:pPr>
            <w:r w:rsidRPr="007B2B25">
              <w:rPr>
                <w:rFonts w:ascii="Times New Roman" w:eastAsia="Calibri" w:hAnsi="Times New Roman"/>
                <w:sz w:val="20"/>
                <w:szCs w:val="20"/>
                <w:lang w:val="ky-KG" w:eastAsia="en-US"/>
              </w:rPr>
              <w:t xml:space="preserve">Туризмди өнүктүрүү жана туристтик агымды тартуу үчүн жагымдуу шарттарды түзүү. </w:t>
            </w:r>
          </w:p>
          <w:p w:rsidR="00631DBA" w:rsidRPr="007B2B25" w:rsidRDefault="00631DBA" w:rsidP="00773E1E">
            <w:pPr>
              <w:pStyle w:val="af"/>
              <w:jc w:val="both"/>
              <w:rPr>
                <w:rFonts w:ascii="Times New Roman" w:eastAsia="Calibri" w:hAnsi="Times New Roman"/>
                <w:sz w:val="20"/>
                <w:szCs w:val="20"/>
                <w:lang w:val="ky-KG" w:eastAsia="en-US"/>
              </w:rPr>
            </w:pPr>
            <w:r w:rsidRPr="007B2B25">
              <w:rPr>
                <w:rFonts w:ascii="Times New Roman" w:hAnsi="Times New Roman"/>
                <w:sz w:val="20"/>
                <w:szCs w:val="20"/>
                <w:lang w:val="ky-KG"/>
              </w:rPr>
              <w:t>Англис тилинде маалыматтык стенддер, жол көрсөткүчтөр, тактайчалар жана негизги социалдык обьектилердин жол белгилери орнотулат. Туристтерге издеген обьектилерин табууга ыңгайлуу шарт түзүлөт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631DBA" w:rsidRPr="007B2B25" w:rsidRDefault="00631DBA"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631DBA" w:rsidRPr="007B2B25" w:rsidRDefault="00631DBA" w:rsidP="00773E1E">
            <w:pPr>
              <w:pStyle w:val="af"/>
              <w:jc w:val="both"/>
              <w:rPr>
                <w:rFonts w:ascii="Times New Roman" w:eastAsia="Calibri" w:hAnsi="Times New Roman"/>
                <w:sz w:val="20"/>
                <w:szCs w:val="20"/>
                <w:lang w:val="ky-KG" w:eastAsia="en-US"/>
              </w:rPr>
            </w:pPr>
          </w:p>
        </w:tc>
        <w:tc>
          <w:tcPr>
            <w:tcW w:w="1701" w:type="dxa"/>
            <w:gridSpan w:val="2"/>
            <w:shd w:val="clear" w:color="auto" w:fill="auto"/>
          </w:tcPr>
          <w:p w:rsidR="00631DBA" w:rsidRPr="007B2B25" w:rsidRDefault="00993C6C" w:rsidP="00773E1E">
            <w:pPr>
              <w:pStyle w:val="af"/>
              <w:jc w:val="both"/>
              <w:rPr>
                <w:rFonts w:ascii="Times New Roman" w:eastAsia="Calibri" w:hAnsi="Times New Roman"/>
                <w:sz w:val="20"/>
                <w:szCs w:val="20"/>
                <w:lang w:val="ky-KG" w:eastAsia="en-US"/>
              </w:rPr>
            </w:pPr>
            <w:r w:rsidRPr="007B2B25">
              <w:rPr>
                <w:rFonts w:ascii="Times New Roman" w:eastAsia="Calibri" w:hAnsi="Times New Roman"/>
                <w:sz w:val="20"/>
                <w:szCs w:val="20"/>
                <w:lang w:val="ky-KG" w:eastAsia="en-US"/>
              </w:rPr>
              <w:t>300</w:t>
            </w:r>
            <w:r>
              <w:rPr>
                <w:rFonts w:ascii="Times New Roman" w:eastAsia="Calibri" w:hAnsi="Times New Roman"/>
                <w:sz w:val="20"/>
                <w:szCs w:val="20"/>
                <w:lang w:val="ky-KG" w:eastAsia="en-US"/>
              </w:rPr>
              <w:t>,0</w:t>
            </w:r>
          </w:p>
        </w:tc>
        <w:tc>
          <w:tcPr>
            <w:tcW w:w="1525" w:type="dxa"/>
            <w:shd w:val="clear" w:color="auto" w:fill="auto"/>
          </w:tcPr>
          <w:p w:rsidR="00631DBA" w:rsidRPr="007B2B25" w:rsidRDefault="002359D8" w:rsidP="00993C6C">
            <w:pPr>
              <w:pStyle w:val="af"/>
              <w:jc w:val="both"/>
              <w:rPr>
                <w:rFonts w:ascii="Times New Roman" w:eastAsia="Calibri" w:hAnsi="Times New Roman"/>
                <w:sz w:val="20"/>
                <w:szCs w:val="20"/>
                <w:lang w:val="ky-KG" w:eastAsia="en-US"/>
              </w:rPr>
            </w:pPr>
            <w:r>
              <w:rPr>
                <w:rFonts w:ascii="Times New Roman" w:eastAsia="Calibri" w:hAnsi="Times New Roman"/>
                <w:sz w:val="20"/>
                <w:szCs w:val="20"/>
                <w:lang w:val="ky-KG" w:eastAsia="en-US"/>
              </w:rPr>
              <w:t>Республикалык бюджет</w:t>
            </w:r>
            <w:r w:rsidR="00631DBA" w:rsidRPr="007B2B25">
              <w:rPr>
                <w:rFonts w:ascii="Times New Roman" w:eastAsia="Calibri" w:hAnsi="Times New Roman"/>
                <w:sz w:val="20"/>
                <w:szCs w:val="20"/>
                <w:lang w:val="ky-KG" w:eastAsia="en-US"/>
              </w:rPr>
              <w:t xml:space="preserve">, тартылган каражаттар </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t>1.3.3.</w:t>
            </w:r>
          </w:p>
        </w:tc>
        <w:tc>
          <w:tcPr>
            <w:tcW w:w="3437" w:type="dxa"/>
            <w:gridSpan w:val="2"/>
            <w:shd w:val="clear" w:color="auto" w:fill="auto"/>
          </w:tcPr>
          <w:p w:rsidR="00631DBA" w:rsidRPr="007B2B25" w:rsidRDefault="00631DBA" w:rsidP="00773E1E">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 xml:space="preserve">Инвестициялык долбоордук сунуштарды даярдоо үчүн туризм инфратүзүмүнүн обьекттеринин тизмегин аныктоо </w:t>
            </w:r>
          </w:p>
        </w:tc>
        <w:tc>
          <w:tcPr>
            <w:tcW w:w="1560" w:type="dxa"/>
            <w:gridSpan w:val="3"/>
            <w:shd w:val="clear" w:color="auto" w:fill="auto"/>
          </w:tcPr>
          <w:p w:rsidR="00631DBA" w:rsidRPr="007B2B25" w:rsidRDefault="00631DBA" w:rsidP="00773E1E">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II кв. 2023 - III кв. 2023</w:t>
            </w:r>
          </w:p>
        </w:tc>
        <w:tc>
          <w:tcPr>
            <w:tcW w:w="3826" w:type="dxa"/>
            <w:gridSpan w:val="2"/>
            <w:shd w:val="clear" w:color="auto" w:fill="auto"/>
          </w:tcPr>
          <w:p w:rsidR="00631DBA" w:rsidRPr="007B2B25" w:rsidRDefault="00631DBA" w:rsidP="00773E1E">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Туризм чөйрөсүндө инвестициялык сунуштарды даярдоо</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631DBA" w:rsidRPr="007B2B25" w:rsidRDefault="00631DBA"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631DBA" w:rsidRPr="007B2B25" w:rsidRDefault="00631DBA" w:rsidP="00773E1E">
            <w:pPr>
              <w:pStyle w:val="af"/>
              <w:jc w:val="both"/>
              <w:rPr>
                <w:rFonts w:ascii="Times New Roman" w:eastAsia="Calibri" w:hAnsi="Times New Roman"/>
                <w:sz w:val="20"/>
                <w:szCs w:val="20"/>
                <w:lang w:val="ky-KG" w:eastAsia="en-US"/>
              </w:rPr>
            </w:pP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eastAsia="Calibri" w:hAnsi="Times New Roman" w:cs="Times New Roman"/>
                <w:lang w:val="ky-KG" w:eastAsia="en-US"/>
              </w:rPr>
            </w:pPr>
          </w:p>
        </w:tc>
        <w:tc>
          <w:tcPr>
            <w:tcW w:w="1525" w:type="dxa"/>
            <w:shd w:val="clear" w:color="auto" w:fill="auto"/>
          </w:tcPr>
          <w:p w:rsidR="00631DBA" w:rsidRPr="007B2B25" w:rsidRDefault="002359D8" w:rsidP="00773E1E">
            <w:pPr>
              <w:pStyle w:val="tkTablica"/>
              <w:spacing w:after="0" w:line="240" w:lineRule="auto"/>
              <w:jc w:val="both"/>
              <w:rPr>
                <w:rFonts w:ascii="Times New Roman" w:eastAsia="Calibri" w:hAnsi="Times New Roman" w:cs="Times New Roman"/>
                <w:lang w:val="ky-KG" w:eastAsia="en-US"/>
              </w:rPr>
            </w:pPr>
            <w:r>
              <w:rPr>
                <w:rFonts w:ascii="Times New Roman" w:eastAsia="Calibri" w:hAnsi="Times New Roman" w:cs="Times New Roman"/>
                <w:lang w:val="ky-KG" w:eastAsia="en-US"/>
              </w:rPr>
              <w:t>Республикалык бюджет</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t>1.3.4.</w:t>
            </w:r>
          </w:p>
        </w:tc>
        <w:tc>
          <w:tcPr>
            <w:tcW w:w="3437"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Ош шаарынын мэриясынын туризмди өнүктүрүү боюнча “Ош – Улуу Жибек жолунун провайдери” программасын иштеп чыгуу жана ишке ашыруу</w:t>
            </w:r>
          </w:p>
        </w:tc>
        <w:tc>
          <w:tcPr>
            <w:tcW w:w="1560" w:type="dxa"/>
            <w:gridSpan w:val="3"/>
            <w:shd w:val="clear" w:color="auto" w:fill="auto"/>
          </w:tcPr>
          <w:p w:rsidR="00631DBA" w:rsidRPr="007B2B25" w:rsidRDefault="00631DBA" w:rsidP="00773E1E">
            <w:pPr>
              <w:tabs>
                <w:tab w:val="left" w:pos="8505"/>
              </w:tabs>
              <w:jc w:val="both"/>
              <w:rPr>
                <w:b/>
                <w:sz w:val="20"/>
                <w:szCs w:val="20"/>
                <w:lang w:val="ky-KG"/>
              </w:rPr>
            </w:pPr>
            <w:r w:rsidRPr="007B2B25">
              <w:rPr>
                <w:sz w:val="20"/>
                <w:szCs w:val="20"/>
              </w:rPr>
              <w:t>2023-2024</w:t>
            </w:r>
            <w:r w:rsidRPr="007B2B25">
              <w:rPr>
                <w:sz w:val="20"/>
                <w:szCs w:val="20"/>
                <w:lang w:val="ky-KG"/>
              </w:rPr>
              <w:t>-жылдар</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Ош шаарынын экономикасынын өнүгүүсүнө мультипликативдүү таасирин тийгизип, чакан жана орто бизнестин өнүгүшүнө шарт түзүлүп, бюджетке кошумча  салык түрүндөгү  кирешелери жогорулайт</w:t>
            </w:r>
          </w:p>
        </w:tc>
        <w:tc>
          <w:tcPr>
            <w:tcW w:w="2835" w:type="dxa"/>
            <w:gridSpan w:val="2"/>
            <w:shd w:val="clear" w:color="auto" w:fill="auto"/>
          </w:tcPr>
          <w:p w:rsidR="00631DBA" w:rsidRPr="007B2B25" w:rsidRDefault="00631DBA" w:rsidP="00773E1E">
            <w:pPr>
              <w:tabs>
                <w:tab w:val="left" w:pos="8505"/>
              </w:tabs>
              <w:jc w:val="both"/>
              <w:rPr>
                <w:b/>
                <w:sz w:val="20"/>
                <w:szCs w:val="20"/>
                <w:lang w:val="ky-KG"/>
              </w:rPr>
            </w:pPr>
            <w:r w:rsidRPr="007B2B25">
              <w:rPr>
                <w:sz w:val="20"/>
                <w:szCs w:val="20"/>
                <w:lang w:val="ky-KG"/>
              </w:rPr>
              <w:t>Экономика, каржы жана инвестиция бөлүмү, Социалдык  өнүгүү бөлүмү, Тышкы байланыштар жана аналитика башкармалыгы</w:t>
            </w:r>
          </w:p>
        </w:tc>
        <w:tc>
          <w:tcPr>
            <w:tcW w:w="1701" w:type="dxa"/>
            <w:gridSpan w:val="2"/>
            <w:shd w:val="clear" w:color="auto" w:fill="auto"/>
          </w:tcPr>
          <w:p w:rsidR="00631DBA" w:rsidRPr="007B2B25" w:rsidRDefault="00631DBA" w:rsidP="00773E1E">
            <w:pPr>
              <w:tabs>
                <w:tab w:val="left" w:pos="8505"/>
              </w:tabs>
              <w:jc w:val="both"/>
              <w:rPr>
                <w:b/>
                <w:sz w:val="20"/>
                <w:szCs w:val="20"/>
                <w:lang w:val="ky-KG"/>
              </w:rPr>
            </w:pPr>
            <w:r w:rsidRPr="007B2B25">
              <w:rPr>
                <w:b/>
                <w:sz w:val="20"/>
                <w:szCs w:val="20"/>
                <w:lang w:val="ky-KG"/>
              </w:rPr>
              <w:t>-</w:t>
            </w:r>
          </w:p>
        </w:tc>
        <w:tc>
          <w:tcPr>
            <w:tcW w:w="1525" w:type="dxa"/>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t>1.3.5.</w:t>
            </w:r>
          </w:p>
        </w:tc>
        <w:tc>
          <w:tcPr>
            <w:tcW w:w="3437"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Ош шаарынын туристтик брендин – шаардын бирдиктүү фирмалык стилин, логотибин жана бренд-букту жайылтуу</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en-US"/>
              </w:rPr>
              <w:t>2023-</w:t>
            </w:r>
            <w:r w:rsidRPr="007B2B25">
              <w:rPr>
                <w:sz w:val="20"/>
                <w:szCs w:val="20"/>
              </w:rPr>
              <w:t>ж</w:t>
            </w:r>
            <w:r w:rsidRPr="007B2B25">
              <w:rPr>
                <w:sz w:val="20"/>
                <w:szCs w:val="20"/>
                <w:lang w:val="ky-KG"/>
              </w:rPr>
              <w:t>ыл</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Шаардын бирдиктүү фирмалык стилинде жасалгаланышы менен жакынкы атаандаш шаарлардын арасында Ош шаарынын туристтик имиджи жакшырат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Экономика, каржы жана инвестиция бөлүмү, Социалдык  өнүгүү бөлүмү, Тышкы байланыштар жана аналитика башкармалыгы,</w:t>
            </w:r>
          </w:p>
          <w:p w:rsidR="00631DBA" w:rsidRPr="007B2B25" w:rsidRDefault="00631DBA" w:rsidP="00773E1E">
            <w:pPr>
              <w:tabs>
                <w:tab w:val="left" w:pos="8505"/>
              </w:tabs>
              <w:jc w:val="both"/>
              <w:rPr>
                <w:sz w:val="20"/>
                <w:szCs w:val="20"/>
                <w:lang w:val="ky-KG"/>
              </w:rPr>
            </w:pPr>
            <w:r w:rsidRPr="007B2B25">
              <w:rPr>
                <w:sz w:val="20"/>
                <w:szCs w:val="20"/>
                <w:lang w:val="ky-KG"/>
              </w:rPr>
              <w:t>Ош шаардык маданият башкармалыгы</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0,3</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бюджеттен, донордук уюмдардан тартылган каражаттар</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t>1.3.6.</w:t>
            </w:r>
          </w:p>
        </w:tc>
        <w:tc>
          <w:tcPr>
            <w:tcW w:w="3437"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 xml:space="preserve">Шаарда жол көрсөтүүчү белгилерди, көчөлөрдүн аталыштарын, мекеме-ишканалардын, эс алуу парк-скверлердин аталыштарын жана жарнамаларды Ош шаарынын </w:t>
            </w:r>
            <w:r w:rsidRPr="007B2B25">
              <w:rPr>
                <w:sz w:val="20"/>
                <w:szCs w:val="20"/>
                <w:lang w:val="ky-KG"/>
              </w:rPr>
              <w:lastRenderedPageBreak/>
              <w:t>бирдиктүү стили – брендине шайкеш иштеп чыгуу</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en-US"/>
              </w:rPr>
              <w:lastRenderedPageBreak/>
              <w:t>2023-</w:t>
            </w:r>
            <w:r w:rsidRPr="007B2B25">
              <w:rPr>
                <w:sz w:val="20"/>
                <w:szCs w:val="20"/>
              </w:rPr>
              <w:t>ж</w:t>
            </w:r>
            <w:r w:rsidRPr="007B2B25">
              <w:rPr>
                <w:sz w:val="20"/>
                <w:szCs w:val="20"/>
                <w:lang w:val="ky-KG"/>
              </w:rPr>
              <w:t>ыл</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Чет өлкөлүк туристтердин, эл аралык туроператорлордун жана бизнес түзүмдөрдүн көңүл буруусу артып, шаарга кызыгуусу жогорулайт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Ош регионалдык шааркурулуш жана архитектура башкармалыгы,</w:t>
            </w:r>
          </w:p>
          <w:p w:rsidR="00631DBA" w:rsidRPr="007B2B25" w:rsidRDefault="00631DBA" w:rsidP="00773E1E">
            <w:pPr>
              <w:tabs>
                <w:tab w:val="left" w:pos="8505"/>
              </w:tabs>
              <w:jc w:val="both"/>
              <w:rPr>
                <w:sz w:val="20"/>
                <w:szCs w:val="20"/>
                <w:lang w:val="ky-KG"/>
              </w:rPr>
            </w:pPr>
            <w:r w:rsidRPr="007B2B25">
              <w:rPr>
                <w:sz w:val="20"/>
                <w:szCs w:val="20"/>
                <w:lang w:val="ky-KG"/>
              </w:rPr>
              <w:t xml:space="preserve">Ош шаарынын мэриясынын муниципалдык менчик </w:t>
            </w:r>
            <w:r w:rsidRPr="007B2B25">
              <w:rPr>
                <w:sz w:val="20"/>
                <w:szCs w:val="20"/>
                <w:lang w:val="ky-KG"/>
              </w:rPr>
              <w:lastRenderedPageBreak/>
              <w:t>башкармалыгы</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lastRenderedPageBreak/>
              <w:t>0,4</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Жергиликтүү/рес-</w:t>
            </w:r>
          </w:p>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 xml:space="preserve">публикалык бюджет, донордук </w:t>
            </w:r>
            <w:r w:rsidRPr="007B2B25">
              <w:rPr>
                <w:rFonts w:ascii="Times New Roman" w:hAnsi="Times New Roman" w:cs="Times New Roman"/>
                <w:lang w:val="ky-KG"/>
              </w:rPr>
              <w:lastRenderedPageBreak/>
              <w:t>уюмдардан тартылган каражаттар</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lastRenderedPageBreak/>
              <w:t>1.3.7.</w:t>
            </w:r>
          </w:p>
        </w:tc>
        <w:tc>
          <w:tcPr>
            <w:tcW w:w="3437"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Чет өлкөлүк жана ички туристтерге багытталган имидж жаратуучу роликтерди иштеп чыгуу</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en-US"/>
              </w:rPr>
              <w:t>2023-</w:t>
            </w:r>
            <w:r w:rsidRPr="007B2B25">
              <w:rPr>
                <w:sz w:val="20"/>
                <w:szCs w:val="20"/>
              </w:rPr>
              <w:t>ж</w:t>
            </w:r>
            <w:r w:rsidRPr="007B2B25">
              <w:rPr>
                <w:sz w:val="20"/>
                <w:szCs w:val="20"/>
                <w:lang w:val="ky-KG"/>
              </w:rPr>
              <w:t>ыл</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Шаардын жарашыктуу, таанымал образы бар болгондуктан туроператорлордун жарнамалык чыгымдары азаят, эл аралык туристтерди тартууда маркетингдик шарттар түзүлөт жана Ош шаары дүйнөгө таанылат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631DBA" w:rsidRPr="007B2B25" w:rsidRDefault="00631DBA" w:rsidP="00773E1E">
            <w:pPr>
              <w:tabs>
                <w:tab w:val="left" w:pos="8505"/>
              </w:tabs>
              <w:jc w:val="both"/>
              <w:rPr>
                <w:sz w:val="20"/>
                <w:szCs w:val="20"/>
                <w:lang w:val="ky-KG"/>
              </w:rPr>
            </w:pPr>
            <w:r w:rsidRPr="007B2B25">
              <w:rPr>
                <w:sz w:val="20"/>
                <w:szCs w:val="20"/>
                <w:lang w:val="ky-KG"/>
              </w:rPr>
              <w:t>Коомчулук менен байланыш кызматы</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0,2</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Донордук уюмдардан тартылган каражаттар</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t>1.3.8.</w:t>
            </w:r>
          </w:p>
        </w:tc>
        <w:tc>
          <w:tcPr>
            <w:tcW w:w="3437"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Дүйнөлүк жана аймактык туристтик рынокто “Ош – Улуу Жибек жолунун Провайдери” туристтик брендинин маркетингдик кампаниясын  (</w:t>
            </w:r>
            <w:r w:rsidRPr="007B2B25">
              <w:rPr>
                <w:sz w:val="20"/>
                <w:szCs w:val="20"/>
                <w:lang w:val="en-US"/>
              </w:rPr>
              <w:t>Roadshow</w:t>
            </w:r>
            <w:r w:rsidRPr="007B2B25">
              <w:rPr>
                <w:sz w:val="20"/>
                <w:szCs w:val="20"/>
              </w:rPr>
              <w:t>)</w:t>
            </w:r>
            <w:r w:rsidRPr="007B2B25">
              <w:rPr>
                <w:sz w:val="20"/>
                <w:szCs w:val="20"/>
                <w:lang w:val="ky-KG"/>
              </w:rPr>
              <w:t xml:space="preserve"> өткөрүү</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Чет элдик туристтер Ош шаарынын туристтик потенциалы менен түзмө-түз байланышта таанышуусуна, туроператорлордун ортосунда жаңы келишимдер түзүлүүсүнө жана турпродуктыларын сатууга шарт түзүлөт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631DBA" w:rsidRPr="007B2B25" w:rsidRDefault="00631DBA" w:rsidP="00773E1E">
            <w:pPr>
              <w:tabs>
                <w:tab w:val="left" w:pos="8505"/>
              </w:tabs>
              <w:jc w:val="both"/>
              <w:rPr>
                <w:sz w:val="20"/>
                <w:szCs w:val="20"/>
                <w:lang w:val="ky-KG"/>
              </w:rPr>
            </w:pPr>
          </w:p>
          <w:p w:rsidR="00631DBA" w:rsidRPr="007B2B25" w:rsidRDefault="00631DBA" w:rsidP="00773E1E">
            <w:pPr>
              <w:tabs>
                <w:tab w:val="left" w:pos="8505"/>
              </w:tabs>
              <w:jc w:val="both"/>
              <w:rPr>
                <w:sz w:val="20"/>
                <w:szCs w:val="20"/>
                <w:lang w:val="ky-KG"/>
              </w:rPr>
            </w:pPr>
            <w:r w:rsidRPr="007B2B25">
              <w:rPr>
                <w:sz w:val="20"/>
                <w:szCs w:val="20"/>
                <w:lang w:val="ky-KG"/>
              </w:rPr>
              <w:t>Жергиликтүү туроператорлор (макулдашуу боюнча)</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3,0</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Жергиликтүү/рес</w:t>
            </w:r>
          </w:p>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публикалык бюджет, донордук уюмдардан тартылган каражаттар</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t>1.3.9.</w:t>
            </w:r>
          </w:p>
        </w:tc>
        <w:tc>
          <w:tcPr>
            <w:tcW w:w="3437"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Жибек жолунда жайгашкан өлкөлөрдүн жана элдердин «SILK ROAD FEST» глобалдык туристтик фестивалын уюштуруу.</w:t>
            </w:r>
          </w:p>
          <w:p w:rsidR="00631DBA" w:rsidRPr="007B2B25" w:rsidRDefault="00631DBA" w:rsidP="00773E1E">
            <w:pPr>
              <w:tabs>
                <w:tab w:val="left" w:pos="8505"/>
              </w:tabs>
              <w:jc w:val="both"/>
              <w:rPr>
                <w:sz w:val="20"/>
                <w:szCs w:val="20"/>
                <w:lang w:val="ky-KG"/>
              </w:rPr>
            </w:pPr>
            <w:r w:rsidRPr="007B2B25">
              <w:rPr>
                <w:sz w:val="20"/>
                <w:szCs w:val="20"/>
                <w:lang w:val="ky-KG"/>
              </w:rPr>
              <w:t>Анын алкагында:</w:t>
            </w:r>
          </w:p>
          <w:p w:rsidR="00631DBA" w:rsidRPr="007B2B25" w:rsidRDefault="00631DBA" w:rsidP="00773E1E">
            <w:pPr>
              <w:tabs>
                <w:tab w:val="left" w:pos="8505"/>
              </w:tabs>
              <w:jc w:val="both"/>
              <w:rPr>
                <w:sz w:val="20"/>
                <w:szCs w:val="20"/>
                <w:lang w:val="ky-KG"/>
              </w:rPr>
            </w:pPr>
            <w:r w:rsidRPr="007B2B25">
              <w:rPr>
                <w:sz w:val="20"/>
                <w:szCs w:val="20"/>
                <w:lang w:val="ky-KG"/>
              </w:rPr>
              <w:t>1) Бүткүл дүйнөлүк туристтик Саммит (WORLD SILK ROAD SUMMIT)</w:t>
            </w:r>
          </w:p>
          <w:p w:rsidR="00631DBA" w:rsidRPr="007B2B25" w:rsidRDefault="00631DBA" w:rsidP="00773E1E">
            <w:pPr>
              <w:tabs>
                <w:tab w:val="left" w:pos="8505"/>
              </w:tabs>
              <w:jc w:val="both"/>
              <w:rPr>
                <w:sz w:val="20"/>
                <w:szCs w:val="20"/>
                <w:lang w:val="ky-KG"/>
              </w:rPr>
            </w:pPr>
            <w:r w:rsidRPr="007B2B25">
              <w:rPr>
                <w:sz w:val="20"/>
                <w:szCs w:val="20"/>
                <w:lang w:val="ky-KG"/>
              </w:rPr>
              <w:t>2) «SILK ROAD EXPO» дүйнөлүк туристтик көргөзмө-жарманкесин</w:t>
            </w:r>
          </w:p>
          <w:p w:rsidR="00631DBA" w:rsidRPr="007B2B25" w:rsidRDefault="00631DBA" w:rsidP="00773E1E">
            <w:pPr>
              <w:tabs>
                <w:tab w:val="left" w:pos="8505"/>
              </w:tabs>
              <w:jc w:val="both"/>
              <w:rPr>
                <w:sz w:val="20"/>
                <w:szCs w:val="20"/>
                <w:lang w:val="ky-KG"/>
              </w:rPr>
            </w:pPr>
            <w:r w:rsidRPr="007B2B25">
              <w:rPr>
                <w:sz w:val="20"/>
                <w:szCs w:val="20"/>
                <w:lang w:val="ky-KG"/>
              </w:rPr>
              <w:t>3) «SILK ROAD GAMES» Жибек жолунун  улуттук спорт оюндары боюнча дүйнөлүк оюндарын  өткөрүү</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2023-жыл</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Дүйнөлүк туристтик рынокто   Ош шаарынын  “Ош – Жибек жолунун туристтик провайдери” глобалдык туристтик статусу, бренди жана имиджи калыптанат.  Шаардын өздүк туристтик фестивалдары эл аралык туроператорлордун жана туристтердин кызыгуусун арттырып, массалык түрдө тартылат. Ош шаарына таандык турпродуктылардын болуусу коңшу өлкөлөрдүн шаарларынын алдында атаандаштык артыкчылыкты берет.</w:t>
            </w:r>
          </w:p>
          <w:p w:rsidR="00631DBA" w:rsidRPr="007B2B25" w:rsidRDefault="00631DBA" w:rsidP="00773E1E">
            <w:pPr>
              <w:tabs>
                <w:tab w:val="left" w:pos="8505"/>
              </w:tabs>
              <w:jc w:val="both"/>
              <w:rPr>
                <w:sz w:val="20"/>
                <w:szCs w:val="20"/>
                <w:lang w:val="ky-KG"/>
              </w:rPr>
            </w:pPr>
            <w:r w:rsidRPr="007B2B25">
              <w:rPr>
                <w:sz w:val="20"/>
                <w:szCs w:val="20"/>
                <w:lang w:val="ky-KG"/>
              </w:rPr>
              <w:t>Ош шаары Улуу Жибек жолундагы улуттар аралык трассада башкы туристтик борборлордун бирине айланат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631DBA" w:rsidRPr="007B2B25" w:rsidRDefault="00631DBA" w:rsidP="00773E1E">
            <w:pPr>
              <w:tabs>
                <w:tab w:val="left" w:pos="8505"/>
              </w:tabs>
              <w:jc w:val="both"/>
              <w:rPr>
                <w:sz w:val="20"/>
                <w:szCs w:val="20"/>
                <w:lang w:val="ky-KG"/>
              </w:rPr>
            </w:pPr>
            <w:r w:rsidRPr="007B2B25">
              <w:rPr>
                <w:sz w:val="20"/>
                <w:szCs w:val="20"/>
                <w:lang w:val="ky-KG"/>
              </w:rPr>
              <w:t>Социалдык  өнүгүү бөлүмү,</w:t>
            </w:r>
          </w:p>
          <w:p w:rsidR="00631DBA" w:rsidRPr="007B2B25" w:rsidRDefault="00631DBA"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631DBA" w:rsidRPr="007B2B25" w:rsidRDefault="00631DBA" w:rsidP="00773E1E">
            <w:pPr>
              <w:tabs>
                <w:tab w:val="left" w:pos="8505"/>
              </w:tabs>
              <w:jc w:val="both"/>
              <w:rPr>
                <w:sz w:val="20"/>
                <w:szCs w:val="20"/>
                <w:lang w:val="ky-KG"/>
              </w:rPr>
            </w:pPr>
            <w:r w:rsidRPr="007B2B25">
              <w:rPr>
                <w:sz w:val="20"/>
                <w:szCs w:val="20"/>
                <w:lang w:val="ky-KG"/>
              </w:rPr>
              <w:t>Ош шаардык маданият башкармалыгы,</w:t>
            </w:r>
          </w:p>
          <w:p w:rsidR="00631DBA" w:rsidRPr="007B2B25" w:rsidRDefault="00631DBA" w:rsidP="00773E1E">
            <w:pPr>
              <w:tabs>
                <w:tab w:val="left" w:pos="8505"/>
              </w:tabs>
              <w:jc w:val="both"/>
              <w:rPr>
                <w:sz w:val="20"/>
                <w:szCs w:val="20"/>
                <w:lang w:val="ky-KG"/>
              </w:rPr>
            </w:pPr>
            <w:r w:rsidRPr="007B2B25">
              <w:rPr>
                <w:sz w:val="20"/>
                <w:szCs w:val="20"/>
                <w:lang w:val="ky-KG"/>
              </w:rPr>
              <w:t>Ош шаардык дене тарбия жана спорт комитети</w:t>
            </w:r>
          </w:p>
          <w:p w:rsidR="00631DBA" w:rsidRPr="007B2B25" w:rsidRDefault="00631DBA" w:rsidP="00773E1E">
            <w:pPr>
              <w:tabs>
                <w:tab w:val="left" w:pos="8505"/>
              </w:tabs>
              <w:jc w:val="both"/>
              <w:rPr>
                <w:sz w:val="20"/>
                <w:szCs w:val="20"/>
                <w:lang w:val="ky-KG"/>
              </w:rPr>
            </w:pPr>
            <w:r w:rsidRPr="007B2B25">
              <w:rPr>
                <w:sz w:val="20"/>
                <w:szCs w:val="20"/>
                <w:lang w:val="ky-KG"/>
              </w:rPr>
              <w:t>Макулдашуу боюнча:</w:t>
            </w:r>
          </w:p>
          <w:p w:rsidR="00631DBA" w:rsidRPr="007B2B25" w:rsidRDefault="00631DBA" w:rsidP="00773E1E">
            <w:pPr>
              <w:tabs>
                <w:tab w:val="left" w:pos="8505"/>
              </w:tabs>
              <w:jc w:val="both"/>
              <w:rPr>
                <w:sz w:val="20"/>
                <w:szCs w:val="20"/>
                <w:lang w:val="ky-KG"/>
              </w:rPr>
            </w:pPr>
            <w:r w:rsidRPr="007B2B25">
              <w:rPr>
                <w:sz w:val="20"/>
                <w:szCs w:val="20"/>
                <w:lang w:val="ky-KG"/>
              </w:rPr>
              <w:t>КРнын министерстволору жана ведомстволору, туроператорлордун ассоциациялары</w:t>
            </w:r>
          </w:p>
          <w:p w:rsidR="00631DBA" w:rsidRPr="007B2B25" w:rsidRDefault="00631DBA" w:rsidP="00773E1E">
            <w:pPr>
              <w:tabs>
                <w:tab w:val="left" w:pos="8505"/>
              </w:tabs>
              <w:jc w:val="both"/>
              <w:rPr>
                <w:sz w:val="20"/>
                <w:szCs w:val="20"/>
                <w:lang w:val="ky-KG"/>
              </w:rPr>
            </w:pP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0,15</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Жергиликтүү/рес-</w:t>
            </w:r>
          </w:p>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публикалык бюджет, донордук уюмдардан тартылган каражаттар</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t>1.3.10.</w:t>
            </w:r>
          </w:p>
        </w:tc>
        <w:tc>
          <w:tcPr>
            <w:tcW w:w="3437"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Ош шаарындагы бардык туристтик кызыктуу жайларды байланыштырган бирдиктүү туристтик маршрутту түзүү</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2023-жыл</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Туристтердин Ош шаарында болуу  убактысы (2 күндөн жогору), кийим-кече (шоппинг) сатып алуу, мейманкана, тамак-аш ж.б. кызмат акыларга Ошто сарпталган финансылык чыгымдары көбөйүп, туристтердин эсебинен шаардын дүң кирешеси өсөт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631DBA" w:rsidRPr="007B2B25" w:rsidRDefault="00631DBA" w:rsidP="00773E1E">
            <w:pPr>
              <w:tabs>
                <w:tab w:val="left" w:pos="8505"/>
              </w:tabs>
              <w:jc w:val="both"/>
              <w:rPr>
                <w:sz w:val="20"/>
                <w:szCs w:val="20"/>
                <w:lang w:val="ky-KG"/>
              </w:rPr>
            </w:pPr>
          </w:p>
          <w:p w:rsidR="00631DBA" w:rsidRPr="007B2B25" w:rsidRDefault="00631DBA" w:rsidP="00773E1E">
            <w:pPr>
              <w:tabs>
                <w:tab w:val="left" w:pos="8505"/>
              </w:tabs>
              <w:jc w:val="both"/>
              <w:rPr>
                <w:sz w:val="20"/>
                <w:szCs w:val="20"/>
                <w:lang w:val="ky-KG"/>
              </w:rPr>
            </w:pPr>
            <w:r w:rsidRPr="007B2B25">
              <w:rPr>
                <w:sz w:val="20"/>
                <w:szCs w:val="20"/>
                <w:lang w:val="ky-KG"/>
              </w:rPr>
              <w:t>Жергиликтүү туроператорлор (макулдашуу боюнча)</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t>1.3.11.</w:t>
            </w:r>
          </w:p>
        </w:tc>
        <w:tc>
          <w:tcPr>
            <w:tcW w:w="3437"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 xml:space="preserve">“Жибек жолунун туристтик операторлорунун </w:t>
            </w:r>
            <w:r w:rsidRPr="007B2B25">
              <w:rPr>
                <w:sz w:val="20"/>
                <w:szCs w:val="20"/>
                <w:lang w:val="ky-KG"/>
              </w:rPr>
              <w:lastRenderedPageBreak/>
              <w:t>Ассоциациясы”</w:t>
            </w:r>
            <w:r w:rsidR="00F13F08">
              <w:rPr>
                <w:sz w:val="20"/>
                <w:szCs w:val="20"/>
                <w:lang w:val="ky-KG"/>
              </w:rPr>
              <w:t xml:space="preserve">уюму </w:t>
            </w:r>
            <w:r w:rsidRPr="007B2B25">
              <w:rPr>
                <w:sz w:val="20"/>
                <w:szCs w:val="20"/>
                <w:lang w:val="ky-KG"/>
              </w:rPr>
              <w:t xml:space="preserve"> менен иш алып баруу</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lastRenderedPageBreak/>
              <w:t>2023-жыл</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 xml:space="preserve">Ош шаарында  Жибек жолу аркылуу өтүүчү туристтерге эл аралык деңгээлде </w:t>
            </w:r>
            <w:r w:rsidRPr="007B2B25">
              <w:rPr>
                <w:sz w:val="20"/>
                <w:szCs w:val="20"/>
                <w:lang w:val="ky-KG"/>
              </w:rPr>
              <w:lastRenderedPageBreak/>
              <w:t>заманбап туристтик кызматтарды көрсөткөн шаардык, республикалык жана Борбордук Азиялык туроператорлордун башын бириктирген башкы офиси Ош шаарында жайгашкан күчтүү уюм түзүлөт</w:t>
            </w:r>
          </w:p>
        </w:tc>
        <w:tc>
          <w:tcPr>
            <w:tcW w:w="2835" w:type="dxa"/>
            <w:gridSpan w:val="2"/>
            <w:shd w:val="clear" w:color="auto" w:fill="auto"/>
          </w:tcPr>
          <w:p w:rsidR="00631DBA" w:rsidRPr="007B2B25" w:rsidRDefault="00631DBA" w:rsidP="00773E1E">
            <w:pPr>
              <w:tabs>
                <w:tab w:val="left" w:pos="8505"/>
              </w:tabs>
              <w:jc w:val="both"/>
              <w:rPr>
                <w:b/>
                <w:sz w:val="20"/>
                <w:szCs w:val="20"/>
                <w:lang w:val="ky-KG"/>
              </w:rPr>
            </w:pPr>
            <w:r w:rsidRPr="007B2B25">
              <w:rPr>
                <w:sz w:val="20"/>
                <w:szCs w:val="20"/>
                <w:lang w:val="ky-KG"/>
              </w:rPr>
              <w:lastRenderedPageBreak/>
              <w:t>Жергиликтүү туроператорлор (макулдашуу боюнча)</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p w:rsidR="00631DBA" w:rsidRPr="007B2B25" w:rsidRDefault="00631DBA" w:rsidP="00773E1E">
            <w:pPr>
              <w:pStyle w:val="tkTablica"/>
              <w:spacing w:after="0" w:line="240" w:lineRule="auto"/>
              <w:jc w:val="both"/>
              <w:rPr>
                <w:rFonts w:ascii="Times New Roman" w:hAnsi="Times New Roman" w:cs="Times New Roman"/>
                <w:lang w:val="ky-KG"/>
              </w:rPr>
            </w:pP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lastRenderedPageBreak/>
              <w:t>1.3.12.</w:t>
            </w:r>
          </w:p>
        </w:tc>
        <w:tc>
          <w:tcPr>
            <w:tcW w:w="3437"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“Улуу Жибек жолунун кол өнөрчүлөр Гильдиясы” менен иш алып баруу</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2023-жыл</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 Ош шаары Борбор Азиянын жана Улуу Жибек жолунун эң негизги кол  өнөрчүлөр борбору катары калыптандырылды;</w:t>
            </w:r>
          </w:p>
          <w:p w:rsidR="00631DBA" w:rsidRPr="007B2B25" w:rsidRDefault="00631DBA" w:rsidP="00773E1E">
            <w:pPr>
              <w:tabs>
                <w:tab w:val="left" w:pos="8505"/>
              </w:tabs>
              <w:jc w:val="both"/>
              <w:rPr>
                <w:sz w:val="20"/>
                <w:szCs w:val="20"/>
                <w:lang w:val="ky-KG"/>
              </w:rPr>
            </w:pPr>
            <w:r w:rsidRPr="007B2B25">
              <w:rPr>
                <w:sz w:val="20"/>
                <w:szCs w:val="20"/>
                <w:lang w:val="ky-KG"/>
              </w:rPr>
              <w:t>- Жибек жолундагы кол-өнөрчүлүк саясатын жана бизнесин Ош шаары аркылуу жүргүзүүгө чоң шарттар түзүлөт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Экономика,каржы жана инвестиция бөлүмү, Тышкы байланыштар жана аналитика башкармалыгы,</w:t>
            </w:r>
          </w:p>
          <w:p w:rsidR="00631DBA" w:rsidRPr="007B2B25" w:rsidRDefault="00631DBA" w:rsidP="00773E1E">
            <w:pPr>
              <w:tabs>
                <w:tab w:val="left" w:pos="8505"/>
              </w:tabs>
              <w:jc w:val="both"/>
              <w:rPr>
                <w:sz w:val="20"/>
                <w:szCs w:val="20"/>
                <w:lang w:val="ky-KG"/>
              </w:rPr>
            </w:pPr>
            <w:r w:rsidRPr="007B2B25">
              <w:rPr>
                <w:sz w:val="20"/>
                <w:szCs w:val="20"/>
                <w:lang w:val="ky-KG"/>
              </w:rPr>
              <w:t>Ош шаарындагы кол өнөрчүлөрдүн коомдук бирикмеси (макулдашуу боюнча)</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c>
          <w:tcPr>
            <w:tcW w:w="1525" w:type="dxa"/>
            <w:shd w:val="clear" w:color="auto" w:fill="auto"/>
          </w:tcPr>
          <w:p w:rsidR="00631DBA" w:rsidRPr="007B2B25" w:rsidRDefault="00631DBA" w:rsidP="00773E1E">
            <w:pPr>
              <w:jc w:val="both"/>
              <w:rPr>
                <w:sz w:val="20"/>
                <w:szCs w:val="20"/>
                <w:lang w:val="ky-KG" w:eastAsia="ru-RU"/>
              </w:rPr>
            </w:pPr>
            <w:r w:rsidRPr="007B2B25">
              <w:rPr>
                <w:sz w:val="20"/>
                <w:szCs w:val="20"/>
                <w:lang w:val="ky-KG" w:eastAsia="ru-RU"/>
              </w:rPr>
              <w:t>-</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t>1.3.13.</w:t>
            </w:r>
          </w:p>
        </w:tc>
        <w:tc>
          <w:tcPr>
            <w:tcW w:w="3437"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Кол өнөрчүлөрдүн «SILK ROAD CITY» этно шаарчасын  түзүү</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Туристтерди жана инвесторлорду өзүнө тарткан этношаарча түзүлөт. Туристтер кол өнөрчүлүк буюмдарды жасоого жана байыркы өнөрдү аркалаган кол өнөрчүлөрдүн жашоосу менен таанышат. Кол өнөрчүлөрдүн шакирттери катары балдар үйлөрдүн ата-энеси жок бүтүрүүчү улан-кыздары алынып, алар кол-өнөрчүлүк кесипке үйрөтүлүп, жумуш жана туракжайлар менен камсыздалат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Ош шаарынын мэриясы, Ош шаарындагы кол өнөрчүлөрдүн коомдук бирикмеси (макулдашуу боюнча)</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20,0</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бюджеттен, донордук уюмдардан тартылган каражаттар</w:t>
            </w:r>
          </w:p>
        </w:tc>
      </w:tr>
      <w:tr w:rsidR="00631DBA" w:rsidRPr="007B2B25" w:rsidTr="00DC419A">
        <w:tc>
          <w:tcPr>
            <w:tcW w:w="817" w:type="dxa"/>
            <w:shd w:val="clear" w:color="auto" w:fill="auto"/>
          </w:tcPr>
          <w:p w:rsidR="00631DBA" w:rsidRPr="007B2B25" w:rsidRDefault="00631DBA" w:rsidP="00773E1E">
            <w:pPr>
              <w:jc w:val="both"/>
              <w:rPr>
                <w:color w:val="FF0000"/>
                <w:sz w:val="20"/>
                <w:szCs w:val="20"/>
              </w:rPr>
            </w:pPr>
            <w:r w:rsidRPr="007B2B25">
              <w:rPr>
                <w:b/>
                <w:color w:val="FF0000"/>
                <w:sz w:val="20"/>
                <w:szCs w:val="20"/>
                <w:lang w:val="ky-KG"/>
              </w:rPr>
              <w:t>1.3.14.</w:t>
            </w:r>
          </w:p>
        </w:tc>
        <w:tc>
          <w:tcPr>
            <w:tcW w:w="3437" w:type="dxa"/>
            <w:gridSpan w:val="2"/>
            <w:shd w:val="clear" w:color="auto" w:fill="auto"/>
          </w:tcPr>
          <w:p w:rsidR="00631DBA" w:rsidRPr="007B2B25" w:rsidRDefault="00631DBA" w:rsidP="00773E1E">
            <w:pPr>
              <w:tabs>
                <w:tab w:val="left" w:pos="8505"/>
              </w:tabs>
              <w:jc w:val="both"/>
              <w:rPr>
                <w:sz w:val="20"/>
                <w:szCs w:val="20"/>
              </w:rPr>
            </w:pPr>
            <w:r w:rsidRPr="007B2B25">
              <w:rPr>
                <w:sz w:val="20"/>
                <w:szCs w:val="20"/>
              </w:rPr>
              <w:t>Ош шаарынын</w:t>
            </w:r>
            <w:r w:rsidR="00FB670A">
              <w:rPr>
                <w:sz w:val="20"/>
                <w:szCs w:val="20"/>
              </w:rPr>
              <w:t xml:space="preserve"> </w:t>
            </w:r>
            <w:r w:rsidRPr="007B2B25">
              <w:rPr>
                <w:sz w:val="20"/>
                <w:szCs w:val="20"/>
              </w:rPr>
              <w:t>туристтик</w:t>
            </w:r>
            <w:r w:rsidR="00FB670A">
              <w:rPr>
                <w:sz w:val="20"/>
                <w:szCs w:val="20"/>
              </w:rPr>
              <w:t xml:space="preserve"> </w:t>
            </w:r>
            <w:r w:rsidRPr="007B2B25">
              <w:rPr>
                <w:sz w:val="20"/>
                <w:szCs w:val="20"/>
              </w:rPr>
              <w:t>порталын</w:t>
            </w:r>
            <w:r w:rsidR="00FB670A">
              <w:rPr>
                <w:sz w:val="20"/>
                <w:szCs w:val="20"/>
              </w:rPr>
              <w:t xml:space="preserve"> </w:t>
            </w:r>
            <w:r w:rsidRPr="007B2B25">
              <w:rPr>
                <w:sz w:val="20"/>
                <w:szCs w:val="20"/>
              </w:rPr>
              <w:t>иштепчыгуу</w:t>
            </w:r>
            <w:r w:rsidR="00FB670A">
              <w:rPr>
                <w:sz w:val="20"/>
                <w:szCs w:val="20"/>
              </w:rPr>
              <w:t xml:space="preserve"> </w:t>
            </w:r>
            <w:r w:rsidRPr="007B2B25">
              <w:rPr>
                <w:sz w:val="20"/>
                <w:szCs w:val="20"/>
              </w:rPr>
              <w:t>жана СЕО - оптимизация маркетингин</w:t>
            </w:r>
            <w:r w:rsidR="00FB670A">
              <w:rPr>
                <w:sz w:val="20"/>
                <w:szCs w:val="20"/>
              </w:rPr>
              <w:t xml:space="preserve"> </w:t>
            </w:r>
            <w:r w:rsidRPr="007B2B25">
              <w:rPr>
                <w:sz w:val="20"/>
                <w:szCs w:val="20"/>
              </w:rPr>
              <w:t>жүргүзүү</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2023-жыл</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Туристтер үчүн интернетте туробьекттерди, маалыматтарды жана кызматтарды издөөдө жеңилдиктер түзүлөт;</w:t>
            </w:r>
          </w:p>
          <w:p w:rsidR="00631DBA" w:rsidRPr="007B2B25" w:rsidRDefault="00631DBA" w:rsidP="00773E1E">
            <w:pPr>
              <w:tabs>
                <w:tab w:val="left" w:pos="8505"/>
              </w:tabs>
              <w:jc w:val="both"/>
              <w:rPr>
                <w:sz w:val="20"/>
                <w:szCs w:val="20"/>
                <w:lang w:val="ky-KG"/>
              </w:rPr>
            </w:pPr>
            <w:r w:rsidRPr="007B2B25">
              <w:rPr>
                <w:sz w:val="20"/>
                <w:szCs w:val="20"/>
                <w:lang w:val="ky-KG"/>
              </w:rPr>
              <w:t>-Ош шаарын дүйнөлүк картадан жана интернеттен оңой табууга, шаардын кооз жайларын, обьекттерин табууга жана байланыш маалыматтарды алуусуна шарт түзүлөт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631DBA" w:rsidRPr="007B2B25" w:rsidRDefault="00631DBA"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631DBA" w:rsidRPr="007B2B25" w:rsidRDefault="00631DBA" w:rsidP="00773E1E">
            <w:pPr>
              <w:tabs>
                <w:tab w:val="left" w:pos="8505"/>
              </w:tabs>
              <w:jc w:val="both"/>
              <w:rPr>
                <w:sz w:val="20"/>
                <w:szCs w:val="20"/>
                <w:lang w:val="ky-KG"/>
              </w:rPr>
            </w:pPr>
            <w:r w:rsidRPr="007B2B25">
              <w:rPr>
                <w:sz w:val="20"/>
                <w:szCs w:val="20"/>
                <w:lang w:val="ky-KG"/>
              </w:rPr>
              <w:t>Макулдашуу боюнча:</w:t>
            </w:r>
          </w:p>
          <w:p w:rsidR="00631DBA" w:rsidRPr="007B2B25" w:rsidRDefault="00631DBA" w:rsidP="00773E1E">
            <w:pPr>
              <w:tabs>
                <w:tab w:val="left" w:pos="8505"/>
              </w:tabs>
              <w:jc w:val="both"/>
              <w:rPr>
                <w:sz w:val="20"/>
                <w:szCs w:val="20"/>
                <w:lang w:val="ky-KG"/>
              </w:rPr>
            </w:pPr>
            <w:r w:rsidRPr="007B2B25">
              <w:rPr>
                <w:sz w:val="20"/>
                <w:szCs w:val="20"/>
                <w:lang w:val="ky-KG"/>
              </w:rPr>
              <w:t>Ош шаарынын туроператорлорунун ассоциациясы</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1,0</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 Донордук уюмдардан тартылган каражаттар</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t>1.3.15.</w:t>
            </w:r>
          </w:p>
        </w:tc>
        <w:tc>
          <w:tcPr>
            <w:tcW w:w="3437" w:type="dxa"/>
            <w:gridSpan w:val="2"/>
            <w:shd w:val="clear" w:color="auto" w:fill="auto"/>
          </w:tcPr>
          <w:p w:rsidR="00631DBA" w:rsidRPr="007B2B25" w:rsidRDefault="00631DBA" w:rsidP="00773E1E">
            <w:pPr>
              <w:tabs>
                <w:tab w:val="left" w:pos="8505"/>
              </w:tabs>
              <w:jc w:val="both"/>
              <w:rPr>
                <w:bCs/>
                <w:sz w:val="20"/>
                <w:szCs w:val="20"/>
                <w:lang w:val="ky-KG"/>
              </w:rPr>
            </w:pPr>
            <w:r w:rsidRPr="007B2B25">
              <w:rPr>
                <w:bCs/>
                <w:sz w:val="20"/>
                <w:szCs w:val="20"/>
                <w:lang w:val="ky-KG"/>
              </w:rPr>
              <w:t>Шаардагы туроператорлордун эл аралык туристтик жарманкелерге жана фестивалдарга катышуусуна көмөктөшүү</w:t>
            </w:r>
          </w:p>
          <w:p w:rsidR="00631DBA" w:rsidRPr="007B2B25" w:rsidRDefault="00631DBA" w:rsidP="00773E1E">
            <w:pPr>
              <w:tabs>
                <w:tab w:val="left" w:pos="8505"/>
              </w:tabs>
              <w:jc w:val="both"/>
              <w:rPr>
                <w:sz w:val="20"/>
                <w:szCs w:val="20"/>
                <w:lang w:val="ky-KG"/>
              </w:rPr>
            </w:pP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2023-2026-жылдар</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Чет элдик туристтик операторлор менен жергиликтүү туроператорлордун ортосунда байланыштар түзүлөт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Экономика, каржы жана инвестиция бөлүмү,</w:t>
            </w:r>
          </w:p>
          <w:p w:rsidR="00631DBA" w:rsidRPr="007B2B25" w:rsidRDefault="00631DBA"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631DBA" w:rsidRPr="007B2B25" w:rsidRDefault="00631DBA" w:rsidP="00773E1E">
            <w:pPr>
              <w:tabs>
                <w:tab w:val="left" w:pos="8505"/>
              </w:tabs>
              <w:jc w:val="both"/>
              <w:rPr>
                <w:sz w:val="20"/>
                <w:szCs w:val="20"/>
                <w:lang w:val="ky-KG"/>
              </w:rPr>
            </w:pPr>
            <w:r w:rsidRPr="007B2B25">
              <w:rPr>
                <w:sz w:val="20"/>
                <w:szCs w:val="20"/>
                <w:lang w:val="ky-KG"/>
              </w:rPr>
              <w:t>Ош шаардык маданият башкармалыгы</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 каражаттары</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t>1.3.16.</w:t>
            </w:r>
          </w:p>
        </w:tc>
        <w:tc>
          <w:tcPr>
            <w:tcW w:w="3437" w:type="dxa"/>
            <w:gridSpan w:val="2"/>
            <w:shd w:val="clear" w:color="auto" w:fill="auto"/>
          </w:tcPr>
          <w:p w:rsidR="00631DBA" w:rsidRPr="007B2B25" w:rsidRDefault="00631DBA" w:rsidP="00773E1E">
            <w:pPr>
              <w:tabs>
                <w:tab w:val="left" w:pos="8505"/>
              </w:tabs>
              <w:jc w:val="both"/>
              <w:rPr>
                <w:bCs/>
                <w:sz w:val="20"/>
                <w:szCs w:val="20"/>
                <w:lang w:val="ky-KG"/>
              </w:rPr>
            </w:pPr>
            <w:r w:rsidRPr="007B2B25">
              <w:rPr>
                <w:bCs/>
                <w:sz w:val="20"/>
                <w:szCs w:val="20"/>
                <w:lang w:val="ky-KG"/>
              </w:rPr>
              <w:t xml:space="preserve">Интернетте (Facebook, Instagram, </w:t>
            </w:r>
            <w:r w:rsidRPr="007B2B25">
              <w:rPr>
                <w:bCs/>
                <w:sz w:val="20"/>
                <w:szCs w:val="20"/>
                <w:lang w:val="ky-KG"/>
              </w:rPr>
              <w:lastRenderedPageBreak/>
              <w:t>Twitter, YouTube, OK, VKontakte  ж.б.) социалдык тармактар аркылуу Ош шаарынын туристтик потенциалын алдыга жылдыруу</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lastRenderedPageBreak/>
              <w:t>2023-2026-</w:t>
            </w:r>
            <w:r w:rsidRPr="007B2B25">
              <w:rPr>
                <w:sz w:val="20"/>
                <w:szCs w:val="20"/>
                <w:lang w:val="ky-KG"/>
              </w:rPr>
              <w:lastRenderedPageBreak/>
              <w:t>жылдар</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lastRenderedPageBreak/>
              <w:t xml:space="preserve">Эл аралык туристтик провайдерлер </w:t>
            </w:r>
            <w:r w:rsidRPr="007B2B25">
              <w:rPr>
                <w:sz w:val="20"/>
                <w:szCs w:val="20"/>
                <w:lang w:val="ky-KG"/>
              </w:rPr>
              <w:lastRenderedPageBreak/>
              <w:t>арасында Ош шаарынын туристтик имиджи тууралуу маалымат жайылтылат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lastRenderedPageBreak/>
              <w:t>Социалдык  өнүгүү бөлүмү,</w:t>
            </w:r>
          </w:p>
          <w:p w:rsidR="00631DBA" w:rsidRPr="007B2B25" w:rsidRDefault="00631DBA" w:rsidP="00773E1E">
            <w:pPr>
              <w:tabs>
                <w:tab w:val="left" w:pos="8505"/>
              </w:tabs>
              <w:jc w:val="both"/>
              <w:rPr>
                <w:sz w:val="20"/>
                <w:szCs w:val="20"/>
                <w:lang w:val="ky-KG"/>
              </w:rPr>
            </w:pPr>
            <w:r w:rsidRPr="007B2B25">
              <w:rPr>
                <w:sz w:val="20"/>
                <w:szCs w:val="20"/>
                <w:lang w:val="ky-KG"/>
              </w:rPr>
              <w:lastRenderedPageBreak/>
              <w:t>Коомчулук менен байланыш кызматы,</w:t>
            </w:r>
          </w:p>
          <w:p w:rsidR="00631DBA" w:rsidRPr="007B2B25" w:rsidRDefault="00631DBA"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lastRenderedPageBreak/>
              <w:t>1,0</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 xml:space="preserve">Жергиликтүү </w:t>
            </w:r>
            <w:r w:rsidRPr="007B2B25">
              <w:rPr>
                <w:rFonts w:ascii="Times New Roman" w:hAnsi="Times New Roman" w:cs="Times New Roman"/>
                <w:lang w:val="ky-KG"/>
              </w:rPr>
              <w:lastRenderedPageBreak/>
              <w:t>бюджеттен, донордук уюмдардан тартылган каражаттар</w:t>
            </w:r>
          </w:p>
        </w:tc>
      </w:tr>
      <w:tr w:rsidR="00631DBA" w:rsidRPr="007B2B25" w:rsidTr="00DC419A">
        <w:tc>
          <w:tcPr>
            <w:tcW w:w="817" w:type="dxa"/>
            <w:shd w:val="clear" w:color="auto" w:fill="auto"/>
          </w:tcPr>
          <w:p w:rsidR="00631DBA" w:rsidRPr="007B2B25" w:rsidRDefault="00631DBA" w:rsidP="00773E1E">
            <w:pPr>
              <w:jc w:val="both"/>
              <w:rPr>
                <w:sz w:val="20"/>
                <w:szCs w:val="20"/>
              </w:rPr>
            </w:pPr>
            <w:r w:rsidRPr="007B2B25">
              <w:rPr>
                <w:b/>
                <w:sz w:val="20"/>
                <w:szCs w:val="20"/>
                <w:lang w:val="ky-KG"/>
              </w:rPr>
              <w:lastRenderedPageBreak/>
              <w:t>1.3.17.</w:t>
            </w:r>
          </w:p>
        </w:tc>
        <w:tc>
          <w:tcPr>
            <w:tcW w:w="3437" w:type="dxa"/>
            <w:gridSpan w:val="2"/>
            <w:shd w:val="clear" w:color="auto" w:fill="auto"/>
          </w:tcPr>
          <w:p w:rsidR="00631DBA" w:rsidRPr="007B2B25" w:rsidRDefault="00631DBA" w:rsidP="00773E1E">
            <w:pPr>
              <w:tabs>
                <w:tab w:val="left" w:pos="8505"/>
              </w:tabs>
              <w:jc w:val="both"/>
              <w:rPr>
                <w:bCs/>
                <w:sz w:val="20"/>
                <w:szCs w:val="20"/>
                <w:lang w:val="ky-KG"/>
              </w:rPr>
            </w:pPr>
            <w:r w:rsidRPr="007B2B25">
              <w:rPr>
                <w:bCs/>
                <w:sz w:val="20"/>
                <w:szCs w:val="20"/>
                <w:lang w:val="ky-KG"/>
              </w:rPr>
              <w:t>Туристтерге, туризм тармагындагы мекемелерге жана жашоочуларга коопсуздукту камсыздоо</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2023-2026-жылдар</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Ош шаарына “Коопсуз шаар” системасы ишке киргизилет,</w:t>
            </w:r>
          </w:p>
          <w:p w:rsidR="00631DBA" w:rsidRPr="007B2B25" w:rsidRDefault="00631DBA" w:rsidP="00773E1E">
            <w:pPr>
              <w:tabs>
                <w:tab w:val="left" w:pos="8505"/>
              </w:tabs>
              <w:jc w:val="both"/>
              <w:rPr>
                <w:sz w:val="20"/>
                <w:szCs w:val="20"/>
                <w:lang w:val="ky-KG"/>
              </w:rPr>
            </w:pPr>
            <w:r w:rsidRPr="007B2B25">
              <w:rPr>
                <w:sz w:val="20"/>
                <w:szCs w:val="20"/>
                <w:lang w:val="ky-KG"/>
              </w:rPr>
              <w:t>-Борбор Азиядагы эң коопсуз шаар катары шаардын имиджи түзүлөт;</w:t>
            </w:r>
          </w:p>
          <w:p w:rsidR="00631DBA" w:rsidRPr="007B2B25" w:rsidRDefault="00631DBA" w:rsidP="00773E1E">
            <w:pPr>
              <w:tabs>
                <w:tab w:val="left" w:pos="8505"/>
              </w:tabs>
              <w:jc w:val="both"/>
              <w:rPr>
                <w:sz w:val="20"/>
                <w:szCs w:val="20"/>
                <w:lang w:val="ky-KG"/>
              </w:rPr>
            </w:pPr>
            <w:r w:rsidRPr="007B2B25">
              <w:rPr>
                <w:sz w:val="20"/>
                <w:szCs w:val="20"/>
                <w:lang w:val="ky-KG"/>
              </w:rPr>
              <w:t>-Чет элден келүүчү үй-бүлөлүк турлардын саны көбөйөт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Коргонуу, укук-тартип жана ӨК бөлүмү, Патрулдук милиция, туристтик взвод</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r>
      <w:tr w:rsidR="00631DBA" w:rsidRPr="007B2B25" w:rsidTr="00DC419A">
        <w:tc>
          <w:tcPr>
            <w:tcW w:w="817" w:type="dxa"/>
            <w:shd w:val="clear" w:color="auto" w:fill="auto"/>
          </w:tcPr>
          <w:p w:rsidR="00631DBA" w:rsidRPr="007B2B25" w:rsidRDefault="00631DBA" w:rsidP="00773E1E">
            <w:pPr>
              <w:jc w:val="both"/>
              <w:rPr>
                <w:b/>
                <w:sz w:val="20"/>
                <w:szCs w:val="20"/>
                <w:lang w:val="ky-KG"/>
              </w:rPr>
            </w:pPr>
            <w:r w:rsidRPr="007B2B25">
              <w:rPr>
                <w:b/>
                <w:sz w:val="20"/>
                <w:szCs w:val="20"/>
                <w:lang w:val="ky-KG"/>
              </w:rPr>
              <w:t>1.3.18.</w:t>
            </w:r>
          </w:p>
        </w:tc>
        <w:tc>
          <w:tcPr>
            <w:tcW w:w="3437" w:type="dxa"/>
            <w:gridSpan w:val="2"/>
            <w:shd w:val="clear" w:color="auto" w:fill="auto"/>
          </w:tcPr>
          <w:p w:rsidR="00631DBA" w:rsidRPr="007B2B25" w:rsidRDefault="00631DBA" w:rsidP="00773E1E">
            <w:pPr>
              <w:tabs>
                <w:tab w:val="left" w:pos="8505"/>
              </w:tabs>
              <w:jc w:val="both"/>
              <w:rPr>
                <w:bCs/>
                <w:sz w:val="20"/>
                <w:szCs w:val="20"/>
                <w:lang w:val="ky-KG"/>
              </w:rPr>
            </w:pPr>
            <w:r w:rsidRPr="007B2B25">
              <w:rPr>
                <w:bCs/>
                <w:sz w:val="20"/>
                <w:szCs w:val="20"/>
                <w:lang w:val="ky-KG"/>
              </w:rPr>
              <w:t>Боордош шаарлардан туристтерди тартуу жана туризм тармагында кызматташуу</w:t>
            </w: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2023-2026-жылдар</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Ош шаары менен боордош шаарлардын ортосунда туризм тармагында кызматташуу жана туризмди өнүктүрүү жакшырат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631DBA" w:rsidRPr="007B2B25" w:rsidRDefault="00631DBA" w:rsidP="00773E1E">
            <w:pPr>
              <w:jc w:val="both"/>
              <w:rPr>
                <w:sz w:val="20"/>
                <w:szCs w:val="20"/>
              </w:rPr>
            </w:pPr>
            <w:r w:rsidRPr="007B2B25">
              <w:rPr>
                <w:sz w:val="20"/>
                <w:szCs w:val="20"/>
                <w:lang w:val="ky-KG"/>
              </w:rPr>
              <w:t>Ош шаарынын туроператорлорунун ассоциациясы (макулдашуу боюнча)</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r>
      <w:tr w:rsidR="00631DBA" w:rsidRPr="00DC419A" w:rsidTr="00DC419A">
        <w:tc>
          <w:tcPr>
            <w:tcW w:w="817" w:type="dxa"/>
            <w:shd w:val="clear" w:color="auto" w:fill="auto"/>
          </w:tcPr>
          <w:p w:rsidR="00631DBA" w:rsidRPr="007B2B25" w:rsidRDefault="00631DBA" w:rsidP="00773E1E">
            <w:pPr>
              <w:jc w:val="both"/>
              <w:rPr>
                <w:b/>
                <w:sz w:val="20"/>
                <w:szCs w:val="20"/>
                <w:lang w:val="ky-KG"/>
              </w:rPr>
            </w:pPr>
            <w:r w:rsidRPr="007B2B25">
              <w:rPr>
                <w:b/>
                <w:sz w:val="20"/>
                <w:szCs w:val="20"/>
                <w:lang w:val="ky-KG"/>
              </w:rPr>
              <w:t>1.3.19.</w:t>
            </w:r>
          </w:p>
        </w:tc>
        <w:tc>
          <w:tcPr>
            <w:tcW w:w="3437"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Туристтик жана Ош шаарынын  инфраструктурасын жакшыртуу боюнча макулдашылган 5 чоң долбоорлорду ишке ашыруу</w:t>
            </w:r>
          </w:p>
          <w:p w:rsidR="00631DBA" w:rsidRPr="007B2B25" w:rsidRDefault="00631DBA" w:rsidP="00773E1E">
            <w:pPr>
              <w:tabs>
                <w:tab w:val="left" w:pos="8505"/>
              </w:tabs>
              <w:jc w:val="both"/>
              <w:rPr>
                <w:bCs/>
                <w:sz w:val="20"/>
                <w:szCs w:val="20"/>
                <w:lang w:val="ky-KG"/>
              </w:rPr>
            </w:pPr>
          </w:p>
        </w:tc>
        <w:tc>
          <w:tcPr>
            <w:tcW w:w="1560" w:type="dxa"/>
            <w:gridSpan w:val="3"/>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2023-2026-жылдар</w:t>
            </w:r>
          </w:p>
        </w:tc>
        <w:tc>
          <w:tcPr>
            <w:tcW w:w="3826"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Туристтик инфраструктура жакшырат</w:t>
            </w:r>
          </w:p>
        </w:tc>
        <w:tc>
          <w:tcPr>
            <w:tcW w:w="2835" w:type="dxa"/>
            <w:gridSpan w:val="2"/>
            <w:shd w:val="clear" w:color="auto" w:fill="auto"/>
          </w:tcPr>
          <w:p w:rsidR="00631DBA" w:rsidRPr="007B2B25" w:rsidRDefault="00631DBA" w:rsidP="00773E1E">
            <w:pPr>
              <w:tabs>
                <w:tab w:val="left" w:pos="8505"/>
              </w:tabs>
              <w:jc w:val="both"/>
              <w:rPr>
                <w:sz w:val="20"/>
                <w:szCs w:val="20"/>
                <w:lang w:val="ky-KG"/>
              </w:rPr>
            </w:pPr>
            <w:r w:rsidRPr="007B2B25">
              <w:rPr>
                <w:sz w:val="20"/>
                <w:szCs w:val="20"/>
                <w:lang w:val="ky-KG"/>
              </w:rPr>
              <w:t>Шааркуруу жана муниципалдык менчик бөлүмү,</w:t>
            </w:r>
          </w:p>
          <w:p w:rsidR="00631DBA" w:rsidRPr="007B2B25" w:rsidRDefault="00631DBA" w:rsidP="00773E1E">
            <w:pPr>
              <w:tabs>
                <w:tab w:val="left" w:pos="8505"/>
              </w:tabs>
              <w:jc w:val="both"/>
              <w:rPr>
                <w:sz w:val="20"/>
                <w:szCs w:val="20"/>
                <w:lang w:val="ky-KG"/>
              </w:rPr>
            </w:pPr>
            <w:r w:rsidRPr="007B2B25">
              <w:rPr>
                <w:sz w:val="20"/>
                <w:szCs w:val="20"/>
                <w:lang w:val="ky-KG"/>
              </w:rPr>
              <w:t>Тышкы байланыштар жана аналитика башкармалыгы,</w:t>
            </w:r>
          </w:p>
          <w:p w:rsidR="00631DBA" w:rsidRPr="007B2B25" w:rsidRDefault="00631DBA" w:rsidP="00773E1E">
            <w:pPr>
              <w:tabs>
                <w:tab w:val="left" w:pos="8505"/>
              </w:tabs>
              <w:jc w:val="both"/>
              <w:rPr>
                <w:sz w:val="20"/>
                <w:szCs w:val="20"/>
                <w:lang w:val="ky-KG"/>
              </w:rPr>
            </w:pPr>
            <w:r w:rsidRPr="007B2B25">
              <w:rPr>
                <w:sz w:val="20"/>
                <w:szCs w:val="20"/>
                <w:lang w:val="ky-KG"/>
              </w:rPr>
              <w:t>Ош шаарынын мэриясынын муниципалдык менчик башкармалыгы</w:t>
            </w:r>
          </w:p>
        </w:tc>
        <w:tc>
          <w:tcPr>
            <w:tcW w:w="1701" w:type="dxa"/>
            <w:gridSpan w:val="2"/>
            <w:shd w:val="clear" w:color="auto" w:fill="auto"/>
          </w:tcPr>
          <w:p w:rsidR="00631DBA" w:rsidRPr="007B2B25" w:rsidRDefault="00631DBA" w:rsidP="00773E1E">
            <w:pPr>
              <w:pStyle w:val="tkTablica"/>
              <w:spacing w:after="0" w:line="240" w:lineRule="auto"/>
              <w:jc w:val="both"/>
              <w:rPr>
                <w:rFonts w:ascii="Times New Roman" w:hAnsi="Times New Roman" w:cs="Times New Roman"/>
              </w:rPr>
            </w:pPr>
            <w:r w:rsidRPr="007B2B25">
              <w:rPr>
                <w:rFonts w:ascii="Times New Roman" w:hAnsi="Times New Roman" w:cs="Times New Roman"/>
                <w:lang w:val="ky-KG"/>
              </w:rPr>
              <w:t>249,</w:t>
            </w:r>
            <w:r w:rsidRPr="007B2B25">
              <w:rPr>
                <w:rFonts w:ascii="Times New Roman" w:hAnsi="Times New Roman" w:cs="Times New Roman"/>
              </w:rPr>
              <w:t>0</w:t>
            </w:r>
          </w:p>
          <w:p w:rsidR="00631DBA" w:rsidRPr="007B2B25" w:rsidRDefault="00631DBA" w:rsidP="00773E1E">
            <w:pPr>
              <w:pStyle w:val="tkTablica"/>
              <w:spacing w:after="0" w:line="240" w:lineRule="auto"/>
              <w:jc w:val="both"/>
              <w:rPr>
                <w:rFonts w:ascii="Times New Roman" w:hAnsi="Times New Roman" w:cs="Times New Roman"/>
              </w:rPr>
            </w:pP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 xml:space="preserve">АРИС – Дүйнөлүк Банктын каржылоосу менен </w:t>
            </w:r>
            <w:r w:rsidRPr="007B2B25">
              <w:rPr>
                <w:rFonts w:ascii="Times New Roman" w:hAnsi="Times New Roman" w:cs="Times New Roman"/>
              </w:rPr>
              <w:t>(Ош ш.</w:t>
            </w:r>
            <w:r w:rsidRPr="007B2B25">
              <w:rPr>
                <w:rFonts w:ascii="Times New Roman" w:hAnsi="Times New Roman" w:cs="Times New Roman"/>
                <w:lang w:val="ky-KG"/>
              </w:rPr>
              <w:t xml:space="preserve">6 млн </w:t>
            </w:r>
            <w:r w:rsidRPr="007B2B25">
              <w:rPr>
                <w:rFonts w:ascii="Times New Roman" w:hAnsi="Times New Roman" w:cs="Times New Roman"/>
              </w:rPr>
              <w:t>$)</w:t>
            </w:r>
          </w:p>
        </w:tc>
      </w:tr>
      <w:tr w:rsidR="00631DBA" w:rsidRPr="007B2B25" w:rsidTr="00DC419A">
        <w:tc>
          <w:tcPr>
            <w:tcW w:w="817" w:type="dxa"/>
            <w:shd w:val="clear" w:color="auto" w:fill="auto"/>
          </w:tcPr>
          <w:p w:rsidR="00631DBA" w:rsidRPr="007B2B25" w:rsidRDefault="00631DBA" w:rsidP="00773E1E">
            <w:pPr>
              <w:tabs>
                <w:tab w:val="left" w:pos="8505"/>
              </w:tabs>
              <w:jc w:val="both"/>
              <w:rPr>
                <w:b/>
                <w:sz w:val="20"/>
                <w:szCs w:val="20"/>
                <w:lang w:val="ky-KG"/>
              </w:rPr>
            </w:pPr>
          </w:p>
        </w:tc>
        <w:tc>
          <w:tcPr>
            <w:tcW w:w="3437" w:type="dxa"/>
            <w:gridSpan w:val="2"/>
            <w:shd w:val="clear" w:color="auto" w:fill="auto"/>
          </w:tcPr>
          <w:p w:rsidR="00631DBA" w:rsidRPr="007B2B25" w:rsidRDefault="00631DBA" w:rsidP="00773E1E">
            <w:pPr>
              <w:jc w:val="both"/>
              <w:rPr>
                <w:b/>
                <w:sz w:val="20"/>
                <w:szCs w:val="20"/>
                <w:lang w:val="ky-KG"/>
              </w:rPr>
            </w:pPr>
          </w:p>
        </w:tc>
        <w:tc>
          <w:tcPr>
            <w:tcW w:w="1560" w:type="dxa"/>
            <w:gridSpan w:val="3"/>
            <w:shd w:val="clear" w:color="auto" w:fill="auto"/>
          </w:tcPr>
          <w:p w:rsidR="00631DBA" w:rsidRPr="007B2B25" w:rsidRDefault="00631DBA" w:rsidP="00773E1E">
            <w:pPr>
              <w:jc w:val="both"/>
              <w:rPr>
                <w:b/>
                <w:sz w:val="20"/>
                <w:szCs w:val="20"/>
                <w:lang w:val="ky-KG"/>
              </w:rPr>
            </w:pPr>
          </w:p>
        </w:tc>
        <w:tc>
          <w:tcPr>
            <w:tcW w:w="3826" w:type="dxa"/>
            <w:gridSpan w:val="2"/>
            <w:shd w:val="clear" w:color="auto" w:fill="auto"/>
          </w:tcPr>
          <w:p w:rsidR="00631DBA" w:rsidRPr="007B2B25" w:rsidRDefault="00631DBA" w:rsidP="00773E1E">
            <w:pPr>
              <w:jc w:val="both"/>
              <w:rPr>
                <w:b/>
                <w:sz w:val="20"/>
                <w:szCs w:val="20"/>
                <w:lang w:val="ky-KG"/>
              </w:rPr>
            </w:pPr>
          </w:p>
        </w:tc>
        <w:tc>
          <w:tcPr>
            <w:tcW w:w="2835" w:type="dxa"/>
            <w:gridSpan w:val="2"/>
            <w:shd w:val="clear" w:color="auto" w:fill="auto"/>
          </w:tcPr>
          <w:p w:rsidR="00631DBA" w:rsidRPr="009344DB" w:rsidRDefault="00631DBA" w:rsidP="00773E1E">
            <w:pPr>
              <w:jc w:val="both"/>
              <w:rPr>
                <w:b/>
                <w:sz w:val="20"/>
                <w:szCs w:val="20"/>
                <w:lang w:val="ky-KG"/>
              </w:rPr>
            </w:pPr>
            <w:r w:rsidRPr="009344DB">
              <w:rPr>
                <w:b/>
                <w:sz w:val="20"/>
                <w:szCs w:val="20"/>
                <w:lang w:val="ky-KG"/>
              </w:rPr>
              <w:t>Жалпы:</w:t>
            </w:r>
          </w:p>
        </w:tc>
        <w:tc>
          <w:tcPr>
            <w:tcW w:w="1701" w:type="dxa"/>
            <w:gridSpan w:val="2"/>
            <w:shd w:val="clear" w:color="auto" w:fill="auto"/>
          </w:tcPr>
          <w:p w:rsidR="00631DBA" w:rsidRPr="009344DB" w:rsidRDefault="009344DB" w:rsidP="009344DB">
            <w:pPr>
              <w:jc w:val="both"/>
              <w:rPr>
                <w:b/>
                <w:sz w:val="20"/>
                <w:szCs w:val="20"/>
              </w:rPr>
            </w:pPr>
            <w:r w:rsidRPr="009344DB">
              <w:rPr>
                <w:b/>
                <w:sz w:val="20"/>
                <w:szCs w:val="20"/>
              </w:rPr>
              <w:t>5</w:t>
            </w:r>
            <w:r>
              <w:rPr>
                <w:b/>
                <w:sz w:val="20"/>
                <w:szCs w:val="20"/>
              </w:rPr>
              <w:t>77</w:t>
            </w:r>
            <w:r w:rsidRPr="009344DB">
              <w:rPr>
                <w:b/>
                <w:sz w:val="20"/>
                <w:szCs w:val="20"/>
              </w:rPr>
              <w:t>,</w:t>
            </w:r>
            <w:r>
              <w:rPr>
                <w:b/>
                <w:sz w:val="20"/>
                <w:szCs w:val="20"/>
              </w:rPr>
              <w:t>0</w:t>
            </w:r>
            <w:r w:rsidRPr="009344DB">
              <w:rPr>
                <w:b/>
                <w:sz w:val="20"/>
                <w:szCs w:val="20"/>
              </w:rPr>
              <w:t>5</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p>
        </w:tc>
      </w:tr>
      <w:tr w:rsidR="00631DBA" w:rsidRPr="007B2B25" w:rsidTr="00DC419A">
        <w:tc>
          <w:tcPr>
            <w:tcW w:w="817" w:type="dxa"/>
            <w:shd w:val="clear" w:color="auto" w:fill="auto"/>
          </w:tcPr>
          <w:p w:rsidR="00631DBA" w:rsidRPr="007B2B25" w:rsidRDefault="00631DBA" w:rsidP="00773E1E">
            <w:pPr>
              <w:tabs>
                <w:tab w:val="left" w:pos="8505"/>
              </w:tabs>
              <w:jc w:val="both"/>
              <w:rPr>
                <w:b/>
                <w:sz w:val="20"/>
                <w:szCs w:val="20"/>
                <w:lang w:val="ky-KG"/>
              </w:rPr>
            </w:pPr>
          </w:p>
        </w:tc>
        <w:tc>
          <w:tcPr>
            <w:tcW w:w="3437" w:type="dxa"/>
            <w:gridSpan w:val="2"/>
            <w:shd w:val="clear" w:color="auto" w:fill="auto"/>
          </w:tcPr>
          <w:p w:rsidR="00631DBA" w:rsidRPr="007B2B25" w:rsidRDefault="00631DBA" w:rsidP="00773E1E">
            <w:pPr>
              <w:jc w:val="both"/>
              <w:rPr>
                <w:b/>
                <w:sz w:val="20"/>
                <w:szCs w:val="20"/>
                <w:lang w:val="ky-KG"/>
              </w:rPr>
            </w:pPr>
          </w:p>
        </w:tc>
        <w:tc>
          <w:tcPr>
            <w:tcW w:w="1560" w:type="dxa"/>
            <w:gridSpan w:val="3"/>
            <w:shd w:val="clear" w:color="auto" w:fill="auto"/>
          </w:tcPr>
          <w:p w:rsidR="00631DBA" w:rsidRPr="007B2B25" w:rsidRDefault="00631DBA" w:rsidP="00773E1E">
            <w:pPr>
              <w:jc w:val="both"/>
              <w:rPr>
                <w:b/>
                <w:sz w:val="20"/>
                <w:szCs w:val="20"/>
                <w:lang w:val="ky-KG"/>
              </w:rPr>
            </w:pPr>
          </w:p>
        </w:tc>
        <w:tc>
          <w:tcPr>
            <w:tcW w:w="3826" w:type="dxa"/>
            <w:gridSpan w:val="2"/>
            <w:shd w:val="clear" w:color="auto" w:fill="auto"/>
          </w:tcPr>
          <w:p w:rsidR="00631DBA" w:rsidRPr="007B2B25" w:rsidRDefault="00631DBA" w:rsidP="00773E1E">
            <w:pPr>
              <w:jc w:val="both"/>
              <w:rPr>
                <w:b/>
                <w:sz w:val="20"/>
                <w:szCs w:val="20"/>
                <w:lang w:val="ky-KG"/>
              </w:rPr>
            </w:pPr>
          </w:p>
        </w:tc>
        <w:tc>
          <w:tcPr>
            <w:tcW w:w="2835" w:type="dxa"/>
            <w:gridSpan w:val="2"/>
            <w:shd w:val="clear" w:color="auto" w:fill="auto"/>
          </w:tcPr>
          <w:p w:rsidR="00631DBA" w:rsidRPr="009344DB" w:rsidRDefault="00631DBA" w:rsidP="00773E1E">
            <w:pPr>
              <w:jc w:val="both"/>
              <w:rPr>
                <w:b/>
                <w:sz w:val="20"/>
                <w:szCs w:val="20"/>
                <w:lang w:val="ky-KG"/>
              </w:rPr>
            </w:pPr>
            <w:r w:rsidRPr="009344DB">
              <w:rPr>
                <w:b/>
                <w:sz w:val="20"/>
                <w:szCs w:val="20"/>
                <w:lang w:val="ky-KG"/>
              </w:rPr>
              <w:t>Жергиликтүү бюджет</w:t>
            </w:r>
          </w:p>
        </w:tc>
        <w:tc>
          <w:tcPr>
            <w:tcW w:w="1701" w:type="dxa"/>
            <w:gridSpan w:val="2"/>
            <w:shd w:val="clear" w:color="auto" w:fill="auto"/>
          </w:tcPr>
          <w:p w:rsidR="00631DBA" w:rsidRPr="009344DB" w:rsidRDefault="009344DB" w:rsidP="009344DB">
            <w:pPr>
              <w:jc w:val="both"/>
              <w:rPr>
                <w:b/>
                <w:sz w:val="20"/>
                <w:szCs w:val="20"/>
              </w:rPr>
            </w:pPr>
            <w:r w:rsidRPr="009344DB">
              <w:rPr>
                <w:b/>
                <w:sz w:val="20"/>
                <w:szCs w:val="20"/>
              </w:rPr>
              <w:t>2</w:t>
            </w:r>
            <w:r>
              <w:rPr>
                <w:b/>
                <w:sz w:val="20"/>
                <w:szCs w:val="20"/>
              </w:rPr>
              <w:t>7</w:t>
            </w:r>
            <w:r w:rsidRPr="009344DB">
              <w:rPr>
                <w:b/>
                <w:sz w:val="20"/>
                <w:szCs w:val="20"/>
              </w:rPr>
              <w:t>,</w:t>
            </w:r>
            <w:r>
              <w:rPr>
                <w:b/>
                <w:sz w:val="20"/>
                <w:szCs w:val="20"/>
              </w:rPr>
              <w:t>8</w:t>
            </w:r>
            <w:r w:rsidRPr="009344DB">
              <w:rPr>
                <w:b/>
                <w:sz w:val="20"/>
                <w:szCs w:val="20"/>
              </w:rPr>
              <w:t>5</w:t>
            </w:r>
          </w:p>
        </w:tc>
        <w:tc>
          <w:tcPr>
            <w:tcW w:w="1525" w:type="dxa"/>
            <w:shd w:val="clear" w:color="auto" w:fill="auto"/>
          </w:tcPr>
          <w:p w:rsidR="00631DBA" w:rsidRPr="007B2B25" w:rsidRDefault="00631DBA" w:rsidP="00773E1E">
            <w:pPr>
              <w:pStyle w:val="tkTablica"/>
              <w:spacing w:after="0" w:line="240" w:lineRule="auto"/>
              <w:jc w:val="both"/>
              <w:rPr>
                <w:rFonts w:ascii="Times New Roman" w:hAnsi="Times New Roman" w:cs="Times New Roman"/>
                <w:lang w:val="ky-KG"/>
              </w:rPr>
            </w:pP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tc>
        <w:tc>
          <w:tcPr>
            <w:tcW w:w="3437" w:type="dxa"/>
            <w:gridSpan w:val="2"/>
            <w:shd w:val="clear" w:color="auto" w:fill="auto"/>
          </w:tcPr>
          <w:p w:rsidR="009344DB" w:rsidRPr="007B2B25" w:rsidRDefault="009344DB" w:rsidP="009344DB">
            <w:pPr>
              <w:jc w:val="both"/>
              <w:rPr>
                <w:b/>
                <w:sz w:val="20"/>
                <w:szCs w:val="20"/>
                <w:lang w:val="ky-KG"/>
              </w:rPr>
            </w:pPr>
          </w:p>
        </w:tc>
        <w:tc>
          <w:tcPr>
            <w:tcW w:w="1560" w:type="dxa"/>
            <w:gridSpan w:val="3"/>
            <w:shd w:val="clear" w:color="auto" w:fill="auto"/>
          </w:tcPr>
          <w:p w:rsidR="009344DB" w:rsidRPr="007B2B25" w:rsidRDefault="009344DB" w:rsidP="009344DB">
            <w:pPr>
              <w:jc w:val="both"/>
              <w:rPr>
                <w:b/>
                <w:sz w:val="20"/>
                <w:szCs w:val="20"/>
                <w:lang w:val="ky-KG"/>
              </w:rPr>
            </w:pPr>
          </w:p>
        </w:tc>
        <w:tc>
          <w:tcPr>
            <w:tcW w:w="3826" w:type="dxa"/>
            <w:gridSpan w:val="2"/>
            <w:shd w:val="clear" w:color="auto" w:fill="auto"/>
          </w:tcPr>
          <w:p w:rsidR="009344DB" w:rsidRPr="007B2B25" w:rsidRDefault="009344DB" w:rsidP="009344DB">
            <w:pPr>
              <w:jc w:val="both"/>
              <w:rPr>
                <w:b/>
                <w:sz w:val="20"/>
                <w:szCs w:val="20"/>
                <w:lang w:val="ky-KG"/>
              </w:rPr>
            </w:pPr>
          </w:p>
        </w:tc>
        <w:tc>
          <w:tcPr>
            <w:tcW w:w="2835" w:type="dxa"/>
            <w:gridSpan w:val="2"/>
            <w:shd w:val="clear" w:color="auto" w:fill="auto"/>
          </w:tcPr>
          <w:p w:rsidR="009344DB" w:rsidRPr="009344DB" w:rsidRDefault="009344DB" w:rsidP="009344DB">
            <w:pPr>
              <w:jc w:val="both"/>
              <w:rPr>
                <w:b/>
                <w:sz w:val="20"/>
                <w:szCs w:val="20"/>
                <w:lang w:val="ky-KG"/>
              </w:rPr>
            </w:pPr>
            <w:r w:rsidRPr="009344DB">
              <w:rPr>
                <w:b/>
                <w:sz w:val="20"/>
                <w:szCs w:val="20"/>
                <w:lang w:val="ky-KG"/>
              </w:rPr>
              <w:t>Республикалык бюджет</w:t>
            </w:r>
          </w:p>
        </w:tc>
        <w:tc>
          <w:tcPr>
            <w:tcW w:w="1701" w:type="dxa"/>
            <w:gridSpan w:val="2"/>
            <w:shd w:val="clear" w:color="auto" w:fill="auto"/>
          </w:tcPr>
          <w:p w:rsidR="009344DB" w:rsidRPr="009344DB" w:rsidRDefault="009344DB" w:rsidP="009344DB">
            <w:pPr>
              <w:jc w:val="both"/>
              <w:rPr>
                <w:b/>
                <w:sz w:val="20"/>
                <w:szCs w:val="20"/>
              </w:rPr>
            </w:pPr>
            <w:r w:rsidRPr="009344DB">
              <w:rPr>
                <w:b/>
                <w:sz w:val="20"/>
                <w:szCs w:val="20"/>
              </w:rPr>
              <w:t>300,0</w:t>
            </w:r>
          </w:p>
        </w:tc>
        <w:tc>
          <w:tcPr>
            <w:tcW w:w="1525" w:type="dxa"/>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tc>
        <w:tc>
          <w:tcPr>
            <w:tcW w:w="3437"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Жалпы (эконом блок):</w:t>
            </w:r>
          </w:p>
        </w:tc>
        <w:tc>
          <w:tcPr>
            <w:tcW w:w="1560" w:type="dxa"/>
            <w:gridSpan w:val="3"/>
            <w:shd w:val="clear" w:color="auto" w:fill="auto"/>
          </w:tcPr>
          <w:p w:rsidR="009344DB" w:rsidRPr="007B2B25" w:rsidRDefault="00552517" w:rsidP="009344DB">
            <w:pPr>
              <w:jc w:val="both"/>
              <w:rPr>
                <w:b/>
                <w:sz w:val="20"/>
                <w:szCs w:val="20"/>
              </w:rPr>
            </w:pPr>
            <w:r>
              <w:rPr>
                <w:b/>
                <w:sz w:val="20"/>
                <w:szCs w:val="20"/>
              </w:rPr>
              <w:t>2498,05</w:t>
            </w:r>
          </w:p>
        </w:tc>
        <w:tc>
          <w:tcPr>
            <w:tcW w:w="3826" w:type="dxa"/>
            <w:gridSpan w:val="2"/>
            <w:shd w:val="clear" w:color="auto" w:fill="auto"/>
          </w:tcPr>
          <w:p w:rsidR="009344DB" w:rsidRPr="007B2B25" w:rsidRDefault="009344DB" w:rsidP="009344DB">
            <w:pPr>
              <w:jc w:val="both"/>
              <w:rPr>
                <w:b/>
                <w:sz w:val="20"/>
                <w:szCs w:val="20"/>
                <w:lang w:val="ky-KG"/>
              </w:rPr>
            </w:pPr>
          </w:p>
        </w:tc>
        <w:tc>
          <w:tcPr>
            <w:tcW w:w="2835" w:type="dxa"/>
            <w:gridSpan w:val="2"/>
            <w:shd w:val="clear" w:color="auto" w:fill="auto"/>
          </w:tcPr>
          <w:p w:rsidR="009344DB" w:rsidRPr="009344DB" w:rsidRDefault="009344DB" w:rsidP="009344DB">
            <w:pPr>
              <w:jc w:val="both"/>
              <w:rPr>
                <w:b/>
                <w:sz w:val="20"/>
                <w:szCs w:val="20"/>
                <w:lang w:val="ky-KG"/>
              </w:rPr>
            </w:pPr>
            <w:r w:rsidRPr="009344DB">
              <w:rPr>
                <w:b/>
                <w:sz w:val="20"/>
                <w:szCs w:val="20"/>
                <w:lang w:val="ky-KG"/>
              </w:rPr>
              <w:t>Инвестициялар</w:t>
            </w:r>
          </w:p>
        </w:tc>
        <w:tc>
          <w:tcPr>
            <w:tcW w:w="1701" w:type="dxa"/>
            <w:gridSpan w:val="2"/>
            <w:shd w:val="clear" w:color="auto" w:fill="auto"/>
          </w:tcPr>
          <w:p w:rsidR="009344DB" w:rsidRPr="009344DB" w:rsidRDefault="009344DB" w:rsidP="009344DB">
            <w:pPr>
              <w:jc w:val="both"/>
              <w:rPr>
                <w:b/>
                <w:sz w:val="20"/>
                <w:szCs w:val="20"/>
              </w:rPr>
            </w:pPr>
            <w:r w:rsidRPr="009344DB">
              <w:rPr>
                <w:b/>
                <w:sz w:val="20"/>
                <w:szCs w:val="20"/>
              </w:rPr>
              <w:t>249,2</w:t>
            </w:r>
          </w:p>
        </w:tc>
        <w:tc>
          <w:tcPr>
            <w:tcW w:w="1525" w:type="dxa"/>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tc>
        <w:tc>
          <w:tcPr>
            <w:tcW w:w="3437"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Анын ичинен:</w:t>
            </w:r>
          </w:p>
        </w:tc>
        <w:tc>
          <w:tcPr>
            <w:tcW w:w="1560" w:type="dxa"/>
            <w:gridSpan w:val="3"/>
            <w:shd w:val="clear" w:color="auto" w:fill="auto"/>
          </w:tcPr>
          <w:p w:rsidR="009344DB" w:rsidRPr="007B2B25" w:rsidRDefault="009344DB" w:rsidP="009344DB">
            <w:pPr>
              <w:jc w:val="both"/>
              <w:rPr>
                <w:b/>
                <w:sz w:val="20"/>
                <w:szCs w:val="20"/>
                <w:lang w:val="ky-KG"/>
              </w:rPr>
            </w:pPr>
          </w:p>
        </w:tc>
        <w:tc>
          <w:tcPr>
            <w:tcW w:w="3826" w:type="dxa"/>
            <w:gridSpan w:val="2"/>
            <w:shd w:val="clear" w:color="auto" w:fill="auto"/>
          </w:tcPr>
          <w:p w:rsidR="009344DB" w:rsidRPr="007B2B25" w:rsidRDefault="009344DB" w:rsidP="009344DB">
            <w:pPr>
              <w:jc w:val="both"/>
              <w:rPr>
                <w:b/>
                <w:sz w:val="20"/>
                <w:szCs w:val="20"/>
                <w:lang w:val="ky-KG"/>
              </w:rPr>
            </w:pPr>
          </w:p>
        </w:tc>
        <w:tc>
          <w:tcPr>
            <w:tcW w:w="2835" w:type="dxa"/>
            <w:gridSpan w:val="2"/>
            <w:shd w:val="clear" w:color="auto" w:fill="auto"/>
          </w:tcPr>
          <w:p w:rsidR="009344DB" w:rsidRPr="007B2B25" w:rsidRDefault="009344DB" w:rsidP="009344DB">
            <w:pPr>
              <w:jc w:val="both"/>
              <w:rPr>
                <w:sz w:val="20"/>
                <w:szCs w:val="20"/>
                <w:lang w:val="ky-KG"/>
              </w:rPr>
            </w:pPr>
          </w:p>
        </w:tc>
        <w:tc>
          <w:tcPr>
            <w:tcW w:w="1701" w:type="dxa"/>
            <w:gridSpan w:val="2"/>
            <w:shd w:val="clear" w:color="auto" w:fill="auto"/>
          </w:tcPr>
          <w:p w:rsidR="009344DB" w:rsidRPr="007B2B25" w:rsidRDefault="009344DB" w:rsidP="009344DB">
            <w:pPr>
              <w:jc w:val="both"/>
              <w:rPr>
                <w:sz w:val="20"/>
                <w:szCs w:val="20"/>
                <w:lang w:val="ky-KG"/>
              </w:rPr>
            </w:pPr>
          </w:p>
        </w:tc>
        <w:tc>
          <w:tcPr>
            <w:tcW w:w="1525" w:type="dxa"/>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tc>
        <w:tc>
          <w:tcPr>
            <w:tcW w:w="3437"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Жергиликтүү бюджет</w:t>
            </w:r>
          </w:p>
        </w:tc>
        <w:tc>
          <w:tcPr>
            <w:tcW w:w="1560" w:type="dxa"/>
            <w:gridSpan w:val="3"/>
            <w:shd w:val="clear" w:color="auto" w:fill="auto"/>
          </w:tcPr>
          <w:p w:rsidR="009344DB" w:rsidRPr="007B2B25" w:rsidRDefault="00552517" w:rsidP="009344DB">
            <w:pPr>
              <w:jc w:val="both"/>
              <w:rPr>
                <w:b/>
                <w:sz w:val="20"/>
                <w:szCs w:val="20"/>
              </w:rPr>
            </w:pPr>
            <w:r>
              <w:rPr>
                <w:b/>
                <w:sz w:val="20"/>
                <w:szCs w:val="20"/>
              </w:rPr>
              <w:t>248,85</w:t>
            </w:r>
          </w:p>
        </w:tc>
        <w:tc>
          <w:tcPr>
            <w:tcW w:w="3826" w:type="dxa"/>
            <w:gridSpan w:val="2"/>
            <w:shd w:val="clear" w:color="auto" w:fill="auto"/>
          </w:tcPr>
          <w:p w:rsidR="009344DB" w:rsidRPr="007B2B25" w:rsidRDefault="009344DB" w:rsidP="009344DB">
            <w:pPr>
              <w:jc w:val="both"/>
              <w:rPr>
                <w:b/>
                <w:sz w:val="20"/>
                <w:szCs w:val="20"/>
                <w:lang w:val="ky-KG"/>
              </w:rPr>
            </w:pPr>
          </w:p>
        </w:tc>
        <w:tc>
          <w:tcPr>
            <w:tcW w:w="2835" w:type="dxa"/>
            <w:gridSpan w:val="2"/>
            <w:shd w:val="clear" w:color="auto" w:fill="auto"/>
          </w:tcPr>
          <w:p w:rsidR="009344DB" w:rsidRPr="007B2B25" w:rsidRDefault="009344DB" w:rsidP="009344DB">
            <w:pPr>
              <w:jc w:val="both"/>
              <w:rPr>
                <w:sz w:val="20"/>
                <w:szCs w:val="20"/>
                <w:lang w:val="ky-KG"/>
              </w:rPr>
            </w:pPr>
          </w:p>
        </w:tc>
        <w:tc>
          <w:tcPr>
            <w:tcW w:w="1701" w:type="dxa"/>
            <w:gridSpan w:val="2"/>
            <w:shd w:val="clear" w:color="auto" w:fill="auto"/>
          </w:tcPr>
          <w:p w:rsidR="009344DB" w:rsidRPr="007B2B25" w:rsidRDefault="009344DB" w:rsidP="009344DB">
            <w:pPr>
              <w:jc w:val="both"/>
              <w:rPr>
                <w:sz w:val="20"/>
                <w:szCs w:val="20"/>
                <w:lang w:val="ky-KG"/>
              </w:rPr>
            </w:pPr>
          </w:p>
        </w:tc>
        <w:tc>
          <w:tcPr>
            <w:tcW w:w="1525" w:type="dxa"/>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tc>
        <w:tc>
          <w:tcPr>
            <w:tcW w:w="3437"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Республикалык бюджет</w:t>
            </w:r>
          </w:p>
        </w:tc>
        <w:tc>
          <w:tcPr>
            <w:tcW w:w="1560" w:type="dxa"/>
            <w:gridSpan w:val="3"/>
            <w:shd w:val="clear" w:color="auto" w:fill="auto"/>
          </w:tcPr>
          <w:p w:rsidR="009344DB" w:rsidRPr="007B2B25" w:rsidRDefault="00552517" w:rsidP="009344DB">
            <w:pPr>
              <w:jc w:val="both"/>
              <w:rPr>
                <w:b/>
                <w:sz w:val="20"/>
                <w:szCs w:val="20"/>
                <w:lang w:val="ky-KG"/>
              </w:rPr>
            </w:pPr>
            <w:r>
              <w:rPr>
                <w:b/>
                <w:sz w:val="20"/>
                <w:szCs w:val="20"/>
                <w:lang w:val="ky-KG"/>
              </w:rPr>
              <w:t>300,0</w:t>
            </w:r>
          </w:p>
        </w:tc>
        <w:tc>
          <w:tcPr>
            <w:tcW w:w="3826" w:type="dxa"/>
            <w:gridSpan w:val="2"/>
            <w:shd w:val="clear" w:color="auto" w:fill="auto"/>
          </w:tcPr>
          <w:p w:rsidR="009344DB" w:rsidRPr="007B2B25" w:rsidRDefault="009344DB" w:rsidP="009344DB">
            <w:pPr>
              <w:jc w:val="both"/>
              <w:rPr>
                <w:b/>
                <w:sz w:val="20"/>
                <w:szCs w:val="20"/>
                <w:lang w:val="ky-KG"/>
              </w:rPr>
            </w:pPr>
          </w:p>
        </w:tc>
        <w:tc>
          <w:tcPr>
            <w:tcW w:w="2835" w:type="dxa"/>
            <w:gridSpan w:val="2"/>
            <w:shd w:val="clear" w:color="auto" w:fill="auto"/>
          </w:tcPr>
          <w:p w:rsidR="009344DB" w:rsidRPr="007B2B25" w:rsidRDefault="009344DB" w:rsidP="009344DB">
            <w:pPr>
              <w:jc w:val="both"/>
              <w:rPr>
                <w:sz w:val="20"/>
                <w:szCs w:val="20"/>
                <w:lang w:val="ky-KG"/>
              </w:rPr>
            </w:pPr>
          </w:p>
        </w:tc>
        <w:tc>
          <w:tcPr>
            <w:tcW w:w="1701" w:type="dxa"/>
            <w:gridSpan w:val="2"/>
            <w:shd w:val="clear" w:color="auto" w:fill="auto"/>
          </w:tcPr>
          <w:p w:rsidR="009344DB" w:rsidRPr="007B2B25" w:rsidRDefault="009344DB" w:rsidP="009344DB">
            <w:pPr>
              <w:jc w:val="both"/>
              <w:rPr>
                <w:sz w:val="20"/>
                <w:szCs w:val="20"/>
                <w:lang w:val="ky-KG"/>
              </w:rPr>
            </w:pPr>
          </w:p>
        </w:tc>
        <w:tc>
          <w:tcPr>
            <w:tcW w:w="1525" w:type="dxa"/>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tc>
        <w:tc>
          <w:tcPr>
            <w:tcW w:w="3437"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Инвестициялар</w:t>
            </w:r>
          </w:p>
        </w:tc>
        <w:tc>
          <w:tcPr>
            <w:tcW w:w="1560" w:type="dxa"/>
            <w:gridSpan w:val="3"/>
            <w:shd w:val="clear" w:color="auto" w:fill="auto"/>
          </w:tcPr>
          <w:p w:rsidR="009344DB" w:rsidRPr="007B2B25" w:rsidRDefault="00552517" w:rsidP="009344DB">
            <w:pPr>
              <w:jc w:val="both"/>
              <w:rPr>
                <w:b/>
                <w:sz w:val="20"/>
                <w:szCs w:val="20"/>
              </w:rPr>
            </w:pPr>
            <w:r>
              <w:rPr>
                <w:b/>
                <w:sz w:val="20"/>
                <w:szCs w:val="20"/>
              </w:rPr>
              <w:t>1949,2</w:t>
            </w:r>
          </w:p>
        </w:tc>
        <w:tc>
          <w:tcPr>
            <w:tcW w:w="3826" w:type="dxa"/>
            <w:gridSpan w:val="2"/>
            <w:shd w:val="clear" w:color="auto" w:fill="auto"/>
          </w:tcPr>
          <w:p w:rsidR="009344DB" w:rsidRPr="007B2B25" w:rsidRDefault="009344DB" w:rsidP="009344DB">
            <w:pPr>
              <w:jc w:val="both"/>
              <w:rPr>
                <w:b/>
                <w:sz w:val="20"/>
                <w:szCs w:val="20"/>
                <w:lang w:val="ky-KG"/>
              </w:rPr>
            </w:pPr>
          </w:p>
        </w:tc>
        <w:tc>
          <w:tcPr>
            <w:tcW w:w="2835" w:type="dxa"/>
            <w:gridSpan w:val="2"/>
            <w:shd w:val="clear" w:color="auto" w:fill="auto"/>
          </w:tcPr>
          <w:p w:rsidR="009344DB" w:rsidRPr="007B2B25" w:rsidRDefault="009344DB" w:rsidP="009344DB">
            <w:pPr>
              <w:jc w:val="both"/>
              <w:rPr>
                <w:sz w:val="20"/>
                <w:szCs w:val="20"/>
                <w:lang w:val="ky-KG"/>
              </w:rPr>
            </w:pPr>
          </w:p>
        </w:tc>
        <w:tc>
          <w:tcPr>
            <w:tcW w:w="1701" w:type="dxa"/>
            <w:gridSpan w:val="2"/>
            <w:shd w:val="clear" w:color="auto" w:fill="auto"/>
          </w:tcPr>
          <w:p w:rsidR="009344DB" w:rsidRPr="007B2B25" w:rsidRDefault="009344DB" w:rsidP="009344DB">
            <w:pPr>
              <w:jc w:val="both"/>
              <w:rPr>
                <w:sz w:val="20"/>
                <w:szCs w:val="20"/>
                <w:lang w:val="ky-KG"/>
              </w:rPr>
            </w:pPr>
          </w:p>
        </w:tc>
        <w:tc>
          <w:tcPr>
            <w:tcW w:w="1525" w:type="dxa"/>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DC419A">
        <w:tc>
          <w:tcPr>
            <w:tcW w:w="15701" w:type="dxa"/>
            <w:gridSpan w:val="13"/>
            <w:tcBorders>
              <w:left w:val="nil"/>
              <w:right w:val="nil"/>
            </w:tcBorders>
            <w:shd w:val="clear" w:color="auto" w:fill="auto"/>
          </w:tcPr>
          <w:tbl>
            <w:tblPr>
              <w:tblpPr w:leftFromText="180" w:rightFromText="180" w:vertAnchor="text" w:tblpX="-147"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3148"/>
              <w:gridCol w:w="1559"/>
              <w:gridCol w:w="3827"/>
              <w:gridCol w:w="2835"/>
              <w:gridCol w:w="1701"/>
              <w:gridCol w:w="1530"/>
            </w:tblGrid>
            <w:tr w:rsidR="009344DB" w:rsidRPr="007B2B25" w:rsidTr="002668AC">
              <w:tc>
                <w:tcPr>
                  <w:tcW w:w="15446" w:type="dxa"/>
                  <w:gridSpan w:val="7"/>
                  <w:shd w:val="clear" w:color="auto" w:fill="FFFF00"/>
                </w:tcPr>
                <w:p w:rsidR="009344DB" w:rsidRPr="007B2B25" w:rsidRDefault="009344DB" w:rsidP="009344DB">
                  <w:pPr>
                    <w:pStyle w:val="tkTablica"/>
                    <w:spacing w:after="0" w:line="240" w:lineRule="auto"/>
                    <w:jc w:val="center"/>
                    <w:rPr>
                      <w:rFonts w:ascii="Times New Roman" w:hAnsi="Times New Roman" w:cs="Times New Roman"/>
                      <w:b/>
                      <w:lang w:val="ky-KG"/>
                    </w:rPr>
                  </w:pPr>
                </w:p>
                <w:p w:rsidR="009344DB" w:rsidRPr="007B2B25" w:rsidRDefault="009344DB" w:rsidP="009344DB">
                  <w:pPr>
                    <w:pStyle w:val="tkTablica"/>
                    <w:spacing w:after="0" w:line="240" w:lineRule="auto"/>
                    <w:jc w:val="center"/>
                    <w:rPr>
                      <w:rFonts w:ascii="Times New Roman" w:hAnsi="Times New Roman" w:cs="Times New Roman"/>
                      <w:b/>
                      <w:lang w:val="ky-KG"/>
                    </w:rPr>
                  </w:pPr>
                  <w:r w:rsidRPr="007B2B25">
                    <w:rPr>
                      <w:rFonts w:ascii="Times New Roman" w:hAnsi="Times New Roman" w:cs="Times New Roman"/>
                      <w:b/>
                      <w:lang w:val="ky-KG"/>
                    </w:rPr>
                    <w:t>2. ШААРДЫ БАШКАРУУНУН ЗАМАНБАП СИСТЕМАСЫН КАЛЫПТАНДЫРУУ</w:t>
                  </w:r>
                </w:p>
                <w:p w:rsidR="009344DB" w:rsidRPr="007B2B25" w:rsidRDefault="009344DB" w:rsidP="009344DB">
                  <w:pPr>
                    <w:pStyle w:val="tkTablica"/>
                    <w:spacing w:after="0" w:line="240" w:lineRule="auto"/>
                    <w:jc w:val="center"/>
                    <w:rPr>
                      <w:rFonts w:ascii="Times New Roman" w:hAnsi="Times New Roman" w:cs="Times New Roman"/>
                      <w:b/>
                      <w:lang w:val="ky-KG"/>
                    </w:rPr>
                  </w:pPr>
                </w:p>
              </w:tc>
            </w:tr>
            <w:tr w:rsidR="009344DB" w:rsidRPr="007B2B25" w:rsidTr="002668AC">
              <w:tc>
                <w:tcPr>
                  <w:tcW w:w="15446" w:type="dxa"/>
                  <w:gridSpan w:val="7"/>
                  <w:shd w:val="clear" w:color="auto" w:fill="FFFF00"/>
                </w:tcPr>
                <w:p w:rsidR="009344DB" w:rsidRPr="007B2B25" w:rsidRDefault="009344DB" w:rsidP="009344DB">
                  <w:pPr>
                    <w:pStyle w:val="tkTablica"/>
                    <w:spacing w:after="0" w:line="240" w:lineRule="auto"/>
                    <w:jc w:val="center"/>
                    <w:rPr>
                      <w:rFonts w:ascii="Times New Roman" w:hAnsi="Times New Roman" w:cs="Times New Roman"/>
                      <w:b/>
                      <w:lang w:val="ky-KG"/>
                    </w:rPr>
                  </w:pPr>
                  <w:r w:rsidRPr="007B2B25">
                    <w:rPr>
                      <w:rFonts w:ascii="Times New Roman" w:hAnsi="Times New Roman" w:cs="Times New Roman"/>
                      <w:b/>
                      <w:lang w:val="ky-KG"/>
                    </w:rPr>
                    <w:t>2.1. Шаарды башкаруу системасынын потенциалын жогорулатуу</w:t>
                  </w:r>
                </w:p>
                <w:p w:rsidR="009344DB" w:rsidRPr="007B2B25" w:rsidRDefault="009344DB" w:rsidP="009344DB">
                  <w:pPr>
                    <w:pStyle w:val="tkTablica"/>
                    <w:spacing w:after="0" w:line="240" w:lineRule="auto"/>
                    <w:jc w:val="center"/>
                    <w:rPr>
                      <w:rFonts w:ascii="Times New Roman" w:hAnsi="Times New Roman" w:cs="Times New Roman"/>
                      <w:b/>
                      <w:lang w:val="ky-KG"/>
                    </w:rPr>
                  </w:pPr>
                </w:p>
              </w:tc>
            </w:tr>
            <w:tr w:rsidR="009344DB" w:rsidRPr="007B2B25" w:rsidTr="002668AC">
              <w:tc>
                <w:tcPr>
                  <w:tcW w:w="846" w:type="dxa"/>
                  <w:shd w:val="clear" w:color="auto" w:fill="92CDDC"/>
                </w:tcPr>
                <w:p w:rsidR="009344DB" w:rsidRPr="007B2B25" w:rsidRDefault="009344DB" w:rsidP="009344DB">
                  <w:pPr>
                    <w:tabs>
                      <w:tab w:val="left" w:pos="8505"/>
                    </w:tabs>
                    <w:jc w:val="both"/>
                    <w:rPr>
                      <w:b/>
                      <w:sz w:val="20"/>
                      <w:szCs w:val="20"/>
                    </w:rPr>
                  </w:pPr>
                  <w:r w:rsidRPr="007B2B25">
                    <w:rPr>
                      <w:b/>
                      <w:sz w:val="20"/>
                      <w:szCs w:val="20"/>
                    </w:rPr>
                    <w:t>№</w:t>
                  </w:r>
                </w:p>
              </w:tc>
              <w:tc>
                <w:tcPr>
                  <w:tcW w:w="3148" w:type="dxa"/>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Иш-чаралар</w:t>
                  </w:r>
                </w:p>
              </w:tc>
              <w:tc>
                <w:tcPr>
                  <w:tcW w:w="1559" w:type="dxa"/>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Аткаруу мөөнөтү</w:t>
                  </w:r>
                </w:p>
              </w:tc>
              <w:tc>
                <w:tcPr>
                  <w:tcW w:w="3827" w:type="dxa"/>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Күтүлүүчү жыйынтыктар</w:t>
                  </w:r>
                </w:p>
              </w:tc>
              <w:tc>
                <w:tcPr>
                  <w:tcW w:w="2835" w:type="dxa"/>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Аткарууга жооптуулар</w:t>
                  </w:r>
                </w:p>
              </w:tc>
              <w:tc>
                <w:tcPr>
                  <w:tcW w:w="1701" w:type="dxa"/>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Бюджет (млн. сом)</w:t>
                  </w:r>
                </w:p>
              </w:tc>
              <w:tc>
                <w:tcPr>
                  <w:tcW w:w="1530" w:type="dxa"/>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Каржылоо булагы</w:t>
                  </w:r>
                </w:p>
              </w:tc>
            </w:tr>
            <w:tr w:rsidR="009344DB" w:rsidRPr="007B2B25" w:rsidTr="002668AC">
              <w:tc>
                <w:tcPr>
                  <w:tcW w:w="846"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2.1.1.</w:t>
                  </w:r>
                </w:p>
              </w:tc>
              <w:tc>
                <w:tcPr>
                  <w:tcW w:w="3148"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y-KG"/>
                    </w:rPr>
                  </w:pPr>
                  <w:r w:rsidRPr="007B2B25">
                    <w:rPr>
                      <w:bCs/>
                      <w:sz w:val="20"/>
                      <w:szCs w:val="20"/>
                      <w:lang w:val="ky-KG"/>
                    </w:rPr>
                    <w:t xml:space="preserve">Ош шаарынын мэриясынын </w:t>
                  </w:r>
                  <w:r w:rsidRPr="007B2B25">
                    <w:rPr>
                      <w:bCs/>
                      <w:sz w:val="20"/>
                      <w:szCs w:val="20"/>
                      <w:lang w:val="ky-KG"/>
                    </w:rPr>
                    <w:lastRenderedPageBreak/>
                    <w:t xml:space="preserve">аппаратына жана бардык ведомстволук түзүмдөрүнө функционалдык талдоо жүргүзүү жана оптимизациялоо </w:t>
                  </w:r>
                </w:p>
              </w:tc>
              <w:tc>
                <w:tcPr>
                  <w:tcW w:w="1559" w:type="dxa"/>
                  <w:shd w:val="clear" w:color="auto" w:fill="auto"/>
                </w:tcPr>
                <w:p w:rsidR="009344DB" w:rsidRPr="007B2B25" w:rsidRDefault="009344DB" w:rsidP="009344DB">
                  <w:pPr>
                    <w:jc w:val="both"/>
                    <w:rPr>
                      <w:bCs/>
                      <w:sz w:val="20"/>
                      <w:szCs w:val="20"/>
                      <w:lang w:val="ky-KG"/>
                    </w:rPr>
                  </w:pPr>
                  <w:r w:rsidRPr="007B2B25">
                    <w:rPr>
                      <w:bCs/>
                      <w:sz w:val="20"/>
                      <w:szCs w:val="20"/>
                      <w:lang w:val="ky-KG"/>
                    </w:rPr>
                    <w:lastRenderedPageBreak/>
                    <w:t>2023</w:t>
                  </w:r>
                  <w:r w:rsidRPr="007B2B25">
                    <w:rPr>
                      <w:sz w:val="20"/>
                      <w:szCs w:val="20"/>
                      <w:lang w:val="ky-KG"/>
                    </w:rPr>
                    <w:t>-2024-жыл</w:t>
                  </w:r>
                </w:p>
              </w:tc>
              <w:tc>
                <w:tcPr>
                  <w:tcW w:w="3827"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y-KG"/>
                    </w:rPr>
                  </w:pPr>
                  <w:r w:rsidRPr="007B2B25">
                    <w:rPr>
                      <w:bCs/>
                      <w:sz w:val="20"/>
                      <w:szCs w:val="20"/>
                      <w:lang w:val="ky-KG"/>
                    </w:rPr>
                    <w:t>Функционалдык анализ жүргүзүлдү</w:t>
                  </w:r>
                </w:p>
                <w:p w:rsidR="009344DB" w:rsidRPr="007B2B25" w:rsidRDefault="009344DB" w:rsidP="009344DB">
                  <w:pPr>
                    <w:jc w:val="both"/>
                    <w:rPr>
                      <w:bCs/>
                      <w:sz w:val="20"/>
                      <w:szCs w:val="20"/>
                      <w:lang w:val="ky-KG"/>
                    </w:rPr>
                  </w:pPr>
                </w:p>
              </w:tc>
              <w:tc>
                <w:tcPr>
                  <w:tcW w:w="2835" w:type="dxa"/>
                  <w:shd w:val="clear" w:color="auto" w:fill="auto"/>
                </w:tcPr>
                <w:p w:rsidR="009344DB" w:rsidRPr="004A5249" w:rsidRDefault="009344DB" w:rsidP="009344DB">
                  <w:pPr>
                    <w:tabs>
                      <w:tab w:val="left" w:pos="8505"/>
                    </w:tabs>
                    <w:jc w:val="both"/>
                    <w:rPr>
                      <w:sz w:val="20"/>
                      <w:szCs w:val="20"/>
                      <w:lang w:val="ky-KG"/>
                    </w:rPr>
                  </w:pPr>
                  <w:r w:rsidRPr="004A5249">
                    <w:rPr>
                      <w:sz w:val="20"/>
                      <w:szCs w:val="20"/>
                      <w:lang w:val="ky-KG"/>
                    </w:rPr>
                    <w:lastRenderedPageBreak/>
                    <w:t xml:space="preserve">Уюштуруу-кадрдык иштер </w:t>
                  </w:r>
                  <w:r w:rsidRPr="004A5249">
                    <w:rPr>
                      <w:sz w:val="20"/>
                      <w:szCs w:val="20"/>
                      <w:lang w:val="ky-KG"/>
                    </w:rPr>
                    <w:lastRenderedPageBreak/>
                    <w:t>жана жергиликтүү өз алдынча башкаруу бөлүмү</w:t>
                  </w:r>
                  <w:r>
                    <w:rPr>
                      <w:sz w:val="20"/>
                      <w:szCs w:val="20"/>
                      <w:lang w:val="ky-KG"/>
                    </w:rPr>
                    <w:t>, Адам ресурстарын башкаруу тобу</w:t>
                  </w:r>
                </w:p>
              </w:tc>
              <w:tc>
                <w:tcPr>
                  <w:tcW w:w="1701" w:type="dxa"/>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p>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lastRenderedPageBreak/>
                    <w:t xml:space="preserve">              -</w:t>
                  </w:r>
                </w:p>
              </w:tc>
              <w:tc>
                <w:tcPr>
                  <w:tcW w:w="1530" w:type="dxa"/>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p>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lastRenderedPageBreak/>
                    <w:t xml:space="preserve">           -</w:t>
                  </w:r>
                </w:p>
              </w:tc>
            </w:tr>
            <w:tr w:rsidR="009344DB" w:rsidRPr="007B2B25" w:rsidTr="002668AC">
              <w:tc>
                <w:tcPr>
                  <w:tcW w:w="846"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lastRenderedPageBreak/>
                    <w:t>2.1.2.</w:t>
                  </w:r>
                </w:p>
              </w:tc>
              <w:tc>
                <w:tcPr>
                  <w:tcW w:w="3148"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y-KG"/>
                    </w:rPr>
                  </w:pPr>
                  <w:r w:rsidRPr="007B2B25">
                    <w:rPr>
                      <w:bCs/>
                      <w:sz w:val="20"/>
                      <w:szCs w:val="20"/>
                      <w:lang w:val="ky-KG"/>
                    </w:rPr>
                    <w:t>Ош шаарынын мэриясынын өнүгүү стратегиясын, кадрдык стратегияны иштеп чыгуу</w:t>
                  </w:r>
                </w:p>
              </w:tc>
              <w:tc>
                <w:tcPr>
                  <w:tcW w:w="1559" w:type="dxa"/>
                  <w:shd w:val="clear" w:color="auto" w:fill="auto"/>
                </w:tcPr>
                <w:p w:rsidR="009344DB" w:rsidRPr="007B2B25" w:rsidRDefault="009344DB" w:rsidP="009344DB">
                  <w:pPr>
                    <w:jc w:val="both"/>
                    <w:rPr>
                      <w:bCs/>
                      <w:sz w:val="20"/>
                      <w:szCs w:val="20"/>
                      <w:lang w:val="ky-KG"/>
                    </w:rPr>
                  </w:pPr>
                  <w:r w:rsidRPr="007B2B25">
                    <w:rPr>
                      <w:bCs/>
                      <w:sz w:val="20"/>
                      <w:szCs w:val="20"/>
                      <w:lang w:val="ky-KG"/>
                    </w:rPr>
                    <w:t>2023</w:t>
                  </w:r>
                  <w:r w:rsidRPr="007B2B25">
                    <w:rPr>
                      <w:sz w:val="20"/>
                      <w:szCs w:val="20"/>
                      <w:lang w:val="ky-KG"/>
                    </w:rPr>
                    <w:t>-2024-жыл</w:t>
                  </w:r>
                </w:p>
              </w:tc>
              <w:tc>
                <w:tcPr>
                  <w:tcW w:w="3827"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y-KG"/>
                    </w:rPr>
                  </w:pPr>
                  <w:r w:rsidRPr="007B2B25">
                    <w:rPr>
                      <w:bCs/>
                      <w:sz w:val="20"/>
                      <w:szCs w:val="20"/>
                      <w:lang w:val="ky-KG"/>
                    </w:rPr>
                    <w:t>мэриясынын өнүктүрүү стратегиясы, Оштун кадрдык стратегиясы</w:t>
                  </w:r>
                </w:p>
                <w:p w:rsidR="009344DB" w:rsidRPr="007B2B25" w:rsidRDefault="009344DB" w:rsidP="009344DB">
                  <w:pPr>
                    <w:jc w:val="both"/>
                    <w:rPr>
                      <w:bCs/>
                      <w:sz w:val="20"/>
                      <w:szCs w:val="20"/>
                      <w:lang w:val="ky-KG"/>
                    </w:rPr>
                  </w:pPr>
                </w:p>
              </w:tc>
              <w:tc>
                <w:tcPr>
                  <w:tcW w:w="2835" w:type="dxa"/>
                  <w:shd w:val="clear" w:color="auto" w:fill="auto"/>
                </w:tcPr>
                <w:p w:rsidR="009344DB" w:rsidRPr="004A5249" w:rsidRDefault="009344DB" w:rsidP="009344DB">
                  <w:pPr>
                    <w:tabs>
                      <w:tab w:val="left" w:pos="8505"/>
                    </w:tabs>
                    <w:jc w:val="both"/>
                    <w:rPr>
                      <w:sz w:val="20"/>
                      <w:szCs w:val="20"/>
                      <w:lang w:val="ky-KG"/>
                    </w:rPr>
                  </w:pPr>
                  <w:r>
                    <w:rPr>
                      <w:sz w:val="20"/>
                      <w:szCs w:val="20"/>
                      <w:lang w:val="ky-KG"/>
                    </w:rPr>
                    <w:t>Адам ресурстарын башкаруу тобу</w:t>
                  </w:r>
                </w:p>
              </w:tc>
              <w:tc>
                <w:tcPr>
                  <w:tcW w:w="1701" w:type="dxa"/>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p>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c>
                <w:tcPr>
                  <w:tcW w:w="1530" w:type="dxa"/>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p>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r>
            <w:tr w:rsidR="009344DB" w:rsidRPr="007B2B25" w:rsidTr="002668AC">
              <w:tc>
                <w:tcPr>
                  <w:tcW w:w="846"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2.1.3.</w:t>
                  </w:r>
                </w:p>
              </w:tc>
              <w:tc>
                <w:tcPr>
                  <w:tcW w:w="3148"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y-KG"/>
                    </w:rPr>
                  </w:pPr>
                  <w:r w:rsidRPr="007B2B25">
                    <w:rPr>
                      <w:bCs/>
                      <w:sz w:val="20"/>
                      <w:szCs w:val="20"/>
                      <w:lang w:val="ky-KG"/>
                    </w:rPr>
                    <w:t xml:space="preserve">Мэриянын сайтын модернизациялоо </w:t>
                  </w:r>
                </w:p>
              </w:tc>
              <w:tc>
                <w:tcPr>
                  <w:tcW w:w="1559" w:type="dxa"/>
                  <w:shd w:val="clear" w:color="auto" w:fill="auto"/>
                </w:tcPr>
                <w:p w:rsidR="009344DB" w:rsidRPr="007B2B25" w:rsidRDefault="009344DB" w:rsidP="009344DB">
                  <w:pPr>
                    <w:jc w:val="both"/>
                    <w:rPr>
                      <w:bCs/>
                      <w:sz w:val="20"/>
                      <w:szCs w:val="20"/>
                      <w:lang w:val="ky-KG"/>
                    </w:rPr>
                  </w:pPr>
                  <w:r w:rsidRPr="007B2B25">
                    <w:rPr>
                      <w:bCs/>
                      <w:sz w:val="20"/>
                      <w:szCs w:val="20"/>
                      <w:lang w:val="ky-KG"/>
                    </w:rPr>
                    <w:t>2023</w:t>
                  </w:r>
                  <w:r w:rsidRPr="007B2B25">
                    <w:rPr>
                      <w:sz w:val="20"/>
                      <w:szCs w:val="20"/>
                      <w:lang w:val="ky-KG"/>
                    </w:rPr>
                    <w:t>-жыл</w:t>
                  </w:r>
                </w:p>
              </w:tc>
              <w:tc>
                <w:tcPr>
                  <w:tcW w:w="3827"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y-KG"/>
                    </w:rPr>
                  </w:pPr>
                  <w:r w:rsidRPr="007B2B25">
                    <w:rPr>
                      <w:bCs/>
                      <w:sz w:val="20"/>
                      <w:szCs w:val="20"/>
                      <w:lang w:val="ky-KG"/>
                    </w:rPr>
                    <w:t>Ош шаарын өнүктүрүү программасы, мэриянын өнүгүү стратегиясы, Оштун кадрдык стратегиясы, программалык бюджет, ошондой эле бул документтердин аткарылышы боюнча отчеттор Ош шаардык мэриясынын сайтына жайгаштырылат</w:t>
                  </w:r>
                </w:p>
              </w:tc>
              <w:tc>
                <w:tcPr>
                  <w:tcW w:w="2835" w:type="dxa"/>
                  <w:shd w:val="clear" w:color="auto" w:fill="auto"/>
                </w:tcPr>
                <w:p w:rsidR="009344DB" w:rsidRPr="007B2B25" w:rsidRDefault="009344DB" w:rsidP="009344DB">
                  <w:pPr>
                    <w:tabs>
                      <w:tab w:val="left" w:pos="8505"/>
                    </w:tabs>
                    <w:jc w:val="both"/>
                    <w:rPr>
                      <w:bCs/>
                      <w:sz w:val="20"/>
                      <w:szCs w:val="20"/>
                      <w:lang w:val="ky-KG"/>
                    </w:rPr>
                  </w:pPr>
                  <w:r w:rsidRPr="007B2B25">
                    <w:rPr>
                      <w:bCs/>
                      <w:sz w:val="20"/>
                      <w:szCs w:val="20"/>
                      <w:lang w:val="ky-KG"/>
                    </w:rPr>
                    <w:t>Ош шаарынын мэриясынын коомчулук менен байланыш кызматы</w:t>
                  </w:r>
                </w:p>
              </w:tc>
              <w:tc>
                <w:tcPr>
                  <w:tcW w:w="1701" w:type="dxa"/>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p>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1,0</w:t>
                  </w:r>
                </w:p>
              </w:tc>
              <w:tc>
                <w:tcPr>
                  <w:tcW w:w="1530" w:type="dxa"/>
                  <w:shd w:val="clear" w:color="auto" w:fill="auto"/>
                </w:tcPr>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Жергиликтүү бюджеттин,</w:t>
                  </w:r>
                </w:p>
                <w:p w:rsidR="009344DB" w:rsidRPr="007B2B25" w:rsidRDefault="009344DB" w:rsidP="009344DB">
                  <w:pPr>
                    <w:tabs>
                      <w:tab w:val="left" w:pos="8505"/>
                    </w:tabs>
                    <w:jc w:val="both"/>
                    <w:rPr>
                      <w:sz w:val="20"/>
                      <w:szCs w:val="20"/>
                      <w:lang w:val="ky-KG"/>
                    </w:rPr>
                  </w:pPr>
                  <w:r w:rsidRPr="007B2B25">
                    <w:rPr>
                      <w:sz w:val="20"/>
                      <w:szCs w:val="20"/>
                      <w:lang w:val="ky-KG"/>
                    </w:rPr>
                    <w:t>донорлордун эсебинен</w:t>
                  </w:r>
                </w:p>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p>
              </w:tc>
            </w:tr>
            <w:tr w:rsidR="009344DB" w:rsidRPr="007B2B25" w:rsidTr="002668AC">
              <w:tc>
                <w:tcPr>
                  <w:tcW w:w="846"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2.1.4.</w:t>
                  </w:r>
                </w:p>
              </w:tc>
              <w:tc>
                <w:tcPr>
                  <w:tcW w:w="3148" w:type="dxa"/>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Шаардык коомдоштуктарды тартуу менен шаарларды башкаруу системасын түзүү боюнча сунуштарды иштеп чыгуу жана киргизүү</w:t>
                  </w:r>
                </w:p>
              </w:tc>
              <w:tc>
                <w:tcPr>
                  <w:tcW w:w="1559" w:type="dxa"/>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2023-жылдын IV кварталы</w:t>
                  </w:r>
                </w:p>
              </w:tc>
              <w:tc>
                <w:tcPr>
                  <w:tcW w:w="3827" w:type="dxa"/>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Шаардык коомдоштуктарды тартуу менен шаарларда аймактык-мейкиндиктик жөнгө салууну башкаруу системасын түзүү боюнча сунуш КР МКга киргизилет</w:t>
                  </w:r>
                </w:p>
              </w:tc>
              <w:tc>
                <w:tcPr>
                  <w:tcW w:w="2835" w:type="dxa"/>
                  <w:shd w:val="clear" w:color="auto" w:fill="auto"/>
                </w:tcPr>
                <w:p w:rsidR="009344DB" w:rsidRPr="004A5249" w:rsidRDefault="009344DB" w:rsidP="009344DB">
                  <w:pPr>
                    <w:tabs>
                      <w:tab w:val="left" w:pos="8505"/>
                    </w:tabs>
                    <w:jc w:val="both"/>
                    <w:rPr>
                      <w:sz w:val="20"/>
                      <w:szCs w:val="20"/>
                      <w:lang w:val="ky-KG"/>
                    </w:rPr>
                  </w:pPr>
                  <w:r w:rsidRPr="004A5249">
                    <w:rPr>
                      <w:sz w:val="20"/>
                      <w:szCs w:val="20"/>
                      <w:lang w:val="ky-KG"/>
                    </w:rPr>
                    <w:t>Уюштуруу-кадрдык иштер жана жергиликтүү өз алдынча башкаруу бөлүмү</w:t>
                  </w:r>
                </w:p>
              </w:tc>
              <w:tc>
                <w:tcPr>
                  <w:tcW w:w="1701" w:type="dxa"/>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p>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c>
                <w:tcPr>
                  <w:tcW w:w="1530" w:type="dxa"/>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p>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p>
              </w:tc>
              <w:tc>
                <w:tcPr>
                  <w:tcW w:w="3148"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59"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3827"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2835" w:type="dxa"/>
                  <w:shd w:val="clear" w:color="auto" w:fill="auto"/>
                </w:tcPr>
                <w:p w:rsidR="00FE1F40" w:rsidRPr="009344DB" w:rsidRDefault="00FE1F40" w:rsidP="00FE1F40">
                  <w:pPr>
                    <w:jc w:val="both"/>
                    <w:rPr>
                      <w:b/>
                      <w:sz w:val="20"/>
                      <w:szCs w:val="20"/>
                      <w:lang w:val="ky-KG"/>
                    </w:rPr>
                  </w:pPr>
                  <w:r w:rsidRPr="009344DB">
                    <w:rPr>
                      <w:b/>
                      <w:sz w:val="20"/>
                      <w:szCs w:val="20"/>
                      <w:lang w:val="ky-KG"/>
                    </w:rPr>
                    <w:t>Жалпы:</w:t>
                  </w:r>
                </w:p>
              </w:tc>
              <w:tc>
                <w:tcPr>
                  <w:tcW w:w="1701" w:type="dxa"/>
                  <w:shd w:val="clear" w:color="auto" w:fill="auto"/>
                </w:tcPr>
                <w:p w:rsidR="00FE1F40" w:rsidRPr="009344DB" w:rsidRDefault="00FE1F40" w:rsidP="00FE1F40">
                  <w:pPr>
                    <w:jc w:val="both"/>
                    <w:rPr>
                      <w:b/>
                      <w:sz w:val="20"/>
                      <w:szCs w:val="20"/>
                    </w:rPr>
                  </w:pPr>
                  <w:r>
                    <w:rPr>
                      <w:b/>
                      <w:sz w:val="20"/>
                      <w:szCs w:val="20"/>
                    </w:rPr>
                    <w:t>1,0</w:t>
                  </w: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p>
              </w:tc>
              <w:tc>
                <w:tcPr>
                  <w:tcW w:w="3148"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59"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3827"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2835" w:type="dxa"/>
                  <w:shd w:val="clear" w:color="auto" w:fill="auto"/>
                </w:tcPr>
                <w:p w:rsidR="00FE1F40" w:rsidRPr="009344DB" w:rsidRDefault="00FE1F40" w:rsidP="00FE1F40">
                  <w:pPr>
                    <w:jc w:val="both"/>
                    <w:rPr>
                      <w:b/>
                      <w:sz w:val="20"/>
                      <w:szCs w:val="20"/>
                      <w:lang w:val="ky-KG"/>
                    </w:rPr>
                  </w:pPr>
                  <w:r w:rsidRPr="009344DB">
                    <w:rPr>
                      <w:b/>
                      <w:sz w:val="20"/>
                      <w:szCs w:val="20"/>
                      <w:lang w:val="ky-KG"/>
                    </w:rPr>
                    <w:t>Жергиликтүү бюджет</w:t>
                  </w:r>
                </w:p>
              </w:tc>
              <w:tc>
                <w:tcPr>
                  <w:tcW w:w="1701" w:type="dxa"/>
                  <w:shd w:val="clear" w:color="auto" w:fill="auto"/>
                </w:tcPr>
                <w:p w:rsidR="00FE1F40" w:rsidRPr="009344DB" w:rsidRDefault="00FE1F40" w:rsidP="00FE1F40">
                  <w:pPr>
                    <w:jc w:val="both"/>
                    <w:rPr>
                      <w:b/>
                      <w:sz w:val="20"/>
                      <w:szCs w:val="20"/>
                    </w:rPr>
                  </w:pPr>
                  <w:r>
                    <w:rPr>
                      <w:b/>
                      <w:sz w:val="20"/>
                      <w:szCs w:val="20"/>
                    </w:rPr>
                    <w:t>1,0</w:t>
                  </w: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p>
              </w:tc>
              <w:tc>
                <w:tcPr>
                  <w:tcW w:w="3148"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59"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3827"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2835" w:type="dxa"/>
                  <w:shd w:val="clear" w:color="auto" w:fill="auto"/>
                </w:tcPr>
                <w:p w:rsidR="00FE1F40" w:rsidRPr="009344DB" w:rsidRDefault="00FE1F40" w:rsidP="00FE1F40">
                  <w:pPr>
                    <w:jc w:val="both"/>
                    <w:rPr>
                      <w:b/>
                      <w:sz w:val="20"/>
                      <w:szCs w:val="20"/>
                      <w:lang w:val="ky-KG"/>
                    </w:rPr>
                  </w:pPr>
                  <w:r w:rsidRPr="009344DB">
                    <w:rPr>
                      <w:b/>
                      <w:sz w:val="20"/>
                      <w:szCs w:val="20"/>
                      <w:lang w:val="ky-KG"/>
                    </w:rPr>
                    <w:t>Республикалык бюджет</w:t>
                  </w:r>
                </w:p>
              </w:tc>
              <w:tc>
                <w:tcPr>
                  <w:tcW w:w="1701" w:type="dxa"/>
                  <w:shd w:val="clear" w:color="auto" w:fill="auto"/>
                </w:tcPr>
                <w:p w:rsidR="00FE1F40" w:rsidRPr="009344DB" w:rsidRDefault="00FE1F40" w:rsidP="00FE1F40">
                  <w:pPr>
                    <w:jc w:val="both"/>
                    <w:rPr>
                      <w:b/>
                      <w:sz w:val="20"/>
                      <w:szCs w:val="20"/>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p>
              </w:tc>
              <w:tc>
                <w:tcPr>
                  <w:tcW w:w="3148"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59"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3827"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2835" w:type="dxa"/>
                  <w:shd w:val="clear" w:color="auto" w:fill="auto"/>
                </w:tcPr>
                <w:p w:rsidR="00FE1F40" w:rsidRPr="009344DB" w:rsidRDefault="00FE1F40" w:rsidP="00FE1F40">
                  <w:pPr>
                    <w:jc w:val="both"/>
                    <w:rPr>
                      <w:b/>
                      <w:sz w:val="20"/>
                      <w:szCs w:val="20"/>
                      <w:lang w:val="ky-KG"/>
                    </w:rPr>
                  </w:pPr>
                  <w:r w:rsidRPr="009344DB">
                    <w:rPr>
                      <w:b/>
                      <w:sz w:val="20"/>
                      <w:szCs w:val="20"/>
                      <w:lang w:val="ky-KG"/>
                    </w:rPr>
                    <w:t>Инвестициялар</w:t>
                  </w:r>
                </w:p>
              </w:tc>
              <w:tc>
                <w:tcPr>
                  <w:tcW w:w="1701" w:type="dxa"/>
                  <w:shd w:val="clear" w:color="auto" w:fill="auto"/>
                </w:tcPr>
                <w:p w:rsidR="00FE1F40" w:rsidRPr="009344DB" w:rsidRDefault="00FE1F40" w:rsidP="00FE1F40">
                  <w:pPr>
                    <w:jc w:val="both"/>
                    <w:rPr>
                      <w:b/>
                      <w:sz w:val="20"/>
                      <w:szCs w:val="20"/>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p>
              </w:tc>
              <w:tc>
                <w:tcPr>
                  <w:tcW w:w="3148"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59"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3827"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2835" w:type="dxa"/>
                  <w:shd w:val="clear" w:color="auto" w:fill="auto"/>
                </w:tcPr>
                <w:p w:rsidR="00FE1F40" w:rsidRPr="004A5249" w:rsidRDefault="00FE1F40" w:rsidP="00FE1F40">
                  <w:pPr>
                    <w:tabs>
                      <w:tab w:val="left" w:pos="8505"/>
                    </w:tabs>
                    <w:jc w:val="both"/>
                    <w:rPr>
                      <w:sz w:val="20"/>
                      <w:szCs w:val="20"/>
                      <w:lang w:val="ky-KG"/>
                    </w:rPr>
                  </w:pP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p>
              </w:tc>
              <w:tc>
                <w:tcPr>
                  <w:tcW w:w="14600" w:type="dxa"/>
                  <w:gridSpan w:val="6"/>
                  <w:shd w:val="clear" w:color="auto" w:fill="FFFF00"/>
                </w:tcPr>
                <w:p w:rsidR="00FE1F40" w:rsidRPr="007B2B25" w:rsidRDefault="00FE1F40" w:rsidP="00FE1F40">
                  <w:pPr>
                    <w:pStyle w:val="tkTablica"/>
                    <w:spacing w:after="0" w:line="240" w:lineRule="auto"/>
                    <w:jc w:val="center"/>
                    <w:rPr>
                      <w:rFonts w:ascii="Times New Roman" w:hAnsi="Times New Roman" w:cs="Times New Roman"/>
                      <w:b/>
                      <w:lang w:val="ky-KG"/>
                    </w:rPr>
                  </w:pPr>
                  <w:r w:rsidRPr="007B2B25">
                    <w:rPr>
                      <w:rFonts w:ascii="Times New Roman" w:hAnsi="Times New Roman" w:cs="Times New Roman"/>
                      <w:b/>
                      <w:lang w:val="ky-KG"/>
                    </w:rPr>
                    <w:t>2.2. Маалыматтык технологияларды өнүктүрүү</w:t>
                  </w:r>
                </w:p>
                <w:p w:rsidR="00FE1F40" w:rsidRPr="007B2B25" w:rsidRDefault="00FE1F40" w:rsidP="00FE1F40">
                  <w:pPr>
                    <w:pStyle w:val="tkTablica"/>
                    <w:spacing w:after="0" w:line="240" w:lineRule="auto"/>
                    <w:jc w:val="both"/>
                    <w:rPr>
                      <w:rFonts w:ascii="Times New Roman" w:hAnsi="Times New Roman" w:cs="Times New Roman"/>
                      <w:b/>
                      <w:lang w:val="ky-KG"/>
                    </w:rPr>
                  </w:pP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r w:rsidRPr="007B2B25">
                    <w:rPr>
                      <w:b/>
                      <w:sz w:val="20"/>
                      <w:szCs w:val="20"/>
                      <w:lang w:val="ky-KG"/>
                    </w:rPr>
                    <w:t>2.2.1.</w:t>
                  </w:r>
                </w:p>
              </w:tc>
              <w:tc>
                <w:tcPr>
                  <w:tcW w:w="3148" w:type="dxa"/>
                  <w:shd w:val="clear" w:color="auto" w:fill="auto"/>
                </w:tcPr>
                <w:p w:rsidR="00FE1F40" w:rsidRPr="007B2B25" w:rsidRDefault="00FE1F40" w:rsidP="00FE1F40">
                  <w:pPr>
                    <w:jc w:val="both"/>
                    <w:rPr>
                      <w:bCs/>
                      <w:sz w:val="20"/>
                      <w:szCs w:val="20"/>
                      <w:lang w:val="ky-KG"/>
                    </w:rPr>
                  </w:pPr>
                  <w:r w:rsidRPr="007B2B25">
                    <w:rPr>
                      <w:bCs/>
                      <w:sz w:val="20"/>
                      <w:szCs w:val="20"/>
                      <w:lang w:val="ky-KG"/>
                    </w:rPr>
                    <w:t>Ош шаарынын мэриясынын “Санарип Ош”</w:t>
                  </w:r>
                  <w:r>
                    <w:rPr>
                      <w:bCs/>
                      <w:sz w:val="20"/>
                      <w:szCs w:val="20"/>
                      <w:lang w:val="ky-KG"/>
                    </w:rPr>
                    <w:t xml:space="preserve"> муниципалдык </w:t>
                  </w:r>
                  <w:r w:rsidRPr="007B2B25">
                    <w:rPr>
                      <w:bCs/>
                      <w:sz w:val="20"/>
                      <w:szCs w:val="20"/>
                      <w:lang w:val="ky-KG"/>
                    </w:rPr>
                    <w:t xml:space="preserve"> </w:t>
                  </w:r>
                  <w:r>
                    <w:rPr>
                      <w:bCs/>
                      <w:sz w:val="20"/>
                      <w:szCs w:val="20"/>
                      <w:lang w:val="ky-KG"/>
                    </w:rPr>
                    <w:t>ишканасын</w:t>
                  </w:r>
                  <w:r w:rsidRPr="007B2B25">
                    <w:rPr>
                      <w:bCs/>
                      <w:sz w:val="20"/>
                      <w:szCs w:val="20"/>
                      <w:lang w:val="ky-KG"/>
                    </w:rPr>
                    <w:t xml:space="preserve"> ачуу</w:t>
                  </w:r>
                </w:p>
              </w:tc>
              <w:tc>
                <w:tcPr>
                  <w:tcW w:w="1559" w:type="dxa"/>
                  <w:shd w:val="clear" w:color="auto" w:fill="auto"/>
                </w:tcPr>
                <w:p w:rsidR="00FE1F40" w:rsidRPr="007B2B25" w:rsidRDefault="00FE1F40" w:rsidP="00FE1F40">
                  <w:pPr>
                    <w:jc w:val="both"/>
                    <w:rPr>
                      <w:bCs/>
                      <w:sz w:val="20"/>
                      <w:szCs w:val="20"/>
                      <w:lang w:val="ky-KG"/>
                    </w:rPr>
                  </w:pPr>
                </w:p>
                <w:p w:rsidR="00FE1F40" w:rsidRPr="007B2B25" w:rsidRDefault="00FE1F40" w:rsidP="00FE1F40">
                  <w:pPr>
                    <w:jc w:val="both"/>
                    <w:rPr>
                      <w:bCs/>
                      <w:sz w:val="20"/>
                      <w:szCs w:val="20"/>
                      <w:lang w:val="ky-KG"/>
                    </w:rPr>
                  </w:pPr>
                  <w:r w:rsidRPr="007B2B25">
                    <w:rPr>
                      <w:bCs/>
                      <w:sz w:val="20"/>
                      <w:szCs w:val="20"/>
                      <w:lang w:val="ky-KG"/>
                    </w:rPr>
                    <w:t>2023</w:t>
                  </w:r>
                  <w:r w:rsidRPr="007B2B25">
                    <w:rPr>
                      <w:sz w:val="20"/>
                      <w:szCs w:val="20"/>
                      <w:lang w:val="ky-KG"/>
                    </w:rPr>
                    <w:t>-жыл</w:t>
                  </w:r>
                </w:p>
              </w:tc>
              <w:tc>
                <w:tcPr>
                  <w:tcW w:w="3827" w:type="dxa"/>
                  <w:shd w:val="clear" w:color="auto" w:fill="auto"/>
                </w:tcPr>
                <w:p w:rsidR="00FE1F40" w:rsidRPr="007B2B25" w:rsidRDefault="00FE1F40" w:rsidP="00FE1F40">
                  <w:pPr>
                    <w:jc w:val="both"/>
                    <w:rPr>
                      <w:bCs/>
                      <w:sz w:val="20"/>
                      <w:szCs w:val="20"/>
                      <w:lang w:val="ky-KG"/>
                    </w:rPr>
                  </w:pPr>
                  <w:r w:rsidRPr="007B2B25">
                    <w:rPr>
                      <w:bCs/>
                      <w:sz w:val="20"/>
                      <w:szCs w:val="20"/>
                      <w:lang w:val="ky-KG"/>
                    </w:rPr>
                    <w:t>Мекемелер</w:t>
                  </w:r>
                  <w:r>
                    <w:rPr>
                      <w:bCs/>
                      <w:sz w:val="20"/>
                      <w:szCs w:val="20"/>
                      <w:lang w:val="ky-KG"/>
                    </w:rPr>
                    <w:t xml:space="preserve">, ишканалар </w:t>
                  </w:r>
                  <w:r w:rsidRPr="007B2B25">
                    <w:rPr>
                      <w:bCs/>
                      <w:sz w:val="20"/>
                      <w:szCs w:val="20"/>
                      <w:lang w:val="ky-KG"/>
                    </w:rPr>
                    <w:t>арасында чар жайыт болгон интернет, компьютерлерди тейлөө сапатын жакшыртуу менен аларга кеткен каражат үнөмдөлөт жана КР Президентинин Жарлыгы аткарылат</w:t>
                  </w:r>
                </w:p>
              </w:tc>
              <w:tc>
                <w:tcPr>
                  <w:tcW w:w="2835" w:type="dxa"/>
                  <w:shd w:val="clear" w:color="auto" w:fill="auto"/>
                </w:tcPr>
                <w:p w:rsidR="00FE1F40" w:rsidRPr="007B2B25" w:rsidRDefault="00FE1F40" w:rsidP="00FE1F40">
                  <w:pPr>
                    <w:tabs>
                      <w:tab w:val="left" w:pos="8505"/>
                    </w:tabs>
                    <w:jc w:val="both"/>
                    <w:rPr>
                      <w:bCs/>
                      <w:sz w:val="20"/>
                      <w:szCs w:val="20"/>
                      <w:lang w:val="ky-KG"/>
                    </w:rPr>
                  </w:pPr>
                  <w:r w:rsidRPr="007B2B25">
                    <w:rPr>
                      <w:bCs/>
                      <w:sz w:val="20"/>
                      <w:szCs w:val="20"/>
                      <w:lang w:val="ky-KG"/>
                    </w:rPr>
                    <w:t>Экономика, каржы жана инвестиция бөлүмү,</w:t>
                  </w:r>
                </w:p>
                <w:p w:rsidR="00FE1F40" w:rsidRPr="007B2B25" w:rsidRDefault="00FE1F40" w:rsidP="00FE1F40">
                  <w:pPr>
                    <w:tabs>
                      <w:tab w:val="left" w:pos="8505"/>
                    </w:tabs>
                    <w:jc w:val="both"/>
                    <w:rPr>
                      <w:bCs/>
                      <w:sz w:val="20"/>
                      <w:szCs w:val="20"/>
                      <w:lang w:val="ky-KG"/>
                    </w:rPr>
                  </w:pPr>
                  <w:r w:rsidRPr="007B2B25">
                    <w:rPr>
                      <w:bCs/>
                      <w:sz w:val="20"/>
                      <w:szCs w:val="20"/>
                      <w:lang w:val="ky-KG"/>
                    </w:rPr>
                    <w:t>Ош шаарынын мэриясыны</w:t>
                  </w:r>
                  <w:r w:rsidRPr="007B2B25">
                    <w:rPr>
                      <w:bCs/>
                      <w:sz w:val="20"/>
                      <w:szCs w:val="20"/>
                      <w:lang w:val="ky-KG"/>
                    </w:rPr>
                    <w:cr/>
                    <w:t xml:space="preserve"> тышкы байланыштар жана аналитика башкармалыгы</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20,0</w:t>
                  </w: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tabs>
                      <w:tab w:val="left" w:pos="8505"/>
                    </w:tabs>
                    <w:jc w:val="both"/>
                    <w:rPr>
                      <w:sz w:val="20"/>
                      <w:szCs w:val="20"/>
                      <w:lang w:val="ky-KG"/>
                    </w:rPr>
                  </w:pPr>
                  <w:r w:rsidRPr="007B2B25">
                    <w:rPr>
                      <w:sz w:val="20"/>
                      <w:szCs w:val="20"/>
                      <w:lang w:val="ky-KG"/>
                    </w:rPr>
                    <w:t>Жергиликтүү бюджеттин,</w:t>
                  </w:r>
                </w:p>
                <w:p w:rsidR="00FE1F40" w:rsidRPr="007B2B25" w:rsidRDefault="00FE1F40" w:rsidP="00FE1F40">
                  <w:pPr>
                    <w:tabs>
                      <w:tab w:val="left" w:pos="8505"/>
                    </w:tabs>
                    <w:jc w:val="both"/>
                    <w:rPr>
                      <w:bCs/>
                      <w:sz w:val="20"/>
                      <w:szCs w:val="20"/>
                      <w:lang w:val="ky-KG"/>
                    </w:rPr>
                  </w:pPr>
                  <w:r w:rsidRPr="007B2B25">
                    <w:rPr>
                      <w:sz w:val="20"/>
                      <w:szCs w:val="20"/>
                      <w:lang w:val="ky-KG"/>
                    </w:rPr>
                    <w:t>донорлордун эсебинен</w:t>
                  </w: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r w:rsidRPr="007B2B25">
                    <w:rPr>
                      <w:b/>
                      <w:sz w:val="20"/>
                      <w:szCs w:val="20"/>
                      <w:lang w:val="ky-KG"/>
                    </w:rPr>
                    <w:t>2.2.2.</w:t>
                  </w:r>
                </w:p>
              </w:tc>
              <w:tc>
                <w:tcPr>
                  <w:tcW w:w="3148"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2026-жылга чейин КР өнүктүрүүнүн  улуттук программасын ишке ашыруу боюнча КРМК иш-чаралар планына ылайык  Ош шаарында экономикалык суб</w:t>
                  </w:r>
                  <w:r>
                    <w:rPr>
                      <w:rFonts w:ascii="Times New Roman" w:hAnsi="Times New Roman" w:cs="Times New Roman"/>
                      <w:lang w:val="ky-KG"/>
                    </w:rPr>
                    <w:t>ь</w:t>
                  </w:r>
                  <w:r w:rsidRPr="007B2B25">
                    <w:rPr>
                      <w:rFonts w:ascii="Times New Roman" w:hAnsi="Times New Roman" w:cs="Times New Roman"/>
                      <w:lang w:val="ky-KG"/>
                    </w:rPr>
                    <w:t>екттердин жайгашуусунун санариптик картасын киргизүү</w:t>
                  </w:r>
                </w:p>
              </w:tc>
              <w:tc>
                <w:tcPr>
                  <w:tcW w:w="1559" w:type="dxa"/>
                  <w:shd w:val="clear" w:color="auto" w:fill="auto"/>
                </w:tcPr>
                <w:p w:rsidR="00FE1F40" w:rsidRPr="007B2B25" w:rsidRDefault="00FE1F40" w:rsidP="00FE1F40">
                  <w:pPr>
                    <w:jc w:val="both"/>
                    <w:rPr>
                      <w:bCs/>
                      <w:sz w:val="20"/>
                      <w:szCs w:val="20"/>
                      <w:lang w:val="ky-KG"/>
                    </w:rPr>
                  </w:pPr>
                </w:p>
                <w:p w:rsidR="00FE1F40" w:rsidRPr="007B2B25" w:rsidRDefault="00FE1F40" w:rsidP="00FE1F40">
                  <w:pPr>
                    <w:jc w:val="both"/>
                    <w:rPr>
                      <w:bCs/>
                      <w:sz w:val="20"/>
                      <w:szCs w:val="20"/>
                      <w:lang w:val="ky-KG"/>
                    </w:rPr>
                  </w:pPr>
                  <w:r w:rsidRPr="007B2B25">
                    <w:rPr>
                      <w:bCs/>
                      <w:sz w:val="20"/>
                      <w:szCs w:val="20"/>
                      <w:lang w:val="ky-KG"/>
                    </w:rPr>
                    <w:t>2023</w:t>
                  </w:r>
                  <w:r w:rsidRPr="007B2B25">
                    <w:rPr>
                      <w:sz w:val="20"/>
                      <w:szCs w:val="20"/>
                      <w:lang w:val="ky-KG"/>
                    </w:rPr>
                    <w:t>-жыл</w:t>
                  </w:r>
                </w:p>
              </w:tc>
              <w:tc>
                <w:tcPr>
                  <w:tcW w:w="3827"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 xml:space="preserve">Аралыктан салыктык контролдоо системасын түзүү, ишкердик субөекттерди салыктык эсепке алууну жөнөкөйлөтүү </w:t>
                  </w:r>
                </w:p>
              </w:tc>
              <w:tc>
                <w:tcPr>
                  <w:tcW w:w="2835" w:type="dxa"/>
                  <w:shd w:val="clear" w:color="auto" w:fill="auto"/>
                </w:tcPr>
                <w:p w:rsidR="00FE1F40" w:rsidRPr="007B2B25" w:rsidRDefault="00FE1F40" w:rsidP="00FE1F40">
                  <w:pPr>
                    <w:tabs>
                      <w:tab w:val="left" w:pos="8505"/>
                    </w:tabs>
                    <w:jc w:val="both"/>
                    <w:rPr>
                      <w:bCs/>
                      <w:sz w:val="20"/>
                      <w:szCs w:val="20"/>
                      <w:lang w:val="ky-KG"/>
                    </w:rPr>
                  </w:pPr>
                  <w:r w:rsidRPr="007B2B25">
                    <w:rPr>
                      <w:bCs/>
                      <w:sz w:val="20"/>
                      <w:szCs w:val="20"/>
                      <w:lang w:val="ky-KG"/>
                    </w:rPr>
                    <w:t>Экономика, каржы жана инвестиция бөлүмү,</w:t>
                  </w:r>
                </w:p>
                <w:p w:rsidR="00FE1F40" w:rsidRPr="007B2B25" w:rsidRDefault="00FE1F40" w:rsidP="00FE1F40">
                  <w:pPr>
                    <w:tabs>
                      <w:tab w:val="left" w:pos="8505"/>
                    </w:tabs>
                    <w:jc w:val="both"/>
                    <w:rPr>
                      <w:bCs/>
                      <w:sz w:val="20"/>
                      <w:szCs w:val="20"/>
                      <w:lang w:val="ky-KG"/>
                    </w:rPr>
                  </w:pPr>
                  <w:r w:rsidRPr="007B2B25">
                    <w:rPr>
                      <w:bCs/>
                      <w:sz w:val="20"/>
                      <w:szCs w:val="20"/>
                      <w:lang w:val="ky-KG"/>
                    </w:rPr>
                    <w:t>Ош шаарынын мэриясыны</w:t>
                  </w:r>
                  <w:r w:rsidRPr="007B2B25">
                    <w:rPr>
                      <w:bCs/>
                      <w:sz w:val="20"/>
                      <w:szCs w:val="20"/>
                      <w:lang w:val="ky-KG"/>
                    </w:rPr>
                    <w:cr/>
                    <w:t xml:space="preserve"> тышкы байланыштар жана аналитика башкармалыгы</w:t>
                  </w:r>
                </w:p>
              </w:tc>
              <w:tc>
                <w:tcPr>
                  <w:tcW w:w="1701"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Республикалык бюджет</w:t>
                  </w:r>
                </w:p>
              </w:tc>
              <w:tc>
                <w:tcPr>
                  <w:tcW w:w="1530" w:type="dxa"/>
                  <w:shd w:val="clear" w:color="auto" w:fill="auto"/>
                </w:tcPr>
                <w:p w:rsidR="00FE1F40" w:rsidRPr="007B2B25" w:rsidRDefault="00FE1F40" w:rsidP="00FE1F40">
                  <w:pPr>
                    <w:tabs>
                      <w:tab w:val="left" w:pos="8505"/>
                    </w:tabs>
                    <w:jc w:val="both"/>
                    <w:rPr>
                      <w:bCs/>
                      <w:sz w:val="20"/>
                      <w:szCs w:val="20"/>
                      <w:lang w:val="ky-KG"/>
                    </w:rPr>
                  </w:pP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r w:rsidRPr="007B2B25">
                    <w:rPr>
                      <w:b/>
                      <w:sz w:val="20"/>
                      <w:szCs w:val="20"/>
                      <w:lang w:val="ky-KG"/>
                    </w:rPr>
                    <w:t>2.2.3.</w:t>
                  </w:r>
                </w:p>
              </w:tc>
              <w:tc>
                <w:tcPr>
                  <w:tcW w:w="3148" w:type="dxa"/>
                  <w:shd w:val="clear" w:color="auto" w:fill="auto"/>
                </w:tcPr>
                <w:p w:rsidR="00FE1F40" w:rsidRPr="007B2B25" w:rsidRDefault="00FE1F40" w:rsidP="00FE1F40">
                  <w:pPr>
                    <w:jc w:val="both"/>
                    <w:rPr>
                      <w:bCs/>
                      <w:sz w:val="20"/>
                      <w:szCs w:val="20"/>
                      <w:lang w:val="ky-KG"/>
                    </w:rPr>
                  </w:pPr>
                  <w:r w:rsidRPr="007B2B25">
                    <w:rPr>
                      <w:bCs/>
                      <w:sz w:val="20"/>
                      <w:szCs w:val="20"/>
                      <w:lang w:val="ky-KG"/>
                    </w:rPr>
                    <w:t xml:space="preserve">Ош шаарынын мэриясынын  “Геопортал” бирдиктүү </w:t>
                  </w:r>
                  <w:r w:rsidRPr="007B2B25">
                    <w:rPr>
                      <w:bCs/>
                      <w:sz w:val="20"/>
                      <w:szCs w:val="20"/>
                      <w:lang w:val="ky-KG"/>
                    </w:rPr>
                    <w:lastRenderedPageBreak/>
                    <w:t>электрондукавтоматташтырылган маалыматтык системалык программасын  улантуу</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lastRenderedPageBreak/>
                    <w:t>2023-2024</w:t>
                  </w:r>
                  <w:r w:rsidRPr="007B2B25">
                    <w:rPr>
                      <w:rFonts w:ascii="Times New Roman" w:hAnsi="Times New Roman" w:cs="Times New Roman"/>
                      <w:bCs/>
                      <w:lang w:val="ky-KG"/>
                    </w:rPr>
                    <w:t>-жылдар</w:t>
                  </w:r>
                </w:p>
              </w:tc>
              <w:tc>
                <w:tcPr>
                  <w:tcW w:w="3827"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 xml:space="preserve">Шаардын картасы түзүлүп, муниципалдык жерлер такталып, ашыкча </w:t>
                  </w:r>
                  <w:r w:rsidRPr="007B2B25">
                    <w:rPr>
                      <w:rFonts w:ascii="Times New Roman" w:hAnsi="Times New Roman" w:cs="Times New Roman"/>
                      <w:lang w:val="ky-KG"/>
                    </w:rPr>
                    <w:lastRenderedPageBreak/>
                    <w:t>ээленген жерлерден киреше түшүп, жергиликтүү бюджеттин каражаттары көбөйөт</w:t>
                  </w:r>
                </w:p>
              </w:tc>
              <w:tc>
                <w:tcPr>
                  <w:tcW w:w="2835"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lastRenderedPageBreak/>
                    <w:t xml:space="preserve">Шааркуруу жана  муниципалдык менчик </w:t>
                  </w:r>
                  <w:r w:rsidRPr="007B2B25">
                    <w:rPr>
                      <w:rFonts w:ascii="Times New Roman" w:hAnsi="Times New Roman" w:cs="Times New Roman"/>
                      <w:lang w:val="ky-KG"/>
                    </w:rPr>
                    <w:lastRenderedPageBreak/>
                    <w:t>бөлүмү, Ош  шаарынын</w:t>
                  </w:r>
                </w:p>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муниципалдык менчик башкармалыгы,</w:t>
                  </w:r>
                </w:p>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тышкы байланыштар жана аналитика башкармалыгы</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lastRenderedPageBreak/>
                    <w:t>30,0</w:t>
                  </w:r>
                </w:p>
              </w:tc>
              <w:tc>
                <w:tcPr>
                  <w:tcW w:w="1530" w:type="dxa"/>
                  <w:shd w:val="clear" w:color="auto" w:fill="auto"/>
                </w:tcPr>
                <w:p w:rsidR="00FE1F40" w:rsidRPr="007B2B25" w:rsidRDefault="00FE1F40" w:rsidP="00FE1F40">
                  <w:pPr>
                    <w:tabs>
                      <w:tab w:val="left" w:pos="8505"/>
                    </w:tabs>
                    <w:jc w:val="both"/>
                    <w:rPr>
                      <w:sz w:val="20"/>
                      <w:szCs w:val="20"/>
                      <w:lang w:val="ky-KG"/>
                    </w:rPr>
                  </w:pPr>
                  <w:r w:rsidRPr="007B2B25">
                    <w:rPr>
                      <w:sz w:val="20"/>
                      <w:szCs w:val="20"/>
                      <w:lang w:val="ky-KG"/>
                    </w:rPr>
                    <w:t>Жергиликтүү бюджеттин,</w:t>
                  </w:r>
                </w:p>
                <w:p w:rsidR="00FE1F40" w:rsidRPr="007B2B25" w:rsidRDefault="00FE1F40" w:rsidP="00FE1F40">
                  <w:pPr>
                    <w:tabs>
                      <w:tab w:val="left" w:pos="8505"/>
                    </w:tabs>
                    <w:jc w:val="both"/>
                    <w:rPr>
                      <w:sz w:val="20"/>
                      <w:szCs w:val="20"/>
                      <w:lang w:val="ky-KG"/>
                    </w:rPr>
                  </w:pPr>
                  <w:r w:rsidRPr="007B2B25">
                    <w:rPr>
                      <w:sz w:val="20"/>
                      <w:szCs w:val="20"/>
                      <w:lang w:val="ky-KG"/>
                    </w:rPr>
                    <w:lastRenderedPageBreak/>
                    <w:t>донорлордун эсебинен</w:t>
                  </w: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r w:rsidRPr="007B2B25">
                    <w:rPr>
                      <w:b/>
                      <w:sz w:val="20"/>
                      <w:szCs w:val="20"/>
                      <w:lang w:val="ky-KG"/>
                    </w:rPr>
                    <w:lastRenderedPageBreak/>
                    <w:t>2.2.4.</w:t>
                  </w:r>
                </w:p>
              </w:tc>
              <w:tc>
                <w:tcPr>
                  <w:tcW w:w="3148"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Ош шаарында IT мектепте муниципалдык кызматкерлерди маалыматтык технологиялар тармагында билимин өркүндөтүү боюнча окуу курстарын уюштуруу жана Бишкек шаарынын мэриясынан берилген  даяр долбоорлорду Ош шаарына ишке ашыруу</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2023-2025-жылдар</w:t>
                  </w:r>
                </w:p>
              </w:tc>
              <w:tc>
                <w:tcPr>
                  <w:tcW w:w="3827" w:type="dxa"/>
                  <w:shd w:val="clear" w:color="auto" w:fill="auto"/>
                </w:tcPr>
                <w:p w:rsidR="00FE1F40" w:rsidRPr="007B2B25" w:rsidRDefault="00FE1F40" w:rsidP="00FE1F40">
                  <w:pPr>
                    <w:jc w:val="both"/>
                    <w:rPr>
                      <w:sz w:val="20"/>
                      <w:szCs w:val="20"/>
                      <w:lang w:val="ky-KG"/>
                    </w:rPr>
                  </w:pPr>
                  <w:r w:rsidRPr="007B2B25">
                    <w:rPr>
                      <w:sz w:val="20"/>
                      <w:szCs w:val="20"/>
                      <w:lang w:val="ky-KG"/>
                    </w:rPr>
                    <w:t>Жаш программисттердин билим деңгээли жогорулайт жана шаарга</w:t>
                  </w:r>
                  <w:r w:rsidRPr="007B2B25">
                    <w:rPr>
                      <w:sz w:val="20"/>
                      <w:szCs w:val="20"/>
                      <w:lang w:val="ky-KG"/>
                    </w:rPr>
                    <w:cr/>
                    <w:t>бир канча атайын санарип багытында даяр долбоорлор ишке ашат</w:t>
                  </w:r>
                </w:p>
              </w:tc>
              <w:tc>
                <w:tcPr>
                  <w:tcW w:w="2835" w:type="dxa"/>
                  <w:shd w:val="clear" w:color="auto" w:fill="auto"/>
                </w:tcPr>
                <w:p w:rsidR="00FE1F40" w:rsidRPr="007B2B25" w:rsidRDefault="00FE1F40" w:rsidP="00FE1F40">
                  <w:pPr>
                    <w:jc w:val="both"/>
                    <w:rPr>
                      <w:sz w:val="20"/>
                      <w:szCs w:val="20"/>
                      <w:lang w:val="ky-KG"/>
                    </w:rPr>
                  </w:pPr>
                  <w:r w:rsidRPr="007B2B25">
                    <w:rPr>
                      <w:sz w:val="20"/>
                      <w:szCs w:val="20"/>
                      <w:lang w:val="ky-KG"/>
                    </w:rPr>
                    <w:t xml:space="preserve">Уюштуруу-кадрдык иштер жана жергиликтүү өз алдынча башкаруу бөлүмү (жооптуу),  Тышкы байланыштар жана аналитика </w:t>
                  </w:r>
                  <w:r>
                    <w:rPr>
                      <w:sz w:val="20"/>
                      <w:szCs w:val="20"/>
                      <w:lang w:val="ky-KG"/>
                    </w:rPr>
                    <w:t>б</w:t>
                  </w:r>
                  <w:r w:rsidRPr="007B2B25">
                    <w:rPr>
                      <w:sz w:val="20"/>
                      <w:szCs w:val="20"/>
                      <w:lang w:val="ky-KG"/>
                    </w:rPr>
                    <w:t>ашкармалыгы</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3,0</w:t>
                  </w:r>
                </w:p>
              </w:tc>
              <w:tc>
                <w:tcPr>
                  <w:tcW w:w="1530"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 xml:space="preserve">Жергиликтүү </w:t>
                  </w:r>
                  <w:r w:rsidRPr="004A5249">
                    <w:rPr>
                      <w:rFonts w:ascii="Times New Roman" w:hAnsi="Times New Roman" w:cs="Times New Roman"/>
                      <w:lang w:val="ky-KG"/>
                    </w:rPr>
                    <w:t>бюджетте каралган каражаттардын чегинде</w:t>
                  </w: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r w:rsidRPr="007B2B25">
                    <w:rPr>
                      <w:b/>
                      <w:sz w:val="20"/>
                      <w:szCs w:val="20"/>
                      <w:lang w:val="ky-KG"/>
                    </w:rPr>
                    <w:t>2.2.5.</w:t>
                  </w:r>
                </w:p>
              </w:tc>
              <w:tc>
                <w:tcPr>
                  <w:tcW w:w="3148" w:type="dxa"/>
                  <w:shd w:val="clear" w:color="auto" w:fill="auto"/>
                </w:tcPr>
                <w:p w:rsidR="00FE1F40" w:rsidRPr="007B2B25" w:rsidRDefault="00FE1F40" w:rsidP="00FE1F40">
                  <w:pPr>
                    <w:jc w:val="both"/>
                    <w:rPr>
                      <w:lang w:val="ky-KG"/>
                    </w:rPr>
                  </w:pPr>
                  <w:r w:rsidRPr="007B2B25">
                    <w:rPr>
                      <w:rFonts w:eastAsia="Times New Roman"/>
                      <w:sz w:val="20"/>
                      <w:szCs w:val="20"/>
                      <w:lang w:val="ky-KG" w:eastAsia="ru-RU"/>
                    </w:rPr>
                    <w:t>Мэриянын алдында атайын жарандар үчүн бардык маалыматтар камтылган бирдиктүү портал иштеп чыгуу</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Мэриянын санарип платформасы түзүлүп, санариптештирүүнүн натыйжасында шаардыктардын кызмат алуусу жеңилдейт (электронду</w:t>
                  </w:r>
                  <w:r w:rsidRPr="007B2B25">
                    <w:rPr>
                      <w:rFonts w:ascii="Times New Roman" w:hAnsi="Times New Roman" w:cs="Times New Roman"/>
                      <w:lang w:val="ky-KG"/>
                    </w:rPr>
                    <w:cr/>
                    <w:t xml:space="preserve"> кызмат алат, убакыт үнөмдөлөт, чыгымдар азаят).</w:t>
                  </w:r>
                </w:p>
              </w:tc>
              <w:tc>
                <w:tcPr>
                  <w:tcW w:w="2835"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Экономика, каржы жана инвестиция бөлүмү,</w:t>
                  </w:r>
                </w:p>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Тышкы байланыштар жана аналитика башкармалыгы</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10,0</w:t>
                  </w:r>
                </w:p>
              </w:tc>
              <w:tc>
                <w:tcPr>
                  <w:tcW w:w="1530"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 xml:space="preserve">Жергиликтүү </w:t>
                  </w:r>
                  <w:r w:rsidRPr="004A5249">
                    <w:rPr>
                      <w:rFonts w:ascii="Times New Roman" w:hAnsi="Times New Roman" w:cs="Times New Roman"/>
                      <w:lang w:val="ky-KG"/>
                    </w:rPr>
                    <w:t>бюджетте каралган каражаттардын чегинде</w:t>
                  </w: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r w:rsidRPr="007B2B25">
                    <w:rPr>
                      <w:b/>
                      <w:sz w:val="20"/>
                      <w:szCs w:val="20"/>
                      <w:lang w:val="ky-KG"/>
                    </w:rPr>
                    <w:t>2.2.6.</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7B2B25">
                    <w:rPr>
                      <w:rFonts w:eastAsia="Times New Roman"/>
                      <w:sz w:val="20"/>
                      <w:szCs w:val="20"/>
                      <w:lang w:val="ky-KG" w:eastAsia="ru-RU"/>
                    </w:rPr>
                    <w:t>Коммуналдык төлөмдөрдү төлөө үчүн “Бирдиктүү квитанция” пилоттук долбоору ишке ашыруу</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7B2B25">
                    <w:rPr>
                      <w:rFonts w:eastAsia="Times New Roman"/>
                      <w:sz w:val="20"/>
                      <w:szCs w:val="20"/>
                      <w:lang w:val="ky-KG" w:eastAsia="ru-RU"/>
                    </w:rPr>
                    <w:t> Коммуналдык кызматтардын ишин  оптималдаштыруу жана абоненттердин ыңгайлуу шарттар түзүлдү</w:t>
                  </w:r>
                </w:p>
              </w:tc>
              <w:tc>
                <w:tcPr>
                  <w:tcW w:w="2835"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Ш</w:t>
                  </w:r>
                  <w:r w:rsidRPr="003E114F">
                    <w:rPr>
                      <w:rFonts w:ascii="Times New Roman" w:hAnsi="Times New Roman" w:cs="Times New Roman"/>
                      <w:lang w:val="ky-KG"/>
                    </w:rPr>
                    <w:t>аардык чарба жана транспорт бөлүмү</w:t>
                  </w:r>
                  <w:r w:rsidRPr="007B2B25">
                    <w:rPr>
                      <w:rFonts w:ascii="Times New Roman" w:hAnsi="Times New Roman" w:cs="Times New Roman"/>
                      <w:lang w:val="ky-KG"/>
                    </w:rPr>
                    <w:t>,</w:t>
                  </w:r>
                </w:p>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Тышкы байланыштар жана аналитика башкармалыгы</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3,0 </w:t>
                  </w:r>
                </w:p>
              </w:tc>
              <w:tc>
                <w:tcPr>
                  <w:tcW w:w="1530"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 xml:space="preserve">Жергиликтүү </w:t>
                  </w:r>
                  <w:r w:rsidRPr="004A5249">
                    <w:rPr>
                      <w:rFonts w:ascii="Times New Roman" w:hAnsi="Times New Roman" w:cs="Times New Roman"/>
                      <w:lang w:val="ky-KG"/>
                    </w:rPr>
                    <w:t>бюджетте каралган каражаттардын чегинде</w:t>
                  </w: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r w:rsidRPr="007B2B25">
                    <w:rPr>
                      <w:b/>
                      <w:sz w:val="20"/>
                      <w:szCs w:val="20"/>
                      <w:lang w:val="ky-KG"/>
                    </w:rPr>
                    <w:t>2.2.7.</w:t>
                  </w:r>
                </w:p>
              </w:tc>
              <w:tc>
                <w:tcPr>
                  <w:tcW w:w="3148" w:type="dxa"/>
                  <w:shd w:val="clear" w:color="auto" w:fill="auto"/>
                </w:tcPr>
                <w:p w:rsidR="00FE1F40" w:rsidRPr="007B2B25" w:rsidRDefault="00FE1F40" w:rsidP="00FE1F40">
                  <w:pPr>
                    <w:tabs>
                      <w:tab w:val="left" w:pos="8505"/>
                    </w:tabs>
                    <w:jc w:val="both"/>
                    <w:rPr>
                      <w:sz w:val="20"/>
                      <w:szCs w:val="20"/>
                      <w:lang w:val="ky-KG"/>
                    </w:rPr>
                  </w:pPr>
                  <w:r w:rsidRPr="007B2B25">
                    <w:rPr>
                      <w:sz w:val="20"/>
                      <w:szCs w:val="20"/>
                      <w:lang w:val="ky-KG"/>
                    </w:rPr>
                    <w:t xml:space="preserve">Бардык кызыкдар тараптардын: калктын, шаардык  коомдоштуктардын, бизнес-чөйрөнүн, бийликтин, инвесторлордун катышуусу менен шаарлардын жашоо-турмушун камсыздоонун инфратүзүмдөр системасында керектөөнүн сапаты, эсепке алынышы, контролдонушу боюнча жалпы жоболорду  </w:t>
                  </w:r>
                  <w:r>
                    <w:rPr>
                      <w:sz w:val="20"/>
                      <w:szCs w:val="20"/>
                      <w:lang w:val="ky-KG"/>
                    </w:rPr>
                    <w:t>(“</w:t>
                  </w:r>
                  <w:r w:rsidRPr="007B2B25">
                    <w:rPr>
                      <w:sz w:val="20"/>
                      <w:szCs w:val="20"/>
                      <w:lang w:val="ky-KG"/>
                    </w:rPr>
                    <w:t>акылдуу</w:t>
                  </w:r>
                  <w:r>
                    <w:rPr>
                      <w:sz w:val="20"/>
                      <w:szCs w:val="20"/>
                      <w:lang w:val="ky-KG"/>
                    </w:rPr>
                    <w:t xml:space="preserve"> шаар”</w:t>
                  </w:r>
                  <w:r w:rsidRPr="007B2B25">
                    <w:rPr>
                      <w:sz w:val="20"/>
                      <w:szCs w:val="20"/>
                      <w:lang w:val="ky-KG"/>
                    </w:rPr>
                    <w:t xml:space="preserve"> концепциясын) иштеп чыгуу</w:t>
                  </w:r>
                </w:p>
              </w:tc>
              <w:tc>
                <w:tcPr>
                  <w:tcW w:w="1559" w:type="dxa"/>
                  <w:shd w:val="clear" w:color="auto" w:fill="auto"/>
                </w:tcPr>
                <w:p w:rsidR="00FE1F40" w:rsidRPr="007B2B25" w:rsidRDefault="00FE1F40" w:rsidP="00FE1F40">
                  <w:pPr>
                    <w:tabs>
                      <w:tab w:val="left" w:pos="8505"/>
                    </w:tabs>
                    <w:jc w:val="both"/>
                    <w:rPr>
                      <w:sz w:val="20"/>
                      <w:szCs w:val="20"/>
                      <w:lang w:val="ky-KG"/>
                    </w:rPr>
                  </w:pPr>
                  <w:r w:rsidRPr="007B2B25">
                    <w:rPr>
                      <w:sz w:val="20"/>
                      <w:szCs w:val="20"/>
                      <w:lang w:val="ky-KG"/>
                    </w:rPr>
                    <w:t>2023-жылдын IV кварталы</w:t>
                  </w:r>
                </w:p>
              </w:tc>
              <w:tc>
                <w:tcPr>
                  <w:tcW w:w="3827" w:type="dxa"/>
                  <w:shd w:val="clear" w:color="auto" w:fill="auto"/>
                </w:tcPr>
                <w:p w:rsidR="00FE1F40" w:rsidRPr="007B2B25" w:rsidRDefault="00FE1F40" w:rsidP="00FE1F40">
                  <w:pPr>
                    <w:tabs>
                      <w:tab w:val="left" w:pos="8505"/>
                    </w:tabs>
                    <w:jc w:val="both"/>
                    <w:rPr>
                      <w:sz w:val="20"/>
                      <w:szCs w:val="20"/>
                      <w:lang w:val="ky-KG"/>
                    </w:rPr>
                  </w:pPr>
                  <w:r w:rsidRPr="007B2B25">
                    <w:rPr>
                      <w:sz w:val="20"/>
                      <w:szCs w:val="20"/>
                      <w:lang w:val="ky-KG"/>
                    </w:rPr>
                    <w:t>КР МКга сунуштамалары менен аналитикалык кат киргизилди</w:t>
                  </w:r>
                </w:p>
              </w:tc>
              <w:tc>
                <w:tcPr>
                  <w:tcW w:w="2835" w:type="dxa"/>
                  <w:shd w:val="clear" w:color="auto" w:fill="auto"/>
                </w:tcPr>
                <w:p w:rsidR="00FE1F40" w:rsidRPr="007B2B25" w:rsidRDefault="00FE1F40" w:rsidP="00FE1F40">
                  <w:pPr>
                    <w:tabs>
                      <w:tab w:val="left" w:pos="8505"/>
                    </w:tabs>
                    <w:jc w:val="both"/>
                    <w:rPr>
                      <w:sz w:val="20"/>
                      <w:szCs w:val="20"/>
                      <w:lang w:val="ky-KG"/>
                    </w:rPr>
                  </w:pPr>
                  <w:r w:rsidRPr="007B2B25">
                    <w:rPr>
                      <w:sz w:val="20"/>
                      <w:szCs w:val="20"/>
                      <w:lang w:val="ky-KG"/>
                    </w:rPr>
                    <w:t>Шааркуруу жана  муниципалдык менчик бөлүмү,</w:t>
                  </w:r>
                </w:p>
                <w:p w:rsidR="00FE1F40" w:rsidRPr="007B2B25" w:rsidRDefault="00FE1F40" w:rsidP="00FE1F40">
                  <w:pPr>
                    <w:tabs>
                      <w:tab w:val="left" w:pos="8505"/>
                    </w:tabs>
                    <w:jc w:val="both"/>
                    <w:rPr>
                      <w:sz w:val="20"/>
                      <w:szCs w:val="20"/>
                      <w:lang w:val="ky-KG"/>
                    </w:rPr>
                  </w:pPr>
                  <w:r w:rsidRPr="007B2B25">
                    <w:rPr>
                      <w:sz w:val="20"/>
                      <w:szCs w:val="20"/>
                      <w:lang w:val="ky-KG"/>
                    </w:rPr>
                    <w:t>Ош регионалдык шааркурулушу жана архитектура башкармалыгы</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p>
              </w:tc>
              <w:tc>
                <w:tcPr>
                  <w:tcW w:w="3148" w:type="dxa"/>
                  <w:shd w:val="clear" w:color="auto" w:fill="auto"/>
                </w:tcPr>
                <w:p w:rsidR="00FE1F40" w:rsidRPr="007B2B25" w:rsidRDefault="00FE1F40" w:rsidP="00FE1F40">
                  <w:pPr>
                    <w:tabs>
                      <w:tab w:val="left" w:pos="8505"/>
                    </w:tabs>
                    <w:jc w:val="both"/>
                    <w:rPr>
                      <w:sz w:val="20"/>
                      <w:szCs w:val="20"/>
                      <w:lang w:val="ky-KG"/>
                    </w:rPr>
                  </w:pPr>
                </w:p>
              </w:tc>
              <w:tc>
                <w:tcPr>
                  <w:tcW w:w="1559" w:type="dxa"/>
                  <w:shd w:val="clear" w:color="auto" w:fill="auto"/>
                </w:tcPr>
                <w:p w:rsidR="00FE1F40" w:rsidRPr="007B2B25" w:rsidRDefault="00FE1F40" w:rsidP="00FE1F40">
                  <w:pPr>
                    <w:tabs>
                      <w:tab w:val="left" w:pos="8505"/>
                    </w:tabs>
                    <w:jc w:val="both"/>
                    <w:rPr>
                      <w:sz w:val="20"/>
                      <w:szCs w:val="20"/>
                      <w:lang w:val="ky-KG"/>
                    </w:rPr>
                  </w:pPr>
                </w:p>
              </w:tc>
              <w:tc>
                <w:tcPr>
                  <w:tcW w:w="3827" w:type="dxa"/>
                  <w:shd w:val="clear" w:color="auto" w:fill="auto"/>
                </w:tcPr>
                <w:p w:rsidR="00FE1F40" w:rsidRPr="007B2B25" w:rsidRDefault="00FE1F40" w:rsidP="00FE1F40">
                  <w:pPr>
                    <w:tabs>
                      <w:tab w:val="left" w:pos="8505"/>
                    </w:tabs>
                    <w:jc w:val="both"/>
                    <w:rPr>
                      <w:sz w:val="20"/>
                      <w:szCs w:val="20"/>
                      <w:lang w:val="ky-KG"/>
                    </w:rPr>
                  </w:pPr>
                </w:p>
              </w:tc>
              <w:tc>
                <w:tcPr>
                  <w:tcW w:w="2835" w:type="dxa"/>
                  <w:shd w:val="clear" w:color="auto" w:fill="auto"/>
                </w:tcPr>
                <w:p w:rsidR="00FE1F40" w:rsidRPr="009344DB" w:rsidRDefault="00FE1F40" w:rsidP="00FE1F40">
                  <w:pPr>
                    <w:jc w:val="both"/>
                    <w:rPr>
                      <w:b/>
                      <w:sz w:val="20"/>
                      <w:szCs w:val="20"/>
                      <w:lang w:val="ky-KG"/>
                    </w:rPr>
                  </w:pPr>
                  <w:r w:rsidRPr="009344DB">
                    <w:rPr>
                      <w:b/>
                      <w:sz w:val="20"/>
                      <w:szCs w:val="20"/>
                      <w:lang w:val="ky-KG"/>
                    </w:rPr>
                    <w:t>Жалпы:</w:t>
                  </w:r>
                </w:p>
              </w:tc>
              <w:tc>
                <w:tcPr>
                  <w:tcW w:w="1701" w:type="dxa"/>
                  <w:shd w:val="clear" w:color="auto" w:fill="auto"/>
                </w:tcPr>
                <w:p w:rsidR="00FE1F40" w:rsidRPr="009344DB" w:rsidRDefault="00356355" w:rsidP="00FE1F40">
                  <w:pPr>
                    <w:jc w:val="both"/>
                    <w:rPr>
                      <w:b/>
                      <w:sz w:val="20"/>
                      <w:szCs w:val="20"/>
                    </w:rPr>
                  </w:pPr>
                  <w:r>
                    <w:rPr>
                      <w:b/>
                      <w:sz w:val="20"/>
                      <w:szCs w:val="20"/>
                    </w:rPr>
                    <w:t>66,0</w:t>
                  </w: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p>
              </w:tc>
              <w:tc>
                <w:tcPr>
                  <w:tcW w:w="3148" w:type="dxa"/>
                  <w:shd w:val="clear" w:color="auto" w:fill="auto"/>
                </w:tcPr>
                <w:p w:rsidR="00FE1F40" w:rsidRPr="007B2B25" w:rsidRDefault="00FE1F40" w:rsidP="00FE1F40">
                  <w:pPr>
                    <w:tabs>
                      <w:tab w:val="left" w:pos="8505"/>
                    </w:tabs>
                    <w:jc w:val="both"/>
                    <w:rPr>
                      <w:sz w:val="20"/>
                      <w:szCs w:val="20"/>
                      <w:lang w:val="ky-KG"/>
                    </w:rPr>
                  </w:pPr>
                </w:p>
              </w:tc>
              <w:tc>
                <w:tcPr>
                  <w:tcW w:w="1559" w:type="dxa"/>
                  <w:shd w:val="clear" w:color="auto" w:fill="auto"/>
                </w:tcPr>
                <w:p w:rsidR="00FE1F40" w:rsidRPr="007B2B25" w:rsidRDefault="00FE1F40" w:rsidP="00FE1F40">
                  <w:pPr>
                    <w:tabs>
                      <w:tab w:val="left" w:pos="8505"/>
                    </w:tabs>
                    <w:jc w:val="both"/>
                    <w:rPr>
                      <w:sz w:val="20"/>
                      <w:szCs w:val="20"/>
                      <w:lang w:val="ky-KG"/>
                    </w:rPr>
                  </w:pPr>
                </w:p>
              </w:tc>
              <w:tc>
                <w:tcPr>
                  <w:tcW w:w="3827" w:type="dxa"/>
                  <w:shd w:val="clear" w:color="auto" w:fill="auto"/>
                </w:tcPr>
                <w:p w:rsidR="00FE1F40" w:rsidRPr="007B2B25" w:rsidRDefault="00FE1F40" w:rsidP="00FE1F40">
                  <w:pPr>
                    <w:tabs>
                      <w:tab w:val="left" w:pos="8505"/>
                    </w:tabs>
                    <w:jc w:val="both"/>
                    <w:rPr>
                      <w:sz w:val="20"/>
                      <w:szCs w:val="20"/>
                      <w:lang w:val="ky-KG"/>
                    </w:rPr>
                  </w:pPr>
                </w:p>
              </w:tc>
              <w:tc>
                <w:tcPr>
                  <w:tcW w:w="2835" w:type="dxa"/>
                  <w:shd w:val="clear" w:color="auto" w:fill="auto"/>
                </w:tcPr>
                <w:p w:rsidR="00FE1F40" w:rsidRPr="009344DB" w:rsidRDefault="00FE1F40" w:rsidP="00FE1F40">
                  <w:pPr>
                    <w:jc w:val="both"/>
                    <w:rPr>
                      <w:b/>
                      <w:sz w:val="20"/>
                      <w:szCs w:val="20"/>
                      <w:lang w:val="ky-KG"/>
                    </w:rPr>
                  </w:pPr>
                  <w:r w:rsidRPr="009344DB">
                    <w:rPr>
                      <w:b/>
                      <w:sz w:val="20"/>
                      <w:szCs w:val="20"/>
                      <w:lang w:val="ky-KG"/>
                    </w:rPr>
                    <w:t>Жергиликтүү бюджет</w:t>
                  </w:r>
                </w:p>
              </w:tc>
              <w:tc>
                <w:tcPr>
                  <w:tcW w:w="1701" w:type="dxa"/>
                  <w:shd w:val="clear" w:color="auto" w:fill="auto"/>
                </w:tcPr>
                <w:p w:rsidR="00FE1F40" w:rsidRPr="009344DB" w:rsidRDefault="00FE1F40" w:rsidP="00FE1F40">
                  <w:pPr>
                    <w:jc w:val="both"/>
                    <w:rPr>
                      <w:b/>
                      <w:sz w:val="20"/>
                      <w:szCs w:val="20"/>
                    </w:rPr>
                  </w:pPr>
                  <w:r>
                    <w:rPr>
                      <w:b/>
                      <w:sz w:val="20"/>
                      <w:szCs w:val="20"/>
                    </w:rPr>
                    <w:t>66,0</w:t>
                  </w: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p>
              </w:tc>
              <w:tc>
                <w:tcPr>
                  <w:tcW w:w="3148" w:type="dxa"/>
                  <w:shd w:val="clear" w:color="auto" w:fill="auto"/>
                </w:tcPr>
                <w:p w:rsidR="00FE1F40" w:rsidRPr="007B2B25" w:rsidRDefault="00FE1F40" w:rsidP="00FE1F40">
                  <w:pPr>
                    <w:tabs>
                      <w:tab w:val="left" w:pos="8505"/>
                    </w:tabs>
                    <w:jc w:val="both"/>
                    <w:rPr>
                      <w:sz w:val="20"/>
                      <w:szCs w:val="20"/>
                      <w:lang w:val="ky-KG"/>
                    </w:rPr>
                  </w:pPr>
                </w:p>
              </w:tc>
              <w:tc>
                <w:tcPr>
                  <w:tcW w:w="1559" w:type="dxa"/>
                  <w:shd w:val="clear" w:color="auto" w:fill="auto"/>
                </w:tcPr>
                <w:p w:rsidR="00FE1F40" w:rsidRPr="007B2B25" w:rsidRDefault="00FE1F40" w:rsidP="00FE1F40">
                  <w:pPr>
                    <w:tabs>
                      <w:tab w:val="left" w:pos="8505"/>
                    </w:tabs>
                    <w:jc w:val="both"/>
                    <w:rPr>
                      <w:sz w:val="20"/>
                      <w:szCs w:val="20"/>
                      <w:lang w:val="ky-KG"/>
                    </w:rPr>
                  </w:pPr>
                </w:p>
              </w:tc>
              <w:tc>
                <w:tcPr>
                  <w:tcW w:w="3827" w:type="dxa"/>
                  <w:shd w:val="clear" w:color="auto" w:fill="auto"/>
                </w:tcPr>
                <w:p w:rsidR="00FE1F40" w:rsidRPr="007B2B25" w:rsidRDefault="00FE1F40" w:rsidP="00FE1F40">
                  <w:pPr>
                    <w:tabs>
                      <w:tab w:val="left" w:pos="8505"/>
                    </w:tabs>
                    <w:jc w:val="both"/>
                    <w:rPr>
                      <w:sz w:val="20"/>
                      <w:szCs w:val="20"/>
                      <w:lang w:val="ky-KG"/>
                    </w:rPr>
                  </w:pPr>
                </w:p>
              </w:tc>
              <w:tc>
                <w:tcPr>
                  <w:tcW w:w="2835" w:type="dxa"/>
                  <w:shd w:val="clear" w:color="auto" w:fill="auto"/>
                </w:tcPr>
                <w:p w:rsidR="00FE1F40" w:rsidRPr="009344DB" w:rsidRDefault="00FE1F40" w:rsidP="00FE1F40">
                  <w:pPr>
                    <w:jc w:val="both"/>
                    <w:rPr>
                      <w:b/>
                      <w:sz w:val="20"/>
                      <w:szCs w:val="20"/>
                      <w:lang w:val="ky-KG"/>
                    </w:rPr>
                  </w:pPr>
                  <w:r w:rsidRPr="009344DB">
                    <w:rPr>
                      <w:b/>
                      <w:sz w:val="20"/>
                      <w:szCs w:val="20"/>
                      <w:lang w:val="ky-KG"/>
                    </w:rPr>
                    <w:t>Республикалык бюджет</w:t>
                  </w:r>
                </w:p>
              </w:tc>
              <w:tc>
                <w:tcPr>
                  <w:tcW w:w="1701" w:type="dxa"/>
                  <w:shd w:val="clear" w:color="auto" w:fill="auto"/>
                </w:tcPr>
                <w:p w:rsidR="00FE1F40" w:rsidRPr="009344DB" w:rsidRDefault="00FE1F40" w:rsidP="00FE1F40">
                  <w:pPr>
                    <w:jc w:val="both"/>
                    <w:rPr>
                      <w:b/>
                      <w:sz w:val="20"/>
                      <w:szCs w:val="20"/>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p>
              </w:tc>
              <w:tc>
                <w:tcPr>
                  <w:tcW w:w="3148" w:type="dxa"/>
                  <w:shd w:val="clear" w:color="auto" w:fill="auto"/>
                </w:tcPr>
                <w:p w:rsidR="00FE1F40" w:rsidRPr="007B2B25" w:rsidRDefault="00FE1F40" w:rsidP="00FE1F40">
                  <w:pPr>
                    <w:tabs>
                      <w:tab w:val="left" w:pos="8505"/>
                    </w:tabs>
                    <w:jc w:val="both"/>
                    <w:rPr>
                      <w:sz w:val="20"/>
                      <w:szCs w:val="20"/>
                      <w:lang w:val="ky-KG"/>
                    </w:rPr>
                  </w:pPr>
                </w:p>
              </w:tc>
              <w:tc>
                <w:tcPr>
                  <w:tcW w:w="1559" w:type="dxa"/>
                  <w:shd w:val="clear" w:color="auto" w:fill="auto"/>
                </w:tcPr>
                <w:p w:rsidR="00FE1F40" w:rsidRPr="007B2B25" w:rsidRDefault="00FE1F40" w:rsidP="00FE1F40">
                  <w:pPr>
                    <w:tabs>
                      <w:tab w:val="left" w:pos="8505"/>
                    </w:tabs>
                    <w:jc w:val="both"/>
                    <w:rPr>
                      <w:sz w:val="20"/>
                      <w:szCs w:val="20"/>
                      <w:lang w:val="ky-KG"/>
                    </w:rPr>
                  </w:pPr>
                </w:p>
              </w:tc>
              <w:tc>
                <w:tcPr>
                  <w:tcW w:w="3827" w:type="dxa"/>
                  <w:shd w:val="clear" w:color="auto" w:fill="auto"/>
                </w:tcPr>
                <w:p w:rsidR="00FE1F40" w:rsidRPr="007B2B25" w:rsidRDefault="00FE1F40" w:rsidP="00FE1F40">
                  <w:pPr>
                    <w:tabs>
                      <w:tab w:val="left" w:pos="8505"/>
                    </w:tabs>
                    <w:jc w:val="both"/>
                    <w:rPr>
                      <w:sz w:val="20"/>
                      <w:szCs w:val="20"/>
                      <w:lang w:val="ky-KG"/>
                    </w:rPr>
                  </w:pPr>
                </w:p>
              </w:tc>
              <w:tc>
                <w:tcPr>
                  <w:tcW w:w="2835" w:type="dxa"/>
                  <w:shd w:val="clear" w:color="auto" w:fill="auto"/>
                </w:tcPr>
                <w:p w:rsidR="00FE1F40" w:rsidRPr="009344DB" w:rsidRDefault="00FE1F40" w:rsidP="00FE1F40">
                  <w:pPr>
                    <w:jc w:val="both"/>
                    <w:rPr>
                      <w:b/>
                      <w:sz w:val="20"/>
                      <w:szCs w:val="20"/>
                      <w:lang w:val="ky-KG"/>
                    </w:rPr>
                  </w:pPr>
                  <w:r w:rsidRPr="009344DB">
                    <w:rPr>
                      <w:b/>
                      <w:sz w:val="20"/>
                      <w:szCs w:val="20"/>
                      <w:lang w:val="ky-KG"/>
                    </w:rPr>
                    <w:t>Инвестициялар</w:t>
                  </w:r>
                </w:p>
              </w:tc>
              <w:tc>
                <w:tcPr>
                  <w:tcW w:w="1701" w:type="dxa"/>
                  <w:shd w:val="clear" w:color="auto" w:fill="auto"/>
                </w:tcPr>
                <w:p w:rsidR="00FE1F40" w:rsidRPr="009344DB" w:rsidRDefault="00FE1F40" w:rsidP="00FE1F40">
                  <w:pPr>
                    <w:jc w:val="both"/>
                    <w:rPr>
                      <w:b/>
                      <w:sz w:val="20"/>
                      <w:szCs w:val="20"/>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p>
              </w:tc>
              <w:tc>
                <w:tcPr>
                  <w:tcW w:w="3148" w:type="dxa"/>
                  <w:shd w:val="clear" w:color="auto" w:fill="auto"/>
                </w:tcPr>
                <w:p w:rsidR="00FE1F40" w:rsidRPr="007B2B25" w:rsidRDefault="00FE1F40" w:rsidP="00FE1F40">
                  <w:pPr>
                    <w:tabs>
                      <w:tab w:val="left" w:pos="8505"/>
                    </w:tabs>
                    <w:jc w:val="both"/>
                    <w:rPr>
                      <w:sz w:val="20"/>
                      <w:szCs w:val="20"/>
                      <w:lang w:val="ky-KG"/>
                    </w:rPr>
                  </w:pPr>
                </w:p>
              </w:tc>
              <w:tc>
                <w:tcPr>
                  <w:tcW w:w="1559" w:type="dxa"/>
                  <w:shd w:val="clear" w:color="auto" w:fill="auto"/>
                </w:tcPr>
                <w:p w:rsidR="00FE1F40" w:rsidRPr="007B2B25" w:rsidRDefault="00FE1F40" w:rsidP="00FE1F40">
                  <w:pPr>
                    <w:tabs>
                      <w:tab w:val="left" w:pos="8505"/>
                    </w:tabs>
                    <w:jc w:val="both"/>
                    <w:rPr>
                      <w:sz w:val="20"/>
                      <w:szCs w:val="20"/>
                      <w:lang w:val="ky-KG"/>
                    </w:rPr>
                  </w:pPr>
                </w:p>
              </w:tc>
              <w:tc>
                <w:tcPr>
                  <w:tcW w:w="3827" w:type="dxa"/>
                  <w:shd w:val="clear" w:color="auto" w:fill="auto"/>
                </w:tcPr>
                <w:p w:rsidR="00FE1F40" w:rsidRPr="007B2B25" w:rsidRDefault="00FE1F40" w:rsidP="00FE1F40">
                  <w:pPr>
                    <w:tabs>
                      <w:tab w:val="left" w:pos="8505"/>
                    </w:tabs>
                    <w:jc w:val="both"/>
                    <w:rPr>
                      <w:sz w:val="20"/>
                      <w:szCs w:val="20"/>
                      <w:lang w:val="ky-KG"/>
                    </w:rPr>
                  </w:pPr>
                </w:p>
              </w:tc>
              <w:tc>
                <w:tcPr>
                  <w:tcW w:w="2835" w:type="dxa"/>
                  <w:shd w:val="clear" w:color="auto" w:fill="auto"/>
                </w:tcPr>
                <w:p w:rsidR="00FE1F40" w:rsidRPr="007B2B25" w:rsidRDefault="00FE1F40" w:rsidP="00FE1F40">
                  <w:pPr>
                    <w:tabs>
                      <w:tab w:val="left" w:pos="8505"/>
                    </w:tabs>
                    <w:jc w:val="both"/>
                    <w:rPr>
                      <w:sz w:val="20"/>
                      <w:szCs w:val="20"/>
                      <w:lang w:val="ky-KG"/>
                    </w:rPr>
                  </w:pP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FB670A" w:rsidTr="002668AC">
              <w:tc>
                <w:tcPr>
                  <w:tcW w:w="846" w:type="dxa"/>
                  <w:shd w:val="clear" w:color="auto" w:fill="auto"/>
                </w:tcPr>
                <w:p w:rsidR="00FE1F40" w:rsidRPr="007B2B25" w:rsidRDefault="00FE1F40" w:rsidP="00FE1F40">
                  <w:pPr>
                    <w:jc w:val="both"/>
                    <w:rPr>
                      <w:rFonts w:eastAsia="Times New Roman"/>
                      <w:b/>
                      <w:sz w:val="20"/>
                      <w:szCs w:val="20"/>
                      <w:lang w:val="ky-KG" w:eastAsia="ru-RU"/>
                    </w:rPr>
                  </w:pPr>
                </w:p>
              </w:tc>
              <w:tc>
                <w:tcPr>
                  <w:tcW w:w="14600" w:type="dxa"/>
                  <w:gridSpan w:val="6"/>
                  <w:shd w:val="clear" w:color="auto" w:fill="FFFF00"/>
                </w:tcPr>
                <w:p w:rsidR="00FE1F40" w:rsidRPr="007B2B25" w:rsidRDefault="00FE1F40" w:rsidP="00FE1F40">
                  <w:pPr>
                    <w:pStyle w:val="tkTablica"/>
                    <w:spacing w:after="0" w:line="240" w:lineRule="auto"/>
                    <w:jc w:val="both"/>
                    <w:rPr>
                      <w:rFonts w:ascii="Times New Roman" w:hAnsi="Times New Roman" w:cs="Times New Roman"/>
                      <w:b/>
                      <w:lang w:val="ky-KG"/>
                    </w:rPr>
                  </w:pPr>
                </w:p>
                <w:p w:rsidR="00FE1F40" w:rsidRPr="007B2B25" w:rsidRDefault="00FE1F40" w:rsidP="00FE1F40">
                  <w:pPr>
                    <w:pStyle w:val="tkTablica"/>
                    <w:spacing w:after="0" w:line="240" w:lineRule="auto"/>
                    <w:jc w:val="center"/>
                    <w:rPr>
                      <w:rFonts w:ascii="Times New Roman" w:hAnsi="Times New Roman" w:cs="Times New Roman"/>
                      <w:b/>
                      <w:lang w:val="ky-KG"/>
                    </w:rPr>
                  </w:pPr>
                  <w:r w:rsidRPr="007B2B25">
                    <w:rPr>
                      <w:rFonts w:ascii="Times New Roman" w:hAnsi="Times New Roman" w:cs="Times New Roman"/>
                      <w:b/>
                      <w:lang w:val="ky-KG"/>
                    </w:rPr>
                    <w:t>2.3. Тышкы өнөктөштөр менен өз ара аракеттенүү</w:t>
                  </w:r>
                </w:p>
                <w:p w:rsidR="00FE1F40" w:rsidRPr="007B2B25" w:rsidRDefault="00FE1F40" w:rsidP="00FE1F40">
                  <w:pPr>
                    <w:pStyle w:val="tkTablica"/>
                    <w:spacing w:after="0" w:line="240" w:lineRule="auto"/>
                    <w:jc w:val="both"/>
                    <w:rPr>
                      <w:rFonts w:ascii="Times New Roman" w:hAnsi="Times New Roman" w:cs="Times New Roman"/>
                      <w:b/>
                      <w:lang w:val="ky-KG"/>
                    </w:rPr>
                  </w:pPr>
                </w:p>
              </w:tc>
            </w:tr>
            <w:tr w:rsidR="00FE1F40" w:rsidRPr="007B2B25" w:rsidTr="002668AC">
              <w:tc>
                <w:tcPr>
                  <w:tcW w:w="846" w:type="dxa"/>
                  <w:shd w:val="clear" w:color="auto" w:fill="auto"/>
                </w:tcPr>
                <w:p w:rsidR="00FE1F40" w:rsidRPr="007B2B25" w:rsidRDefault="00FE1F40" w:rsidP="00FE1F40">
                  <w:pPr>
                    <w:jc w:val="both"/>
                    <w:rPr>
                      <w:sz w:val="20"/>
                      <w:szCs w:val="20"/>
                    </w:rPr>
                  </w:pPr>
                  <w:r w:rsidRPr="007B2B25">
                    <w:rPr>
                      <w:rFonts w:eastAsia="Times New Roman"/>
                      <w:b/>
                      <w:sz w:val="20"/>
                      <w:szCs w:val="20"/>
                      <w:lang w:val="ky-KG" w:eastAsia="ru-RU"/>
                    </w:rPr>
                    <w:t>2.3.1.</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7B2B25">
                    <w:rPr>
                      <w:rFonts w:eastAsia="Times New Roman"/>
                      <w:sz w:val="20"/>
                      <w:szCs w:val="20"/>
                      <w:lang w:val="ky-KG" w:eastAsia="ru-RU"/>
                    </w:rPr>
                    <w:t>Ош шаары менен башка чет мамлекеттеринин шаарларынын ортосунда боордош жана өнөктөш мамилерди түзүү боюнча иш алып баруу</w:t>
                  </w:r>
                </w:p>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2023-2026-жылдар</w:t>
                  </w:r>
                </w:p>
              </w:tc>
              <w:tc>
                <w:tcPr>
                  <w:tcW w:w="3827" w:type="dxa"/>
                  <w:shd w:val="clear" w:color="auto" w:fill="auto"/>
                </w:tcPr>
                <w:p w:rsidR="00FE1F40" w:rsidRPr="007B2B25" w:rsidRDefault="00FE1F40" w:rsidP="00FE1F40">
                  <w:pPr>
                    <w:tabs>
                      <w:tab w:val="left" w:pos="8505"/>
                    </w:tabs>
                    <w:jc w:val="both"/>
                    <w:rPr>
                      <w:sz w:val="20"/>
                      <w:szCs w:val="20"/>
                      <w:lang w:val="ky-KG"/>
                    </w:rPr>
                  </w:pPr>
                  <w:r w:rsidRPr="007B2B25">
                    <w:rPr>
                      <w:sz w:val="20"/>
                      <w:szCs w:val="20"/>
                      <w:lang w:val="ky-KG"/>
                    </w:rPr>
                    <w:t>Башка шаарлар менен кызматташтык жанданып, соода- экономикалык, гуманитардык байланыштар жакшырат</w:t>
                  </w:r>
                </w:p>
              </w:tc>
              <w:tc>
                <w:tcPr>
                  <w:tcW w:w="2835" w:type="dxa"/>
                  <w:shd w:val="clear" w:color="auto" w:fill="auto"/>
                </w:tcPr>
                <w:p w:rsidR="00FE1F40" w:rsidRPr="007B2B25" w:rsidRDefault="00FE1F40" w:rsidP="00FE1F40">
                  <w:pPr>
                    <w:tabs>
                      <w:tab w:val="left" w:pos="8505"/>
                    </w:tabs>
                    <w:jc w:val="both"/>
                    <w:rPr>
                      <w:sz w:val="20"/>
                      <w:szCs w:val="20"/>
                      <w:lang w:val="ky-KG"/>
                    </w:rPr>
                  </w:pPr>
                  <w:r w:rsidRPr="007B2B25">
                    <w:rPr>
                      <w:sz w:val="20"/>
                      <w:szCs w:val="20"/>
                      <w:lang w:val="ky-KG"/>
                    </w:rPr>
                    <w:t>Экономика, каржы жана инвестиция бөлүмү,</w:t>
                  </w:r>
                </w:p>
                <w:p w:rsidR="00FE1F40" w:rsidRPr="007B2B25" w:rsidRDefault="00FE1F40" w:rsidP="00FE1F40">
                  <w:pPr>
                    <w:tabs>
                      <w:tab w:val="left" w:pos="8505"/>
                    </w:tabs>
                    <w:jc w:val="both"/>
                    <w:rPr>
                      <w:sz w:val="20"/>
                      <w:szCs w:val="20"/>
                      <w:lang w:val="ky-KG"/>
                    </w:rPr>
                  </w:pPr>
                  <w:r w:rsidRPr="007B2B25">
                    <w:rPr>
                      <w:sz w:val="20"/>
                      <w:szCs w:val="20"/>
                      <w:lang w:val="ky-KG"/>
                    </w:rPr>
                    <w:t>Тышкы байланыштар жана аналитика башкармалыгы</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r>
            <w:tr w:rsidR="00FE1F40" w:rsidRPr="007B2B25" w:rsidTr="002668AC">
              <w:tc>
                <w:tcPr>
                  <w:tcW w:w="846" w:type="dxa"/>
                  <w:shd w:val="clear" w:color="auto" w:fill="auto"/>
                </w:tcPr>
                <w:p w:rsidR="00FE1F40" w:rsidRPr="007B2B25" w:rsidRDefault="00FE1F40" w:rsidP="00FE1F40">
                  <w:pPr>
                    <w:jc w:val="both"/>
                    <w:rPr>
                      <w:sz w:val="20"/>
                      <w:szCs w:val="20"/>
                    </w:rPr>
                  </w:pPr>
                  <w:r w:rsidRPr="007B2B25">
                    <w:rPr>
                      <w:rFonts w:eastAsia="Times New Roman"/>
                      <w:b/>
                      <w:sz w:val="20"/>
                      <w:szCs w:val="20"/>
                      <w:lang w:val="ky-KG" w:eastAsia="ru-RU"/>
                    </w:rPr>
                    <w:t xml:space="preserve">2.3.2.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 xml:space="preserve">Иш-араеттерди </w:t>
                  </w:r>
                  <w:r w:rsidRPr="007B2B25">
                    <w:rPr>
                      <w:rFonts w:eastAsia="Times New Roman"/>
                      <w:sz w:val="20"/>
                      <w:szCs w:val="20"/>
                      <w:lang w:val="ky-KG" w:eastAsia="ru-RU"/>
                    </w:rPr>
                    <w:t>Ош облусу менен биргелешип түзүү жана координациялоо механизмине катышуу</w:t>
                  </w:r>
                </w:p>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7B2B25">
                    <w:rPr>
                      <w:rFonts w:eastAsia="Times New Roman"/>
                      <w:sz w:val="20"/>
                      <w:szCs w:val="20"/>
                      <w:lang w:val="ky-KG" w:eastAsia="ru-RU"/>
                    </w:rPr>
                    <w:t>Ош шаарынын Ош облусу менен үзгүлтүксүз өз ара байланышы түзүлдү</w:t>
                  </w:r>
                </w:p>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p>
              </w:tc>
              <w:tc>
                <w:tcPr>
                  <w:tcW w:w="2835"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Экономика, каржы жана инвестиция бөлүмү,</w:t>
                  </w:r>
                </w:p>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Тышкы байланыштар жана аналитика башкармалыгы</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r>
            <w:tr w:rsidR="00FE1F40" w:rsidRPr="007B2B25" w:rsidTr="002668AC">
              <w:tc>
                <w:tcPr>
                  <w:tcW w:w="846" w:type="dxa"/>
                  <w:shd w:val="clear" w:color="auto" w:fill="auto"/>
                </w:tcPr>
                <w:p w:rsidR="00FE1F40" w:rsidRPr="007B2B25" w:rsidRDefault="00FE1F40" w:rsidP="00FE1F40">
                  <w:pPr>
                    <w:jc w:val="both"/>
                    <w:rPr>
                      <w:sz w:val="20"/>
                      <w:szCs w:val="20"/>
                    </w:rPr>
                  </w:pPr>
                  <w:r w:rsidRPr="007B2B25">
                    <w:rPr>
                      <w:rFonts w:eastAsia="Times New Roman"/>
                      <w:b/>
                      <w:sz w:val="20"/>
                      <w:szCs w:val="20"/>
                      <w:lang w:val="ky-KG" w:eastAsia="ru-RU"/>
                    </w:rPr>
                    <w:t>2.3.3.</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7B2B25">
                    <w:rPr>
                      <w:rFonts w:eastAsia="Times New Roman"/>
                      <w:sz w:val="20"/>
                      <w:szCs w:val="20"/>
                      <w:lang w:val="ky-KG" w:eastAsia="ru-RU"/>
                    </w:rPr>
                    <w:t>Ош шаарынын мэриясынын алдында “Инвестициялык кеңеш” түзүү</w:t>
                  </w:r>
                </w:p>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7B2B25">
                    <w:rPr>
                      <w:rFonts w:eastAsia="Times New Roman"/>
                      <w:sz w:val="20"/>
                      <w:szCs w:val="20"/>
                      <w:lang w:val="ky-KG" w:eastAsia="ru-RU"/>
                    </w:rPr>
                    <w:t>Бизнес коомчулугу менен үзгүлтүксүз диалог</w:t>
                  </w:r>
                  <w:r>
                    <w:rPr>
                      <w:rFonts w:eastAsia="Times New Roman"/>
                      <w:sz w:val="20"/>
                      <w:szCs w:val="20"/>
                      <w:lang w:val="ky-KG" w:eastAsia="ru-RU"/>
                    </w:rPr>
                    <w:t xml:space="preserve"> түзүлөт</w:t>
                  </w:r>
                </w:p>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p>
              </w:tc>
              <w:tc>
                <w:tcPr>
                  <w:tcW w:w="2835"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Экономика, каржы жана инвестиция бөлүмү,</w:t>
                  </w:r>
                </w:p>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Тышкы байланыштар жана аналитика башкармалыгы</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r>
            <w:tr w:rsidR="00FE1F40" w:rsidRPr="007B2B25" w:rsidTr="002668AC">
              <w:tc>
                <w:tcPr>
                  <w:tcW w:w="846" w:type="dxa"/>
                  <w:shd w:val="clear" w:color="auto" w:fill="auto"/>
                </w:tcPr>
                <w:p w:rsidR="00FE1F40" w:rsidRPr="007B2B25" w:rsidRDefault="00FE1F40" w:rsidP="00FE1F40">
                  <w:pPr>
                    <w:jc w:val="both"/>
                    <w:rPr>
                      <w:rFonts w:eastAsia="Times New Roman"/>
                      <w:b/>
                      <w:sz w:val="20"/>
                      <w:szCs w:val="20"/>
                      <w:lang w:val="ky-KG" w:eastAsia="ru-RU"/>
                    </w:rPr>
                  </w:pPr>
                </w:p>
              </w:tc>
              <w:tc>
                <w:tcPr>
                  <w:tcW w:w="13070" w:type="dxa"/>
                  <w:gridSpan w:val="5"/>
                  <w:shd w:val="clear" w:color="auto" w:fill="FFFF00"/>
                </w:tcPr>
                <w:p w:rsidR="00FE1F40" w:rsidRPr="007B2B25" w:rsidRDefault="00FE1F40" w:rsidP="00FE1F40">
                  <w:pPr>
                    <w:pStyle w:val="tkTablica"/>
                    <w:spacing w:after="0" w:line="240" w:lineRule="auto"/>
                    <w:jc w:val="both"/>
                    <w:rPr>
                      <w:rFonts w:ascii="Times New Roman" w:eastAsia="Calibri" w:hAnsi="Times New Roman" w:cs="Times New Roman"/>
                      <w:b/>
                      <w:bCs/>
                      <w:lang w:val="ky-KG" w:eastAsia="en-US"/>
                    </w:rPr>
                  </w:pPr>
                </w:p>
                <w:p w:rsidR="00FE1F40" w:rsidRPr="007B2B25" w:rsidRDefault="00FE1F40" w:rsidP="00FE1F40">
                  <w:pPr>
                    <w:pStyle w:val="tkTablica"/>
                    <w:spacing w:after="0" w:line="240" w:lineRule="auto"/>
                    <w:jc w:val="center"/>
                    <w:rPr>
                      <w:rFonts w:ascii="Times New Roman" w:eastAsia="Calibri" w:hAnsi="Times New Roman" w:cs="Times New Roman"/>
                      <w:b/>
                      <w:bCs/>
                      <w:lang w:val="ky-KG" w:eastAsia="en-US"/>
                    </w:rPr>
                  </w:pPr>
                  <w:r w:rsidRPr="007B2B25">
                    <w:rPr>
                      <w:rFonts w:ascii="Times New Roman" w:eastAsia="Calibri" w:hAnsi="Times New Roman" w:cs="Times New Roman"/>
                      <w:b/>
                      <w:bCs/>
                      <w:lang w:val="ky-KG" w:eastAsia="en-US"/>
                    </w:rPr>
                    <w:t>2.4.Бюджет саясаты</w:t>
                  </w:r>
                </w:p>
                <w:p w:rsidR="00FE1F40" w:rsidRPr="007B2B25" w:rsidRDefault="00FE1F40" w:rsidP="00FE1F40">
                  <w:pPr>
                    <w:pStyle w:val="tkTablica"/>
                    <w:spacing w:after="0" w:line="240" w:lineRule="auto"/>
                    <w:jc w:val="both"/>
                    <w:rPr>
                      <w:rFonts w:ascii="Times New Roman" w:eastAsia="Calibri" w:hAnsi="Times New Roman" w:cs="Times New Roman"/>
                      <w:b/>
                      <w:bCs/>
                      <w:lang w:val="ky-KG" w:eastAsia="en-US"/>
                    </w:rPr>
                  </w:pPr>
                </w:p>
              </w:tc>
              <w:tc>
                <w:tcPr>
                  <w:tcW w:w="1530" w:type="dxa"/>
                  <w:shd w:val="clear" w:color="auto" w:fill="auto"/>
                </w:tcPr>
                <w:p w:rsidR="00FE1F40" w:rsidRPr="007B2B25" w:rsidRDefault="00FE1F40" w:rsidP="00FE1F40">
                  <w:pPr>
                    <w:tabs>
                      <w:tab w:val="left" w:pos="8505"/>
                    </w:tabs>
                    <w:jc w:val="both"/>
                    <w:rPr>
                      <w:sz w:val="20"/>
                      <w:szCs w:val="20"/>
                      <w:lang w:val="ky-KG"/>
                    </w:rPr>
                  </w:pPr>
                </w:p>
              </w:tc>
            </w:tr>
            <w:tr w:rsidR="00FE1F40" w:rsidRPr="007B2B25" w:rsidTr="002668AC">
              <w:tc>
                <w:tcPr>
                  <w:tcW w:w="846" w:type="dxa"/>
                  <w:shd w:val="clear" w:color="auto" w:fill="auto"/>
                </w:tcPr>
                <w:p w:rsidR="00FE1F40" w:rsidRPr="007B2B25" w:rsidRDefault="00FE1F40" w:rsidP="00FE1F40">
                  <w:pPr>
                    <w:jc w:val="both"/>
                    <w:rPr>
                      <w:sz w:val="20"/>
                      <w:szCs w:val="20"/>
                    </w:rPr>
                  </w:pPr>
                  <w:r w:rsidRPr="007B2B25">
                    <w:rPr>
                      <w:rFonts w:eastAsia="Times New Roman"/>
                      <w:b/>
                      <w:sz w:val="20"/>
                      <w:szCs w:val="20"/>
                      <w:lang w:val="ky-KG" w:eastAsia="ru-RU"/>
                    </w:rPr>
                    <w:t xml:space="preserve">2.4.1.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7B2B25">
                    <w:rPr>
                      <w:rFonts w:eastAsia="Times New Roman"/>
                      <w:sz w:val="20"/>
                      <w:szCs w:val="20"/>
                      <w:lang w:val="ky-KG" w:eastAsia="ru-RU"/>
                    </w:rPr>
                    <w:t>Муниципалдык имараттарды куруу жана аларды ижарага берүү аркылуу жергиликтүү бюджеттин киреше бөлүгүн көбөйтүү</w:t>
                  </w:r>
                </w:p>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7B2B25">
                    <w:rPr>
                      <w:rFonts w:eastAsia="Times New Roman"/>
                      <w:sz w:val="20"/>
                      <w:szCs w:val="20"/>
                      <w:lang w:val="ky-KG" w:eastAsia="ru-RU"/>
                    </w:rPr>
                    <w:t>Жергилкитүү бюджет көтөрүлүп калктын жашоо турмушу жакрат</w:t>
                  </w:r>
                </w:p>
              </w:tc>
              <w:tc>
                <w:tcPr>
                  <w:tcW w:w="2835"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Экономика, каржы жана инвестиция бөлүмү,</w:t>
                  </w:r>
                </w:p>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Тышкы байланыштар жана аналитика башкармалыгы</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r>
            <w:tr w:rsidR="00FE1F40" w:rsidRPr="007B2B25" w:rsidTr="002668AC">
              <w:tc>
                <w:tcPr>
                  <w:tcW w:w="846" w:type="dxa"/>
                  <w:shd w:val="clear" w:color="auto" w:fill="auto"/>
                </w:tcPr>
                <w:p w:rsidR="00FE1F40" w:rsidRPr="007B2B25" w:rsidRDefault="00FE1F40" w:rsidP="00FE1F40">
                  <w:pPr>
                    <w:jc w:val="both"/>
                    <w:rPr>
                      <w:sz w:val="20"/>
                      <w:szCs w:val="20"/>
                    </w:rPr>
                  </w:pPr>
                  <w:r w:rsidRPr="007B2B25">
                    <w:rPr>
                      <w:rFonts w:eastAsia="Times New Roman"/>
                      <w:b/>
                      <w:sz w:val="20"/>
                      <w:szCs w:val="20"/>
                      <w:lang w:val="ky-KG" w:eastAsia="ru-RU"/>
                    </w:rPr>
                    <w:t xml:space="preserve">2.4.2.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7B2B25">
                    <w:rPr>
                      <w:rFonts w:eastAsia="Times New Roman"/>
                      <w:sz w:val="20"/>
                      <w:szCs w:val="20"/>
                      <w:lang w:val="ky-KG" w:eastAsia="ru-RU"/>
                    </w:rPr>
                    <w:t>Ош шаарынын мэриясы жергиликтүү бюджеттин киреше бөлүгүн көбөйтүү үчүн жаңы ишканаларды ачууга жана жаңы жумушчу орундарды түзүүгө көмөктөшүү аркылуу жеке жактардан алынуучу салыктар боюнча салык салуу базасын кеңейтүү боюнча иш-чараларды иштеп чыгуу</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7B2B25">
                    <w:rPr>
                      <w:rFonts w:eastAsia="Times New Roman"/>
                      <w:sz w:val="20"/>
                      <w:szCs w:val="20"/>
                      <w:lang w:val="ky-KG" w:eastAsia="ru-RU"/>
                    </w:rPr>
                    <w:t>Жергилкитүү бюджет көтөрүлүп калктын жашоо турмушу жак</w:t>
                  </w:r>
                  <w:r>
                    <w:rPr>
                      <w:rFonts w:eastAsia="Times New Roman"/>
                      <w:sz w:val="20"/>
                      <w:szCs w:val="20"/>
                      <w:lang w:val="ky-KG" w:eastAsia="ru-RU"/>
                    </w:rPr>
                    <w:t>шы</w:t>
                  </w:r>
                  <w:r w:rsidRPr="007B2B25">
                    <w:rPr>
                      <w:rFonts w:eastAsia="Times New Roman"/>
                      <w:sz w:val="20"/>
                      <w:szCs w:val="20"/>
                      <w:lang w:val="ky-KG" w:eastAsia="ru-RU"/>
                    </w:rPr>
                    <w:t>рат</w:t>
                  </w:r>
                </w:p>
              </w:tc>
              <w:tc>
                <w:tcPr>
                  <w:tcW w:w="2835"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Экономика, каржы жана инвестиция бөлүмү,</w:t>
                  </w:r>
                </w:p>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Тышкы байланыштар жана аналитика башкармалыгы</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r>
            <w:tr w:rsidR="00FE1F40" w:rsidRPr="007B2B25" w:rsidTr="002668AC">
              <w:tc>
                <w:tcPr>
                  <w:tcW w:w="846" w:type="dxa"/>
                  <w:shd w:val="clear" w:color="auto" w:fill="auto"/>
                </w:tcPr>
                <w:p w:rsidR="00FE1F40" w:rsidRPr="007B2B25" w:rsidRDefault="00FE1F40" w:rsidP="00FE1F40">
                  <w:pPr>
                    <w:jc w:val="both"/>
                    <w:rPr>
                      <w:sz w:val="20"/>
                      <w:szCs w:val="20"/>
                    </w:rPr>
                  </w:pPr>
                  <w:r w:rsidRPr="007B2B25">
                    <w:rPr>
                      <w:rFonts w:eastAsia="Times New Roman"/>
                      <w:b/>
                      <w:sz w:val="20"/>
                      <w:szCs w:val="20"/>
                      <w:lang w:val="ky-KG" w:eastAsia="ru-RU"/>
                    </w:rPr>
                    <w:t xml:space="preserve">2.4.3.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7B2B25">
                    <w:rPr>
                      <w:rFonts w:eastAsia="Times New Roman"/>
                      <w:sz w:val="20"/>
                      <w:szCs w:val="20"/>
                      <w:lang w:val="ky-KG" w:eastAsia="ru-RU"/>
                    </w:rPr>
                    <w:t xml:space="preserve">Ош шаарынын мэриясынын жергиликтүү бюджетинин чыгаша бөлүгүндө жалпы </w:t>
                  </w:r>
                  <w:r w:rsidRPr="007B2B25">
                    <w:rPr>
                      <w:rFonts w:eastAsia="Times New Roman"/>
                      <w:sz w:val="20"/>
                      <w:szCs w:val="20"/>
                      <w:lang w:val="ky-KG" w:eastAsia="ru-RU"/>
                    </w:rPr>
                    <w:lastRenderedPageBreak/>
                    <w:t>багыттагы мамлекеттик кызмат көрсөтүүлөргө чыгымдар</w:t>
                  </w:r>
                  <w:r>
                    <w:rPr>
                      <w:rFonts w:eastAsia="Times New Roman"/>
                      <w:sz w:val="20"/>
                      <w:szCs w:val="20"/>
                      <w:lang w:val="ky-KG" w:eastAsia="ru-RU"/>
                    </w:rPr>
                    <w:t>ды</w:t>
                  </w:r>
                  <w:r w:rsidRPr="007B2B25">
                    <w:rPr>
                      <w:rFonts w:eastAsia="Times New Roman"/>
                      <w:sz w:val="20"/>
                      <w:szCs w:val="20"/>
                      <w:lang w:val="ky-KG" w:eastAsia="ru-RU"/>
                    </w:rPr>
                    <w:t xml:space="preserve"> оптималдаштыруу</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lastRenderedPageBreak/>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7B2B25">
                    <w:rPr>
                      <w:rFonts w:eastAsia="Times New Roman"/>
                      <w:sz w:val="20"/>
                      <w:szCs w:val="20"/>
                      <w:lang w:val="ky-KG" w:eastAsia="ru-RU"/>
                    </w:rPr>
                    <w:t>Жергилкитүү бюджет көтөрүлүп калктын жашоо турмушу жак</w:t>
                  </w:r>
                  <w:r>
                    <w:rPr>
                      <w:rFonts w:eastAsia="Times New Roman"/>
                      <w:sz w:val="20"/>
                      <w:szCs w:val="20"/>
                      <w:lang w:val="ky-KG" w:eastAsia="ru-RU"/>
                    </w:rPr>
                    <w:t>шы</w:t>
                  </w:r>
                  <w:r w:rsidRPr="007B2B25">
                    <w:rPr>
                      <w:rFonts w:eastAsia="Times New Roman"/>
                      <w:sz w:val="20"/>
                      <w:szCs w:val="20"/>
                      <w:lang w:val="ky-KG" w:eastAsia="ru-RU"/>
                    </w:rPr>
                    <w:t>рат</w:t>
                  </w:r>
                </w:p>
              </w:tc>
              <w:tc>
                <w:tcPr>
                  <w:tcW w:w="2835"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Экономика, каржы жана инвестиция бөлүмү,</w:t>
                  </w:r>
                </w:p>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 xml:space="preserve">Тышкы байланыштар жана </w:t>
                  </w:r>
                  <w:r w:rsidRPr="007B2B25">
                    <w:rPr>
                      <w:rFonts w:ascii="Times New Roman" w:hAnsi="Times New Roman" w:cs="Times New Roman"/>
                      <w:lang w:val="ky-KG"/>
                    </w:rPr>
                    <w:lastRenderedPageBreak/>
                    <w:t>аналитика башкармалыгы</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           -</w:t>
                  </w:r>
                </w:p>
              </w:tc>
            </w:tr>
            <w:tr w:rsidR="00FE1F40" w:rsidRPr="007B2B25" w:rsidTr="002668AC">
              <w:tc>
                <w:tcPr>
                  <w:tcW w:w="846" w:type="dxa"/>
                  <w:shd w:val="clear" w:color="auto" w:fill="auto"/>
                </w:tcPr>
                <w:p w:rsidR="00FE1F40" w:rsidRPr="007B2B25" w:rsidRDefault="00FE1F40" w:rsidP="00FE1F40">
                  <w:pPr>
                    <w:jc w:val="both"/>
                    <w:rPr>
                      <w:rFonts w:eastAsia="Times New Roman"/>
                      <w:b/>
                      <w:sz w:val="20"/>
                      <w:szCs w:val="20"/>
                      <w:lang w:val="ky-KG" w:eastAsia="ru-RU"/>
                    </w:rPr>
                  </w:pPr>
                </w:p>
              </w:tc>
              <w:tc>
                <w:tcPr>
                  <w:tcW w:w="14600" w:type="dxa"/>
                  <w:gridSpan w:val="6"/>
                  <w:shd w:val="clear" w:color="auto" w:fill="FFFF00"/>
                </w:tcPr>
                <w:p w:rsidR="00FE1F40" w:rsidRPr="003665B9" w:rsidRDefault="00FE1F40" w:rsidP="00FE1F40">
                  <w:pPr>
                    <w:tabs>
                      <w:tab w:val="left" w:pos="8505"/>
                    </w:tabs>
                    <w:jc w:val="both"/>
                    <w:rPr>
                      <w:b/>
                      <w:sz w:val="20"/>
                      <w:szCs w:val="20"/>
                      <w:lang w:val="ky-KG"/>
                    </w:rPr>
                  </w:pPr>
                </w:p>
                <w:p w:rsidR="00FE1F40" w:rsidRPr="003665B9" w:rsidRDefault="00FE1F40" w:rsidP="00FE1F40">
                  <w:pPr>
                    <w:tabs>
                      <w:tab w:val="left" w:pos="8505"/>
                    </w:tabs>
                    <w:jc w:val="center"/>
                    <w:rPr>
                      <w:b/>
                      <w:sz w:val="20"/>
                      <w:szCs w:val="20"/>
                      <w:lang w:val="ky-KG"/>
                    </w:rPr>
                  </w:pPr>
                  <w:r>
                    <w:rPr>
                      <w:b/>
                      <w:sz w:val="20"/>
                      <w:szCs w:val="20"/>
                      <w:lang w:val="ky-KG"/>
                    </w:rPr>
                    <w:t>2.5</w:t>
                  </w:r>
                  <w:r w:rsidRPr="003665B9">
                    <w:rPr>
                      <w:b/>
                      <w:sz w:val="20"/>
                      <w:szCs w:val="20"/>
                      <w:lang w:val="ky-KG"/>
                    </w:rPr>
                    <w:t>.</w:t>
                  </w:r>
                  <w:r>
                    <w:rPr>
                      <w:b/>
                      <w:sz w:val="20"/>
                      <w:szCs w:val="20"/>
                      <w:lang w:val="ky-KG"/>
                    </w:rPr>
                    <w:t>Ош мамлекеттик университети менен кызматтыштык иш аракетин өнүктүрүү</w:t>
                  </w:r>
                </w:p>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jc w:val="both"/>
                    <w:rPr>
                      <w:sz w:val="20"/>
                      <w:szCs w:val="20"/>
                    </w:rPr>
                  </w:pPr>
                  <w:r w:rsidRPr="007B2B25">
                    <w:rPr>
                      <w:rFonts w:eastAsia="Times New Roman"/>
                      <w:b/>
                      <w:sz w:val="20"/>
                      <w:szCs w:val="20"/>
                      <w:lang w:val="ky-KG" w:eastAsia="ru-RU"/>
                    </w:rPr>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1</w:t>
                  </w:r>
                  <w:r w:rsidRPr="007B2B25">
                    <w:rPr>
                      <w:rFonts w:eastAsia="Times New Roman"/>
                      <w:b/>
                      <w:sz w:val="20"/>
                      <w:szCs w:val="20"/>
                      <w:lang w:val="ky-KG" w:eastAsia="ru-RU"/>
                    </w:rPr>
                    <w:t xml:space="preserve">.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 xml:space="preserve">Экология коопсуздук,  жашылдандыруу, көрктөндүрүү сугат тармагын өнүктүрүү багытында биргеликте иш алып баруу   </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Шаардын экология тармагы жакшырат жана ар кандай экологиялык кырсыктардын болтурбоосуна шарттар жаралат</w:t>
                  </w:r>
                </w:p>
              </w:tc>
              <w:tc>
                <w:tcPr>
                  <w:tcW w:w="2835" w:type="dxa"/>
                  <w:shd w:val="clear" w:color="auto" w:fill="auto"/>
                </w:tcPr>
                <w:p w:rsidR="002B1B83" w:rsidRDefault="002B1B83" w:rsidP="00FE1F40">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Ш</w:t>
                  </w:r>
                  <w:r w:rsidR="00FE1F40" w:rsidRPr="005019F9">
                    <w:rPr>
                      <w:rFonts w:ascii="Times New Roman" w:hAnsi="Times New Roman" w:cs="Times New Roman"/>
                      <w:lang w:val="ky-KG"/>
                    </w:rPr>
                    <w:t>аардык чарба жана транспорт бөлүмү</w:t>
                  </w:r>
                  <w:r w:rsidR="00FE1F40">
                    <w:rPr>
                      <w:rFonts w:ascii="Times New Roman" w:hAnsi="Times New Roman" w:cs="Times New Roman"/>
                      <w:lang w:val="ky-KG"/>
                    </w:rPr>
                    <w:t xml:space="preserve">, </w:t>
                  </w:r>
                </w:p>
                <w:p w:rsidR="00FE1F40" w:rsidRPr="007B2B25" w:rsidRDefault="00FE1F40" w:rsidP="00FE1F40">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 xml:space="preserve">Ош мамлекеттик университети  </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jc w:val="both"/>
                    <w:rPr>
                      <w:sz w:val="20"/>
                      <w:szCs w:val="20"/>
                    </w:rPr>
                  </w:pPr>
                  <w:r w:rsidRPr="007B2B25">
                    <w:rPr>
                      <w:rFonts w:eastAsia="Times New Roman"/>
                      <w:b/>
                      <w:sz w:val="20"/>
                      <w:szCs w:val="20"/>
                      <w:lang w:val="ky-KG" w:eastAsia="ru-RU"/>
                    </w:rPr>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2</w:t>
                  </w:r>
                  <w:r w:rsidRPr="007B2B25">
                    <w:rPr>
                      <w:rFonts w:eastAsia="Times New Roman"/>
                      <w:b/>
                      <w:sz w:val="20"/>
                      <w:szCs w:val="20"/>
                      <w:lang w:val="ky-KG" w:eastAsia="ru-RU"/>
                    </w:rPr>
                    <w:t xml:space="preserve">.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 xml:space="preserve">Шаардын жалпы тармактар боюнча инфра түзүмүн жакшыртуу  багытында биргеликте иш алып баруу   </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Шардын ифра түзүмү жакшырып, калктын жашоо шарты жакшырат жана туризм тармагы өнүгөт</w:t>
                  </w:r>
                </w:p>
              </w:tc>
              <w:tc>
                <w:tcPr>
                  <w:tcW w:w="2835" w:type="dxa"/>
                  <w:shd w:val="clear" w:color="auto" w:fill="auto"/>
                </w:tcPr>
                <w:p w:rsidR="00FE1F40" w:rsidRDefault="00FE1F40" w:rsidP="00FE1F40">
                  <w:pPr>
                    <w:tabs>
                      <w:tab w:val="left" w:pos="8505"/>
                    </w:tabs>
                    <w:jc w:val="both"/>
                    <w:rPr>
                      <w:rFonts w:eastAsia="Times New Roman"/>
                      <w:sz w:val="20"/>
                      <w:szCs w:val="20"/>
                      <w:lang w:val="ky-KG" w:eastAsia="ru-RU"/>
                    </w:rPr>
                  </w:pPr>
                  <w:r w:rsidRPr="005019F9">
                    <w:rPr>
                      <w:rFonts w:eastAsia="Times New Roman"/>
                      <w:sz w:val="20"/>
                      <w:szCs w:val="20"/>
                      <w:lang w:val="ky-KG" w:eastAsia="ru-RU"/>
                    </w:rPr>
                    <w:t>Шааркуруу жана  муниципалдык менчик бөлүмү,</w:t>
                  </w:r>
                </w:p>
                <w:p w:rsidR="00FE1F40" w:rsidRPr="005019F9" w:rsidRDefault="00FE1F40" w:rsidP="00FE1F40">
                  <w:pPr>
                    <w:tabs>
                      <w:tab w:val="left" w:pos="8505"/>
                    </w:tabs>
                    <w:jc w:val="both"/>
                    <w:rPr>
                      <w:rFonts w:eastAsia="Times New Roman"/>
                      <w:sz w:val="20"/>
                      <w:szCs w:val="20"/>
                      <w:lang w:val="ky-KG" w:eastAsia="ru-RU"/>
                    </w:rPr>
                  </w:pPr>
                  <w:r w:rsidRPr="005019F9">
                    <w:rPr>
                      <w:rFonts w:eastAsia="Times New Roman"/>
                      <w:sz w:val="20"/>
                      <w:szCs w:val="20"/>
                      <w:lang w:val="ky-KG" w:eastAsia="ru-RU"/>
                    </w:rPr>
                    <w:t xml:space="preserve">Ош мамлекеттик университети  </w:t>
                  </w:r>
                </w:p>
                <w:p w:rsidR="00FE1F40" w:rsidRPr="007B2B25" w:rsidRDefault="00FE1F40" w:rsidP="00FE1F40">
                  <w:pPr>
                    <w:pStyle w:val="tkTablica"/>
                    <w:spacing w:after="0" w:line="240" w:lineRule="auto"/>
                    <w:jc w:val="both"/>
                    <w:rPr>
                      <w:rFonts w:ascii="Times New Roman" w:hAnsi="Times New Roman" w:cs="Times New Roman"/>
                      <w:lang w:val="ky-KG"/>
                    </w:rPr>
                  </w:pP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A20E13" w:rsidTr="002668AC">
              <w:tc>
                <w:tcPr>
                  <w:tcW w:w="846" w:type="dxa"/>
                  <w:shd w:val="clear" w:color="auto" w:fill="auto"/>
                </w:tcPr>
                <w:p w:rsidR="00FE1F40" w:rsidRPr="007B2B25" w:rsidRDefault="00FE1F40" w:rsidP="00FE1F40">
                  <w:pPr>
                    <w:jc w:val="both"/>
                    <w:rPr>
                      <w:sz w:val="20"/>
                      <w:szCs w:val="20"/>
                    </w:rPr>
                  </w:pPr>
                  <w:r w:rsidRPr="007B2B25">
                    <w:rPr>
                      <w:rFonts w:eastAsia="Times New Roman"/>
                      <w:b/>
                      <w:sz w:val="20"/>
                      <w:szCs w:val="20"/>
                      <w:lang w:val="ky-KG" w:eastAsia="ru-RU"/>
                    </w:rPr>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3</w:t>
                  </w:r>
                  <w:r w:rsidRPr="007B2B25">
                    <w:rPr>
                      <w:rFonts w:eastAsia="Times New Roman"/>
                      <w:b/>
                      <w:sz w:val="20"/>
                      <w:szCs w:val="20"/>
                      <w:lang w:val="ky-KG" w:eastAsia="ru-RU"/>
                    </w:rPr>
                    <w:t xml:space="preserve">.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 xml:space="preserve">Шаардын тургундарына жылуулук жана ысык суу берүү системасын жакшыртуу боюнча 5 аймакка отказан куруу  багытында биргеликте иш алып баруу   </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 xml:space="preserve">Шаардын жашоочуларына толук жылылук жана ыссык суу менен камсыздалат </w:t>
                  </w:r>
                </w:p>
              </w:tc>
              <w:tc>
                <w:tcPr>
                  <w:tcW w:w="2835" w:type="dxa"/>
                  <w:shd w:val="clear" w:color="auto" w:fill="auto"/>
                </w:tcPr>
                <w:p w:rsidR="00FE1F40" w:rsidRDefault="00FE1F40" w:rsidP="00FE1F40">
                  <w:pPr>
                    <w:pStyle w:val="tkTablica"/>
                    <w:spacing w:after="0" w:line="240" w:lineRule="auto"/>
                    <w:jc w:val="both"/>
                    <w:rPr>
                      <w:rFonts w:ascii="Times New Roman" w:hAnsi="Times New Roman" w:cs="Times New Roman"/>
                      <w:lang w:val="ky-KG"/>
                    </w:rPr>
                  </w:pPr>
                  <w:r w:rsidRPr="005019F9">
                    <w:rPr>
                      <w:rFonts w:ascii="Times New Roman" w:hAnsi="Times New Roman" w:cs="Times New Roman"/>
                      <w:lang w:val="ky-KG"/>
                    </w:rPr>
                    <w:t>шаардык чарба жана транспорт бөлүмү</w:t>
                  </w:r>
                  <w:r>
                    <w:rPr>
                      <w:rFonts w:ascii="Times New Roman" w:hAnsi="Times New Roman" w:cs="Times New Roman"/>
                      <w:lang w:val="ky-KG"/>
                    </w:rPr>
                    <w:t>,</w:t>
                  </w:r>
                </w:p>
                <w:p w:rsidR="00FE1F40" w:rsidRPr="007B2B25" w:rsidRDefault="00FE1F40" w:rsidP="00FE1F40">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 xml:space="preserve">Ош мамлекеттик университети  </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A20E13" w:rsidTr="002668AC">
              <w:tc>
                <w:tcPr>
                  <w:tcW w:w="846" w:type="dxa"/>
                  <w:shd w:val="clear" w:color="auto" w:fill="auto"/>
                </w:tcPr>
                <w:p w:rsidR="00FE1F40" w:rsidRPr="007B2B25" w:rsidRDefault="00FE1F40" w:rsidP="00FE1F40">
                  <w:pPr>
                    <w:jc w:val="both"/>
                    <w:rPr>
                      <w:sz w:val="20"/>
                      <w:szCs w:val="20"/>
                    </w:rPr>
                  </w:pPr>
                  <w:r w:rsidRPr="007B2B25">
                    <w:rPr>
                      <w:rFonts w:eastAsia="Times New Roman"/>
                      <w:b/>
                      <w:sz w:val="20"/>
                      <w:szCs w:val="20"/>
                      <w:lang w:val="ky-KG" w:eastAsia="ru-RU"/>
                    </w:rPr>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4</w:t>
                  </w:r>
                  <w:r w:rsidRPr="007B2B25">
                    <w:rPr>
                      <w:rFonts w:eastAsia="Times New Roman"/>
                      <w:b/>
                      <w:sz w:val="20"/>
                      <w:szCs w:val="20"/>
                      <w:lang w:val="ky-KG" w:eastAsia="ru-RU"/>
                    </w:rPr>
                    <w:t xml:space="preserve">.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Жол тыгындарын азайтуу, кошумча жолдорун куруу жана башка жол инфра түзүмүн өнүктүрүү  багытында биргеликте иш алып баруу</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Жол инфра түзүмү жакшырат шаарга инвестиция келип калктын жашоо турмушу жакшырат</w:t>
                  </w:r>
                </w:p>
              </w:tc>
              <w:tc>
                <w:tcPr>
                  <w:tcW w:w="2835" w:type="dxa"/>
                  <w:shd w:val="clear" w:color="auto" w:fill="auto"/>
                </w:tcPr>
                <w:p w:rsidR="00FE1F40" w:rsidRPr="005019F9" w:rsidRDefault="00FE1F40" w:rsidP="00FE1F40">
                  <w:pPr>
                    <w:tabs>
                      <w:tab w:val="left" w:pos="8505"/>
                    </w:tabs>
                    <w:jc w:val="both"/>
                    <w:rPr>
                      <w:rFonts w:eastAsia="Times New Roman"/>
                      <w:sz w:val="20"/>
                      <w:szCs w:val="20"/>
                      <w:lang w:val="ky-KG" w:eastAsia="ru-RU"/>
                    </w:rPr>
                  </w:pPr>
                  <w:r w:rsidRPr="005019F9">
                    <w:rPr>
                      <w:rFonts w:eastAsia="Times New Roman"/>
                      <w:sz w:val="20"/>
                      <w:szCs w:val="20"/>
                      <w:lang w:val="ky-KG" w:eastAsia="ru-RU"/>
                    </w:rPr>
                    <w:t>Шааркуруу жана  муниципалдык менчик бөлүмү,</w:t>
                  </w:r>
                </w:p>
                <w:p w:rsidR="00FE1F40" w:rsidRPr="007B2B25" w:rsidRDefault="00FE1F40" w:rsidP="00FE1F40">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 xml:space="preserve">Ош мамлекеттик университети  </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A20E13" w:rsidTr="002668AC">
              <w:tc>
                <w:tcPr>
                  <w:tcW w:w="846" w:type="dxa"/>
                  <w:shd w:val="clear" w:color="auto" w:fill="auto"/>
                </w:tcPr>
                <w:p w:rsidR="00FE1F40" w:rsidRPr="007B2B25" w:rsidRDefault="00FE1F40" w:rsidP="00FE1F40">
                  <w:pPr>
                    <w:jc w:val="both"/>
                    <w:rPr>
                      <w:sz w:val="20"/>
                      <w:szCs w:val="20"/>
                    </w:rPr>
                  </w:pPr>
                  <w:r w:rsidRPr="007B2B25">
                    <w:rPr>
                      <w:rFonts w:eastAsia="Times New Roman"/>
                      <w:b/>
                      <w:sz w:val="20"/>
                      <w:szCs w:val="20"/>
                      <w:lang w:val="ky-KG" w:eastAsia="ru-RU"/>
                    </w:rPr>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5</w:t>
                  </w:r>
                  <w:r w:rsidRPr="007B2B25">
                    <w:rPr>
                      <w:rFonts w:eastAsia="Times New Roman"/>
                      <w:b/>
                      <w:sz w:val="20"/>
                      <w:szCs w:val="20"/>
                      <w:lang w:val="ky-KG" w:eastAsia="ru-RU"/>
                    </w:rPr>
                    <w:t xml:space="preserve">.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 xml:space="preserve">Санарип технология тармагын өркүндөтүү үчүн  биргеликте иш алып барууга көмөктүшүү  </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Долбоордун алкаыгнда м</w:t>
                  </w:r>
                  <w:r w:rsidRPr="00A20E13">
                    <w:rPr>
                      <w:rFonts w:eastAsia="Times New Roman"/>
                      <w:sz w:val="20"/>
                      <w:szCs w:val="20"/>
                      <w:lang w:val="ky-KG" w:eastAsia="ru-RU"/>
                    </w:rPr>
                    <w:t>амлекеттик жана муниципалдык бийлик органдарында башкаруунун натыйжалуулугун жогорула</w:t>
                  </w:r>
                  <w:r>
                    <w:rPr>
                      <w:rFonts w:eastAsia="Times New Roman"/>
                      <w:sz w:val="20"/>
                      <w:szCs w:val="20"/>
                      <w:lang w:val="ky-KG" w:eastAsia="ru-RU"/>
                    </w:rPr>
                    <w:t>й</w:t>
                  </w:r>
                  <w:r w:rsidRPr="00A20E13">
                    <w:rPr>
                      <w:rFonts w:eastAsia="Times New Roman"/>
                      <w:sz w:val="20"/>
                      <w:szCs w:val="20"/>
                      <w:lang w:val="ky-KG" w:eastAsia="ru-RU"/>
                    </w:rPr>
                    <w:t>т, электрондоштурулган маалыматтык системаны онлайн форматка өткөрү</w:t>
                  </w:r>
                  <w:r>
                    <w:rPr>
                      <w:rFonts w:eastAsia="Times New Roman"/>
                      <w:sz w:val="20"/>
                      <w:szCs w:val="20"/>
                      <w:lang w:val="ky-KG" w:eastAsia="ru-RU"/>
                    </w:rPr>
                    <w:t>лөт</w:t>
                  </w:r>
                  <w:r w:rsidRPr="00A20E13">
                    <w:rPr>
                      <w:rFonts w:eastAsia="Times New Roman"/>
                      <w:sz w:val="20"/>
                      <w:szCs w:val="20"/>
                      <w:lang w:val="ky-KG" w:eastAsia="ru-RU"/>
                    </w:rPr>
                    <w:t xml:space="preserve"> жана аларды көзөмөлдөө, адамдык факторлорду кыскартуу менен коррупцияны жок кылууга көмөк көрсөтү</w:t>
                  </w:r>
                  <w:r>
                    <w:rPr>
                      <w:rFonts w:eastAsia="Times New Roman"/>
                      <w:sz w:val="20"/>
                      <w:szCs w:val="20"/>
                      <w:lang w:val="ky-KG" w:eastAsia="ru-RU"/>
                    </w:rPr>
                    <w:t>лөт.</w:t>
                  </w:r>
                </w:p>
              </w:tc>
              <w:tc>
                <w:tcPr>
                  <w:tcW w:w="2835" w:type="dxa"/>
                  <w:shd w:val="clear" w:color="auto" w:fill="auto"/>
                </w:tcPr>
                <w:p w:rsidR="00FE1F40"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Экономика, каржы жана инвестиция бөлүмү,</w:t>
                  </w:r>
                </w:p>
                <w:p w:rsidR="00FE1F40" w:rsidRPr="007B2B25" w:rsidRDefault="00FE1F40" w:rsidP="00FE1F40">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 xml:space="preserve">Ош мамлекеттик университети  </w:t>
                  </w:r>
                </w:p>
                <w:p w:rsidR="00FE1F40" w:rsidRPr="007B2B25" w:rsidRDefault="00FE1F40" w:rsidP="00FE1F40">
                  <w:pPr>
                    <w:pStyle w:val="tkTablica"/>
                    <w:spacing w:after="0" w:line="240" w:lineRule="auto"/>
                    <w:jc w:val="both"/>
                    <w:rPr>
                      <w:rFonts w:ascii="Times New Roman" w:hAnsi="Times New Roman" w:cs="Times New Roman"/>
                      <w:lang w:val="ky-KG"/>
                    </w:rPr>
                  </w:pP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A20E13" w:rsidTr="002668AC">
              <w:tc>
                <w:tcPr>
                  <w:tcW w:w="846" w:type="dxa"/>
                  <w:shd w:val="clear" w:color="auto" w:fill="auto"/>
                </w:tcPr>
                <w:p w:rsidR="00FE1F40" w:rsidRPr="007B2B25" w:rsidRDefault="00FE1F40" w:rsidP="00FE1F40">
                  <w:pPr>
                    <w:jc w:val="both"/>
                    <w:rPr>
                      <w:sz w:val="20"/>
                      <w:szCs w:val="20"/>
                    </w:rPr>
                  </w:pPr>
                  <w:r w:rsidRPr="007B2B25">
                    <w:rPr>
                      <w:rFonts w:eastAsia="Times New Roman"/>
                      <w:b/>
                      <w:sz w:val="20"/>
                      <w:szCs w:val="20"/>
                      <w:lang w:val="ky-KG" w:eastAsia="ru-RU"/>
                    </w:rPr>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6</w:t>
                  </w:r>
                  <w:r w:rsidRPr="007B2B25">
                    <w:rPr>
                      <w:rFonts w:eastAsia="Times New Roman"/>
                      <w:b/>
                      <w:sz w:val="20"/>
                      <w:szCs w:val="20"/>
                      <w:lang w:val="ky-KG" w:eastAsia="ru-RU"/>
                    </w:rPr>
                    <w:t xml:space="preserve">.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 xml:space="preserve">Шаардан чыккан  таштанды калдыктарды кайра иштети, бөлүп таштоо жана башка ушул сыяктуу маселерди жөнгө салуу  </w:t>
                  </w:r>
                  <w:r>
                    <w:rPr>
                      <w:rFonts w:eastAsia="Times New Roman"/>
                      <w:sz w:val="20"/>
                      <w:szCs w:val="20"/>
                      <w:lang w:val="ky-KG" w:eastAsia="ru-RU"/>
                    </w:rPr>
                    <w:lastRenderedPageBreak/>
                    <w:t>багытында биргеликте иш алып баруу</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lastRenderedPageBreak/>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Таштанды калдыктары бөлүп чыгат, таза шаар долбоору ишке ашат жергиликтүү бюджекте киреше алып келинет</w:t>
                  </w:r>
                </w:p>
              </w:tc>
              <w:tc>
                <w:tcPr>
                  <w:tcW w:w="2835" w:type="dxa"/>
                  <w:shd w:val="clear" w:color="auto" w:fill="auto"/>
                </w:tcPr>
                <w:p w:rsidR="00FE1F40" w:rsidRDefault="00CF44EE" w:rsidP="00FE1F40">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Ш</w:t>
                  </w:r>
                  <w:r w:rsidR="00FE1F40" w:rsidRPr="005019F9">
                    <w:rPr>
                      <w:rFonts w:ascii="Times New Roman" w:hAnsi="Times New Roman" w:cs="Times New Roman"/>
                      <w:lang w:val="ky-KG"/>
                    </w:rPr>
                    <w:t>аардык чарба жана транспорт бөлүмү</w:t>
                  </w:r>
                  <w:r>
                    <w:rPr>
                      <w:rFonts w:ascii="Times New Roman" w:hAnsi="Times New Roman" w:cs="Times New Roman"/>
                      <w:lang w:val="ky-KG"/>
                    </w:rPr>
                    <w:t>,</w:t>
                  </w:r>
                </w:p>
                <w:p w:rsidR="00CF44EE" w:rsidRPr="007B2B25" w:rsidRDefault="00CF44EE" w:rsidP="00CF44EE">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 xml:space="preserve">Ош мамлекеттик университети  </w:t>
                  </w:r>
                </w:p>
                <w:p w:rsidR="00CF44EE" w:rsidRPr="007B2B25" w:rsidRDefault="00CF44EE" w:rsidP="00FE1F40">
                  <w:pPr>
                    <w:pStyle w:val="tkTablica"/>
                    <w:spacing w:after="0" w:line="240" w:lineRule="auto"/>
                    <w:jc w:val="both"/>
                    <w:rPr>
                      <w:rFonts w:ascii="Times New Roman" w:hAnsi="Times New Roman" w:cs="Times New Roman"/>
                      <w:lang w:val="ky-KG"/>
                    </w:rPr>
                  </w:pP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FB6C0A" w:rsidTr="002668AC">
              <w:tc>
                <w:tcPr>
                  <w:tcW w:w="846" w:type="dxa"/>
                  <w:shd w:val="clear" w:color="auto" w:fill="auto"/>
                </w:tcPr>
                <w:p w:rsidR="00FE1F40" w:rsidRPr="007B2B25" w:rsidRDefault="00FE1F40" w:rsidP="00FE1F40">
                  <w:pPr>
                    <w:jc w:val="both"/>
                    <w:rPr>
                      <w:sz w:val="20"/>
                      <w:szCs w:val="20"/>
                    </w:rPr>
                  </w:pPr>
                  <w:r w:rsidRPr="007B2B25">
                    <w:rPr>
                      <w:rFonts w:eastAsia="Times New Roman"/>
                      <w:b/>
                      <w:sz w:val="20"/>
                      <w:szCs w:val="20"/>
                      <w:lang w:val="ky-KG" w:eastAsia="ru-RU"/>
                    </w:rPr>
                    <w:lastRenderedPageBreak/>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7</w:t>
                  </w:r>
                  <w:r w:rsidRPr="007B2B25">
                    <w:rPr>
                      <w:rFonts w:eastAsia="Times New Roman"/>
                      <w:b/>
                      <w:sz w:val="20"/>
                      <w:szCs w:val="20"/>
                      <w:lang w:val="ky-KG" w:eastAsia="ru-RU"/>
                    </w:rPr>
                    <w:t xml:space="preserve">.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 xml:space="preserve">Ош шаарынын кактынын жыргалчылыгы үчүн юридикалык жактан көмөк көрсөтүү  багытында биргеликте иш алып баруу    </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Мыйзамсыз иш аракеттер азаят, юридиклык иш кагаздар жөнгө салынат</w:t>
                  </w:r>
                </w:p>
              </w:tc>
              <w:tc>
                <w:tcPr>
                  <w:tcW w:w="2835" w:type="dxa"/>
                  <w:shd w:val="clear" w:color="auto" w:fill="auto"/>
                </w:tcPr>
                <w:p w:rsidR="00FE1F40" w:rsidRDefault="00FE1F40" w:rsidP="00FE1F40">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Мэриянын юридакалык тобу</w:t>
                  </w:r>
                </w:p>
                <w:p w:rsidR="00FE1F40" w:rsidRPr="007B2B25" w:rsidRDefault="00FE1F40" w:rsidP="00FE1F40">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 xml:space="preserve">Ош мамлекеттик университети  </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FB6C0A" w:rsidTr="002668AC">
              <w:tc>
                <w:tcPr>
                  <w:tcW w:w="846" w:type="dxa"/>
                  <w:shd w:val="clear" w:color="auto" w:fill="auto"/>
                </w:tcPr>
                <w:p w:rsidR="00FE1F40" w:rsidRPr="007B2B25" w:rsidRDefault="00FE1F40" w:rsidP="00FE1F40">
                  <w:pPr>
                    <w:ind w:right="-137"/>
                    <w:jc w:val="both"/>
                    <w:rPr>
                      <w:sz w:val="20"/>
                      <w:szCs w:val="20"/>
                    </w:rPr>
                  </w:pPr>
                  <w:r w:rsidRPr="007B2B25">
                    <w:rPr>
                      <w:rFonts w:eastAsia="Times New Roman"/>
                      <w:b/>
                      <w:sz w:val="20"/>
                      <w:szCs w:val="20"/>
                      <w:lang w:val="ky-KG" w:eastAsia="ru-RU"/>
                    </w:rPr>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8</w:t>
                  </w:r>
                  <w:r w:rsidRPr="007B2B25">
                    <w:rPr>
                      <w:rFonts w:eastAsia="Times New Roman"/>
                      <w:b/>
                      <w:sz w:val="20"/>
                      <w:szCs w:val="20"/>
                      <w:lang w:val="ky-KG" w:eastAsia="ru-RU"/>
                    </w:rPr>
                    <w:t xml:space="preserve">.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Экономика, ишкердик, инвестиция, өнөр-жай жана башка ушул сыяктуу тармактарын өнүктүрүү  багытында биргеликте иш алып баруу</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Шаарга инвестиция алынып келинет ишкерлерге жагымдуу шарттар түзөт</w:t>
                  </w:r>
                </w:p>
              </w:tc>
              <w:tc>
                <w:tcPr>
                  <w:tcW w:w="2835" w:type="dxa"/>
                  <w:shd w:val="clear" w:color="auto" w:fill="auto"/>
                </w:tcPr>
                <w:p w:rsidR="00FE1F40"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Экономика, каржы жана инвестиция бөлүмү,</w:t>
                  </w:r>
                </w:p>
                <w:p w:rsidR="00FE1F40" w:rsidRPr="007B2B25" w:rsidRDefault="00FE1F40" w:rsidP="00FE1F40">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 xml:space="preserve">Ош мамлекеттик университети  </w:t>
                  </w:r>
                </w:p>
                <w:p w:rsidR="00FE1F40" w:rsidRPr="007B2B25" w:rsidRDefault="00FE1F40" w:rsidP="00FE1F40">
                  <w:pPr>
                    <w:pStyle w:val="tkTablica"/>
                    <w:spacing w:after="0" w:line="240" w:lineRule="auto"/>
                    <w:jc w:val="both"/>
                    <w:rPr>
                      <w:rFonts w:ascii="Times New Roman" w:hAnsi="Times New Roman" w:cs="Times New Roman"/>
                      <w:lang w:val="ky-KG"/>
                    </w:rPr>
                  </w:pP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5019F9" w:rsidTr="002668AC">
              <w:tc>
                <w:tcPr>
                  <w:tcW w:w="846" w:type="dxa"/>
                  <w:shd w:val="clear" w:color="auto" w:fill="auto"/>
                </w:tcPr>
                <w:p w:rsidR="00FE1F40" w:rsidRPr="007B2B25" w:rsidRDefault="00FE1F40" w:rsidP="00FE1F40">
                  <w:pPr>
                    <w:ind w:right="-137"/>
                    <w:jc w:val="both"/>
                    <w:rPr>
                      <w:sz w:val="20"/>
                      <w:szCs w:val="20"/>
                    </w:rPr>
                  </w:pPr>
                  <w:r w:rsidRPr="007B2B25">
                    <w:rPr>
                      <w:rFonts w:eastAsia="Times New Roman"/>
                      <w:b/>
                      <w:sz w:val="20"/>
                      <w:szCs w:val="20"/>
                      <w:lang w:val="ky-KG" w:eastAsia="ru-RU"/>
                    </w:rPr>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9</w:t>
                  </w:r>
                  <w:r w:rsidRPr="007B2B25">
                    <w:rPr>
                      <w:rFonts w:eastAsia="Times New Roman"/>
                      <w:b/>
                      <w:sz w:val="20"/>
                      <w:szCs w:val="20"/>
                      <w:lang w:val="ky-KG" w:eastAsia="ru-RU"/>
                    </w:rPr>
                    <w:t xml:space="preserve">.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0913F9">
                    <w:rPr>
                      <w:sz w:val="20"/>
                      <w:szCs w:val="20"/>
                      <w:lang w:val="ky-KG"/>
                    </w:rPr>
                    <w:t>Күн панелдерин (күн электр станциясын) орнотуу менен  электр энергиясын өндүрүү мүмкүнчүлүгүн иликтеп чыгуу</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Жергилкитүү тургундар үзгүлтүксүз электр энергиясы менен камсыздалат</w:t>
                  </w:r>
                </w:p>
              </w:tc>
              <w:tc>
                <w:tcPr>
                  <w:tcW w:w="2835" w:type="dxa"/>
                  <w:shd w:val="clear" w:color="auto" w:fill="auto"/>
                </w:tcPr>
                <w:p w:rsidR="00CF44EE" w:rsidRPr="00CF44EE" w:rsidRDefault="00CF44EE" w:rsidP="00CF44EE">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Ш</w:t>
                  </w:r>
                  <w:r w:rsidRPr="005019F9">
                    <w:rPr>
                      <w:rFonts w:ascii="Times New Roman" w:hAnsi="Times New Roman" w:cs="Times New Roman"/>
                      <w:lang w:val="ky-KG"/>
                    </w:rPr>
                    <w:t>аардык чарба жана транспорт бөлүмү</w:t>
                  </w:r>
                  <w:r>
                    <w:rPr>
                      <w:rFonts w:ascii="Times New Roman" w:hAnsi="Times New Roman" w:cs="Times New Roman"/>
                      <w:lang w:val="ky-KG"/>
                    </w:rPr>
                    <w:t>,</w:t>
                  </w:r>
                </w:p>
                <w:p w:rsidR="00FE1F40" w:rsidRPr="00856FD5" w:rsidRDefault="00FE1F40" w:rsidP="00FE1F40">
                  <w:pPr>
                    <w:jc w:val="both"/>
                    <w:rPr>
                      <w:rFonts w:eastAsia="Times New Roman"/>
                      <w:sz w:val="20"/>
                      <w:szCs w:val="20"/>
                      <w:lang w:val="ky-KG" w:eastAsia="ru-RU"/>
                    </w:rPr>
                  </w:pPr>
                  <w:r w:rsidRPr="00856FD5">
                    <w:rPr>
                      <w:rFonts w:eastAsia="Times New Roman"/>
                      <w:sz w:val="20"/>
                      <w:szCs w:val="20"/>
                      <w:lang w:val="ky-KG" w:eastAsia="ru-RU"/>
                    </w:rPr>
                    <w:t xml:space="preserve">Ош мамлекеттик университети  </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856FD5" w:rsidTr="002668AC">
              <w:tc>
                <w:tcPr>
                  <w:tcW w:w="846" w:type="dxa"/>
                  <w:shd w:val="clear" w:color="auto" w:fill="auto"/>
                </w:tcPr>
                <w:p w:rsidR="00FE1F40" w:rsidRPr="007B2B25" w:rsidRDefault="00FE1F40" w:rsidP="00FE1F40">
                  <w:pPr>
                    <w:ind w:right="-137"/>
                    <w:jc w:val="both"/>
                    <w:rPr>
                      <w:sz w:val="20"/>
                      <w:szCs w:val="20"/>
                    </w:rPr>
                  </w:pPr>
                  <w:r w:rsidRPr="007B2B25">
                    <w:rPr>
                      <w:rFonts w:eastAsia="Times New Roman"/>
                      <w:b/>
                      <w:sz w:val="20"/>
                      <w:szCs w:val="20"/>
                      <w:lang w:val="ky-KG" w:eastAsia="ru-RU"/>
                    </w:rPr>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10</w:t>
                  </w:r>
                  <w:r w:rsidRPr="007B2B25">
                    <w:rPr>
                      <w:rFonts w:eastAsia="Times New Roman"/>
                      <w:b/>
                      <w:sz w:val="20"/>
                      <w:szCs w:val="20"/>
                      <w:lang w:val="ky-KG" w:eastAsia="ru-RU"/>
                    </w:rPr>
                    <w:t xml:space="preserve">. </w:t>
                  </w:r>
                </w:p>
              </w:tc>
              <w:tc>
                <w:tcPr>
                  <w:tcW w:w="3148"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sidRPr="000913F9">
                    <w:rPr>
                      <w:sz w:val="20"/>
                      <w:szCs w:val="20"/>
                      <w:lang w:val="ky-KG"/>
                    </w:rPr>
                    <w:t>Шаардын түштүк-чыгыш четиндеги аймактарда шамал станцияларын куруу аркылуу электр энергиясын өндүрүү  мүмкүнчүлүгүн иликтеп чыгуу</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Жергилкитүү тургундар үзгүлтүксүз электр энергиясы менен камсыздалат</w:t>
                  </w:r>
                </w:p>
              </w:tc>
              <w:tc>
                <w:tcPr>
                  <w:tcW w:w="2835" w:type="dxa"/>
                  <w:shd w:val="clear" w:color="auto" w:fill="auto"/>
                </w:tcPr>
                <w:p w:rsidR="00CF44EE" w:rsidRDefault="00CF44EE" w:rsidP="00CF44EE">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Ш</w:t>
                  </w:r>
                  <w:r w:rsidRPr="005019F9">
                    <w:rPr>
                      <w:rFonts w:ascii="Times New Roman" w:hAnsi="Times New Roman" w:cs="Times New Roman"/>
                      <w:lang w:val="ky-KG"/>
                    </w:rPr>
                    <w:t>аардык чарба жана транспорт бөлүмү</w:t>
                  </w:r>
                  <w:r>
                    <w:rPr>
                      <w:rFonts w:ascii="Times New Roman" w:hAnsi="Times New Roman" w:cs="Times New Roman"/>
                      <w:lang w:val="ky-KG"/>
                    </w:rPr>
                    <w:t>,</w:t>
                  </w:r>
                </w:p>
                <w:p w:rsidR="00FE1F40" w:rsidRPr="00856FD5" w:rsidRDefault="00FE1F40" w:rsidP="00FE1F40">
                  <w:pPr>
                    <w:jc w:val="both"/>
                    <w:rPr>
                      <w:rFonts w:eastAsia="Times New Roman"/>
                      <w:sz w:val="20"/>
                      <w:szCs w:val="20"/>
                      <w:lang w:val="ky-KG" w:eastAsia="ru-RU"/>
                    </w:rPr>
                  </w:pPr>
                  <w:r w:rsidRPr="00856FD5">
                    <w:rPr>
                      <w:rFonts w:eastAsia="Times New Roman"/>
                      <w:sz w:val="20"/>
                      <w:szCs w:val="20"/>
                      <w:lang w:val="ky-KG" w:eastAsia="ru-RU"/>
                    </w:rPr>
                    <w:t xml:space="preserve">Ош мамлекеттик университети  </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856FD5" w:rsidTr="002668AC">
              <w:tc>
                <w:tcPr>
                  <w:tcW w:w="846" w:type="dxa"/>
                  <w:shd w:val="clear" w:color="auto" w:fill="auto"/>
                </w:tcPr>
                <w:p w:rsidR="00FE1F40" w:rsidRPr="007B2B25" w:rsidRDefault="00FE1F40" w:rsidP="00FE1F40">
                  <w:pPr>
                    <w:ind w:right="-137"/>
                    <w:jc w:val="both"/>
                    <w:rPr>
                      <w:sz w:val="20"/>
                      <w:szCs w:val="20"/>
                    </w:rPr>
                  </w:pPr>
                  <w:r w:rsidRPr="007B2B25">
                    <w:rPr>
                      <w:rFonts w:eastAsia="Times New Roman"/>
                      <w:b/>
                      <w:sz w:val="20"/>
                      <w:szCs w:val="20"/>
                      <w:lang w:val="ky-KG" w:eastAsia="ru-RU"/>
                    </w:rPr>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11</w:t>
                  </w:r>
                  <w:r w:rsidRPr="007B2B25">
                    <w:rPr>
                      <w:rFonts w:eastAsia="Times New Roman"/>
                      <w:b/>
                      <w:sz w:val="20"/>
                      <w:szCs w:val="20"/>
                      <w:lang w:val="ky-KG" w:eastAsia="ru-RU"/>
                    </w:rPr>
                    <w:t xml:space="preserve">. </w:t>
                  </w:r>
                </w:p>
              </w:tc>
              <w:tc>
                <w:tcPr>
                  <w:tcW w:w="3148" w:type="dxa"/>
                  <w:shd w:val="clear" w:color="auto" w:fill="auto"/>
                </w:tcPr>
                <w:p w:rsidR="00FE1F40" w:rsidRPr="000913F9" w:rsidRDefault="00FE1F40" w:rsidP="00FE1F40">
                  <w:pPr>
                    <w:tabs>
                      <w:tab w:val="left" w:pos="8505"/>
                    </w:tabs>
                    <w:jc w:val="both"/>
                    <w:rPr>
                      <w:sz w:val="20"/>
                      <w:szCs w:val="20"/>
                      <w:lang w:val="ky-KG"/>
                    </w:rPr>
                  </w:pPr>
                  <w:r w:rsidRPr="000913F9">
                    <w:rPr>
                      <w:sz w:val="20"/>
                      <w:szCs w:val="20"/>
                      <w:lang w:val="ky-KG"/>
                    </w:rPr>
                    <w:t>Шаардын жана жакынкы райондордун аймагындагы  ылайыктуу жерлердеги дарыя, каналдарынын потенциалдуу кубаттуулугун пайдалануу аркылуу  микро жана мини ГЭС терди куруу боюнча долбоорлорду ишке ашырууга көмөк көрсөтүү</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Жергилкитүү тургундар үзгүлтүксүз электр энергиясы менен камсыздалат</w:t>
                  </w:r>
                </w:p>
              </w:tc>
              <w:tc>
                <w:tcPr>
                  <w:tcW w:w="2835" w:type="dxa"/>
                  <w:shd w:val="clear" w:color="auto" w:fill="auto"/>
                </w:tcPr>
                <w:p w:rsidR="00CF44EE" w:rsidRDefault="00CF44EE" w:rsidP="00CF44EE">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Ш</w:t>
                  </w:r>
                  <w:r w:rsidRPr="005019F9">
                    <w:rPr>
                      <w:rFonts w:ascii="Times New Roman" w:hAnsi="Times New Roman" w:cs="Times New Roman"/>
                      <w:lang w:val="ky-KG"/>
                    </w:rPr>
                    <w:t>аардык чарба жана транспорт бөлүмү</w:t>
                  </w:r>
                  <w:r>
                    <w:rPr>
                      <w:rFonts w:ascii="Times New Roman" w:hAnsi="Times New Roman" w:cs="Times New Roman"/>
                      <w:lang w:val="ky-KG"/>
                    </w:rPr>
                    <w:t>,</w:t>
                  </w:r>
                </w:p>
                <w:p w:rsidR="00FE1F40" w:rsidRPr="00856FD5" w:rsidRDefault="00FE1F40" w:rsidP="00FE1F40">
                  <w:pPr>
                    <w:jc w:val="both"/>
                    <w:rPr>
                      <w:rFonts w:eastAsia="Times New Roman"/>
                      <w:sz w:val="20"/>
                      <w:szCs w:val="20"/>
                      <w:lang w:val="ky-KG" w:eastAsia="ru-RU"/>
                    </w:rPr>
                  </w:pPr>
                  <w:r w:rsidRPr="00856FD5">
                    <w:rPr>
                      <w:rFonts w:eastAsia="Times New Roman"/>
                      <w:sz w:val="20"/>
                      <w:szCs w:val="20"/>
                      <w:lang w:val="ky-KG" w:eastAsia="ru-RU"/>
                    </w:rPr>
                    <w:t xml:space="preserve">Ош мамлекеттик университети  </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856FD5" w:rsidTr="002668AC">
              <w:tc>
                <w:tcPr>
                  <w:tcW w:w="846" w:type="dxa"/>
                  <w:shd w:val="clear" w:color="auto" w:fill="auto"/>
                </w:tcPr>
                <w:p w:rsidR="00FE1F40" w:rsidRPr="007B2B25" w:rsidRDefault="00FE1F40" w:rsidP="00FE1F40">
                  <w:pPr>
                    <w:ind w:right="-137"/>
                    <w:jc w:val="both"/>
                    <w:rPr>
                      <w:sz w:val="20"/>
                      <w:szCs w:val="20"/>
                    </w:rPr>
                  </w:pPr>
                  <w:r w:rsidRPr="007B2B25">
                    <w:rPr>
                      <w:rFonts w:eastAsia="Times New Roman"/>
                      <w:b/>
                      <w:sz w:val="20"/>
                      <w:szCs w:val="20"/>
                      <w:lang w:val="ky-KG" w:eastAsia="ru-RU"/>
                    </w:rPr>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12</w:t>
                  </w:r>
                  <w:r w:rsidRPr="007B2B25">
                    <w:rPr>
                      <w:rFonts w:eastAsia="Times New Roman"/>
                      <w:b/>
                      <w:sz w:val="20"/>
                      <w:szCs w:val="20"/>
                      <w:lang w:val="ky-KG" w:eastAsia="ru-RU"/>
                    </w:rPr>
                    <w:t xml:space="preserve">. </w:t>
                  </w:r>
                </w:p>
              </w:tc>
              <w:tc>
                <w:tcPr>
                  <w:tcW w:w="3148" w:type="dxa"/>
                  <w:shd w:val="clear" w:color="auto" w:fill="auto"/>
                </w:tcPr>
                <w:p w:rsidR="00FE1F40" w:rsidRPr="000913F9" w:rsidRDefault="00FE1F40" w:rsidP="00FE1F40">
                  <w:pPr>
                    <w:tabs>
                      <w:tab w:val="left" w:pos="8505"/>
                    </w:tabs>
                    <w:jc w:val="both"/>
                    <w:rPr>
                      <w:sz w:val="20"/>
                      <w:szCs w:val="20"/>
                      <w:lang w:val="ky-KG"/>
                    </w:rPr>
                  </w:pPr>
                  <w:r w:rsidRPr="000913F9">
                    <w:rPr>
                      <w:sz w:val="20"/>
                      <w:szCs w:val="20"/>
                      <w:lang w:val="ky-KG"/>
                    </w:rPr>
                    <w:t>Турак</w:t>
                  </w:r>
                  <w:r w:rsidR="00CF44EE">
                    <w:rPr>
                      <w:sz w:val="20"/>
                      <w:szCs w:val="20"/>
                      <w:lang w:val="ky-KG"/>
                    </w:rPr>
                    <w:t>-</w:t>
                  </w:r>
                  <w:r w:rsidRPr="000913F9">
                    <w:rPr>
                      <w:sz w:val="20"/>
                      <w:szCs w:val="20"/>
                      <w:lang w:val="ky-KG"/>
                    </w:rPr>
                    <w:t xml:space="preserve">жай конуштарын газ менен жылытууга өткөрүү жана </w:t>
                  </w:r>
                  <w:r w:rsidRPr="00856FD5">
                    <w:rPr>
                      <w:sz w:val="20"/>
                      <w:szCs w:val="20"/>
                      <w:lang w:val="ky-KG"/>
                    </w:rPr>
                    <w:t xml:space="preserve"> стационардык отказандарды куруу</w:t>
                  </w:r>
                  <w:r w:rsidRPr="000913F9">
                    <w:rPr>
                      <w:sz w:val="20"/>
                      <w:szCs w:val="20"/>
                      <w:lang w:val="ky-KG"/>
                    </w:rPr>
                    <w:t xml:space="preserve"> боюнча иш алып баруу</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Жергилкитүү тургундар үзгүлтүксүз жылылык  менен камсыздалат</w:t>
                  </w:r>
                </w:p>
              </w:tc>
              <w:tc>
                <w:tcPr>
                  <w:tcW w:w="2835" w:type="dxa"/>
                  <w:shd w:val="clear" w:color="auto" w:fill="auto"/>
                </w:tcPr>
                <w:p w:rsidR="00CF44EE" w:rsidRDefault="00CF44EE" w:rsidP="00CF44EE">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Ш</w:t>
                  </w:r>
                  <w:r w:rsidRPr="005019F9">
                    <w:rPr>
                      <w:rFonts w:ascii="Times New Roman" w:hAnsi="Times New Roman" w:cs="Times New Roman"/>
                      <w:lang w:val="ky-KG"/>
                    </w:rPr>
                    <w:t>аардык чарба жана транспорт бөлүмү</w:t>
                  </w:r>
                  <w:r>
                    <w:rPr>
                      <w:rFonts w:ascii="Times New Roman" w:hAnsi="Times New Roman" w:cs="Times New Roman"/>
                      <w:lang w:val="ky-KG"/>
                    </w:rPr>
                    <w:t>,</w:t>
                  </w:r>
                </w:p>
                <w:p w:rsidR="00CF44EE" w:rsidRPr="00CF44EE" w:rsidRDefault="00CF44EE" w:rsidP="00CF44EE">
                  <w:pPr>
                    <w:tabs>
                      <w:tab w:val="left" w:pos="8505"/>
                    </w:tabs>
                    <w:jc w:val="both"/>
                    <w:rPr>
                      <w:rFonts w:eastAsia="Times New Roman"/>
                      <w:sz w:val="20"/>
                      <w:szCs w:val="20"/>
                      <w:lang w:val="ky-KG" w:eastAsia="ru-RU"/>
                    </w:rPr>
                  </w:pPr>
                  <w:r w:rsidRPr="005019F9">
                    <w:rPr>
                      <w:rFonts w:eastAsia="Times New Roman"/>
                      <w:sz w:val="20"/>
                      <w:szCs w:val="20"/>
                      <w:lang w:val="ky-KG" w:eastAsia="ru-RU"/>
                    </w:rPr>
                    <w:t>Шааркуруу жана  муниципалдык менчик бөлүмү,</w:t>
                  </w:r>
                </w:p>
                <w:p w:rsidR="00FE1F40" w:rsidRPr="00856FD5" w:rsidRDefault="00FE1F40" w:rsidP="00FE1F40">
                  <w:pPr>
                    <w:jc w:val="both"/>
                    <w:rPr>
                      <w:rFonts w:eastAsia="Times New Roman"/>
                      <w:sz w:val="20"/>
                      <w:szCs w:val="20"/>
                      <w:lang w:val="ky-KG" w:eastAsia="ru-RU"/>
                    </w:rPr>
                  </w:pPr>
                  <w:r w:rsidRPr="00856FD5">
                    <w:rPr>
                      <w:rFonts w:eastAsia="Times New Roman"/>
                      <w:sz w:val="20"/>
                      <w:szCs w:val="20"/>
                      <w:lang w:val="ky-KG" w:eastAsia="ru-RU"/>
                    </w:rPr>
                    <w:t xml:space="preserve">Ош мамлекеттик университети  </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856FD5" w:rsidTr="002668AC">
              <w:tc>
                <w:tcPr>
                  <w:tcW w:w="846" w:type="dxa"/>
                  <w:shd w:val="clear" w:color="auto" w:fill="auto"/>
                </w:tcPr>
                <w:p w:rsidR="00FE1F40" w:rsidRPr="007B2B25" w:rsidRDefault="00FE1F40" w:rsidP="00FE1F40">
                  <w:pPr>
                    <w:ind w:right="-137"/>
                    <w:jc w:val="both"/>
                    <w:rPr>
                      <w:sz w:val="20"/>
                      <w:szCs w:val="20"/>
                    </w:rPr>
                  </w:pPr>
                  <w:r w:rsidRPr="007B2B25">
                    <w:rPr>
                      <w:rFonts w:eastAsia="Times New Roman"/>
                      <w:b/>
                      <w:sz w:val="20"/>
                      <w:szCs w:val="20"/>
                      <w:lang w:val="ky-KG" w:eastAsia="ru-RU"/>
                    </w:rPr>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13</w:t>
                  </w:r>
                  <w:r w:rsidRPr="007B2B25">
                    <w:rPr>
                      <w:rFonts w:eastAsia="Times New Roman"/>
                      <w:b/>
                      <w:sz w:val="20"/>
                      <w:szCs w:val="20"/>
                      <w:lang w:val="ky-KG" w:eastAsia="ru-RU"/>
                    </w:rPr>
                    <w:t xml:space="preserve">. </w:t>
                  </w:r>
                </w:p>
              </w:tc>
              <w:tc>
                <w:tcPr>
                  <w:tcW w:w="3148" w:type="dxa"/>
                  <w:shd w:val="clear" w:color="auto" w:fill="auto"/>
                </w:tcPr>
                <w:p w:rsidR="00FE1F40" w:rsidRPr="000913F9" w:rsidRDefault="00FE1F40" w:rsidP="00FE1F40">
                  <w:pPr>
                    <w:jc w:val="both"/>
                    <w:rPr>
                      <w:sz w:val="20"/>
                      <w:szCs w:val="20"/>
                      <w:lang w:val="ky-KG"/>
                    </w:rPr>
                  </w:pPr>
                  <w:r w:rsidRPr="000913F9">
                    <w:rPr>
                      <w:sz w:val="20"/>
                      <w:szCs w:val="20"/>
                      <w:lang w:val="ky-KG"/>
                    </w:rPr>
                    <w:t xml:space="preserve">Шаардын жана жакын жайгашкан аймактарда өндүрүш, калктуу тейлөө багытында   ишмердүүлүк </w:t>
                  </w:r>
                  <w:r w:rsidRPr="000913F9">
                    <w:rPr>
                      <w:sz w:val="20"/>
                      <w:szCs w:val="20"/>
                      <w:lang w:val="ky-KG"/>
                    </w:rPr>
                    <w:lastRenderedPageBreak/>
                    <w:t>жүргүзгөн ишканалардан чыккан түтүн, уулу  заттарды жок кылуу боюнча иш алып баруу</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lastRenderedPageBreak/>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Жергилкитүү тургундар таза экологиялык аба менен дем алышат</w:t>
                  </w:r>
                </w:p>
              </w:tc>
              <w:tc>
                <w:tcPr>
                  <w:tcW w:w="2835" w:type="dxa"/>
                  <w:shd w:val="clear" w:color="auto" w:fill="auto"/>
                </w:tcPr>
                <w:p w:rsidR="00CF44EE" w:rsidRDefault="00CF44EE" w:rsidP="00CF44EE">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Ш</w:t>
                  </w:r>
                  <w:r w:rsidRPr="005019F9">
                    <w:rPr>
                      <w:rFonts w:ascii="Times New Roman" w:hAnsi="Times New Roman" w:cs="Times New Roman"/>
                      <w:lang w:val="ky-KG"/>
                    </w:rPr>
                    <w:t>аардык чарба жана транспорт бөлүмү</w:t>
                  </w:r>
                  <w:r>
                    <w:rPr>
                      <w:rFonts w:ascii="Times New Roman" w:hAnsi="Times New Roman" w:cs="Times New Roman"/>
                      <w:lang w:val="ky-KG"/>
                    </w:rPr>
                    <w:t>,</w:t>
                  </w:r>
                </w:p>
                <w:p w:rsidR="00CF44EE" w:rsidRPr="00CF44EE" w:rsidRDefault="00CF44EE" w:rsidP="00CF44EE">
                  <w:pPr>
                    <w:tabs>
                      <w:tab w:val="left" w:pos="8505"/>
                    </w:tabs>
                    <w:jc w:val="both"/>
                    <w:rPr>
                      <w:rFonts w:eastAsia="Times New Roman"/>
                      <w:sz w:val="20"/>
                      <w:szCs w:val="20"/>
                      <w:lang w:val="ky-KG" w:eastAsia="ru-RU"/>
                    </w:rPr>
                  </w:pPr>
                  <w:r w:rsidRPr="005019F9">
                    <w:rPr>
                      <w:rFonts w:eastAsia="Times New Roman"/>
                      <w:sz w:val="20"/>
                      <w:szCs w:val="20"/>
                      <w:lang w:val="ky-KG" w:eastAsia="ru-RU"/>
                    </w:rPr>
                    <w:t xml:space="preserve">Шааркуруу жана  </w:t>
                  </w:r>
                  <w:r w:rsidRPr="005019F9">
                    <w:rPr>
                      <w:rFonts w:eastAsia="Times New Roman"/>
                      <w:sz w:val="20"/>
                      <w:szCs w:val="20"/>
                      <w:lang w:val="ky-KG" w:eastAsia="ru-RU"/>
                    </w:rPr>
                    <w:lastRenderedPageBreak/>
                    <w:t>муниципалдык менчик бөлүмү,</w:t>
                  </w:r>
                </w:p>
                <w:p w:rsidR="00FE1F40" w:rsidRPr="00856FD5" w:rsidRDefault="00FE1F40" w:rsidP="00FE1F40">
                  <w:pPr>
                    <w:jc w:val="both"/>
                    <w:rPr>
                      <w:rFonts w:eastAsia="Times New Roman"/>
                      <w:sz w:val="20"/>
                      <w:szCs w:val="20"/>
                      <w:lang w:val="ky-KG" w:eastAsia="ru-RU"/>
                    </w:rPr>
                  </w:pPr>
                  <w:r w:rsidRPr="00856FD5">
                    <w:rPr>
                      <w:rFonts w:eastAsia="Times New Roman"/>
                      <w:sz w:val="20"/>
                      <w:szCs w:val="20"/>
                      <w:lang w:val="ky-KG" w:eastAsia="ru-RU"/>
                    </w:rPr>
                    <w:t xml:space="preserve">Ош мамлекеттик университети  </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856FD5" w:rsidTr="002668AC">
              <w:tc>
                <w:tcPr>
                  <w:tcW w:w="846" w:type="dxa"/>
                  <w:shd w:val="clear" w:color="auto" w:fill="auto"/>
                </w:tcPr>
                <w:p w:rsidR="00FE1F40" w:rsidRPr="007B2B25" w:rsidRDefault="00FE1F40" w:rsidP="00FE1F40">
                  <w:pPr>
                    <w:ind w:right="-137"/>
                    <w:jc w:val="both"/>
                    <w:rPr>
                      <w:sz w:val="20"/>
                      <w:szCs w:val="20"/>
                    </w:rPr>
                  </w:pPr>
                  <w:r w:rsidRPr="007B2B25">
                    <w:rPr>
                      <w:rFonts w:eastAsia="Times New Roman"/>
                      <w:b/>
                      <w:sz w:val="20"/>
                      <w:szCs w:val="20"/>
                      <w:lang w:val="ky-KG" w:eastAsia="ru-RU"/>
                    </w:rPr>
                    <w:lastRenderedPageBreak/>
                    <w:t>2.</w:t>
                  </w:r>
                  <w:r>
                    <w:rPr>
                      <w:rFonts w:eastAsia="Times New Roman"/>
                      <w:b/>
                      <w:sz w:val="20"/>
                      <w:szCs w:val="20"/>
                      <w:lang w:val="ky-KG" w:eastAsia="ru-RU"/>
                    </w:rPr>
                    <w:t>5</w:t>
                  </w:r>
                  <w:r w:rsidRPr="007B2B25">
                    <w:rPr>
                      <w:rFonts w:eastAsia="Times New Roman"/>
                      <w:b/>
                      <w:sz w:val="20"/>
                      <w:szCs w:val="20"/>
                      <w:lang w:val="ky-KG" w:eastAsia="ru-RU"/>
                    </w:rPr>
                    <w:t>.</w:t>
                  </w:r>
                  <w:r>
                    <w:rPr>
                      <w:rFonts w:eastAsia="Times New Roman"/>
                      <w:b/>
                      <w:sz w:val="20"/>
                      <w:szCs w:val="20"/>
                      <w:lang w:val="ky-KG" w:eastAsia="ru-RU"/>
                    </w:rPr>
                    <w:t>13</w:t>
                  </w:r>
                  <w:r w:rsidRPr="007B2B25">
                    <w:rPr>
                      <w:rFonts w:eastAsia="Times New Roman"/>
                      <w:b/>
                      <w:sz w:val="20"/>
                      <w:szCs w:val="20"/>
                      <w:lang w:val="ky-KG" w:eastAsia="ru-RU"/>
                    </w:rPr>
                    <w:t xml:space="preserve">. </w:t>
                  </w:r>
                </w:p>
              </w:tc>
              <w:tc>
                <w:tcPr>
                  <w:tcW w:w="3148" w:type="dxa"/>
                  <w:shd w:val="clear" w:color="auto" w:fill="auto"/>
                </w:tcPr>
                <w:p w:rsidR="00FE1F40" w:rsidRPr="000913F9" w:rsidRDefault="00FE1F40" w:rsidP="00FE1F40">
                  <w:pPr>
                    <w:jc w:val="both"/>
                    <w:rPr>
                      <w:sz w:val="20"/>
                      <w:szCs w:val="20"/>
                      <w:lang w:val="ky-KG"/>
                    </w:rPr>
                  </w:pPr>
                  <w:r w:rsidRPr="00410387">
                    <w:rPr>
                      <w:sz w:val="20"/>
                      <w:szCs w:val="20"/>
                      <w:lang w:val="ky-KG"/>
                    </w:rPr>
                    <w:t>Көчөлөрдө кармалган жолбун ит-мышыктарды</w:t>
                  </w:r>
                  <w:r>
                    <w:rPr>
                      <w:sz w:val="20"/>
                      <w:szCs w:val="20"/>
                      <w:lang w:val="ky-KG"/>
                    </w:rPr>
                    <w:t xml:space="preserve"> жок кылуу жана эт өндүрүмдүүлүгүн жакшыртуу  боюнча иш алып баруу </w:t>
                  </w:r>
                </w:p>
              </w:tc>
              <w:tc>
                <w:tcPr>
                  <w:tcW w:w="1559" w:type="dxa"/>
                  <w:shd w:val="clear" w:color="auto" w:fill="auto"/>
                </w:tcPr>
                <w:p w:rsidR="00FE1F40" w:rsidRPr="007B2B25" w:rsidRDefault="00FE1F40" w:rsidP="00FE1F40">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2023-2024-жылдар</w:t>
                  </w:r>
                </w:p>
              </w:tc>
              <w:tc>
                <w:tcPr>
                  <w:tcW w:w="3827" w:type="dxa"/>
                  <w:shd w:val="clear" w:color="auto" w:fill="auto"/>
                </w:tcPr>
                <w:p w:rsidR="00FE1F40" w:rsidRPr="007B2B25" w:rsidRDefault="00FE1F40" w:rsidP="00FE1F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ky-KG" w:eastAsia="ru-RU"/>
                    </w:rPr>
                  </w:pPr>
                  <w:r>
                    <w:rPr>
                      <w:rFonts w:eastAsia="Times New Roman"/>
                      <w:sz w:val="20"/>
                      <w:szCs w:val="20"/>
                      <w:lang w:val="ky-KG" w:eastAsia="ru-RU"/>
                    </w:rPr>
                    <w:t>Жергилкитүү тургундардын коопсуздугу сакталып, таза эт менен камсыздалат</w:t>
                  </w:r>
                </w:p>
              </w:tc>
              <w:tc>
                <w:tcPr>
                  <w:tcW w:w="2835" w:type="dxa"/>
                  <w:shd w:val="clear" w:color="auto" w:fill="auto"/>
                </w:tcPr>
                <w:p w:rsidR="00CF44EE" w:rsidRPr="00CF44EE" w:rsidRDefault="00CF44EE" w:rsidP="00CF44EE">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Ш</w:t>
                  </w:r>
                  <w:r w:rsidRPr="005019F9">
                    <w:rPr>
                      <w:rFonts w:ascii="Times New Roman" w:hAnsi="Times New Roman" w:cs="Times New Roman"/>
                      <w:lang w:val="ky-KG"/>
                    </w:rPr>
                    <w:t>аардык чарба жана транспорт бөлүмү</w:t>
                  </w:r>
                  <w:r>
                    <w:rPr>
                      <w:rFonts w:ascii="Times New Roman" w:hAnsi="Times New Roman" w:cs="Times New Roman"/>
                      <w:lang w:val="ky-KG"/>
                    </w:rPr>
                    <w:t>,</w:t>
                  </w:r>
                  <w:r w:rsidR="007815F2">
                    <w:rPr>
                      <w:rFonts w:ascii="Times New Roman" w:hAnsi="Times New Roman" w:cs="Times New Roman"/>
                      <w:lang w:val="ky-KG"/>
                    </w:rPr>
                    <w:t xml:space="preserve"> МАБтар</w:t>
                  </w:r>
                </w:p>
                <w:p w:rsidR="00FE1F40" w:rsidRPr="00856FD5" w:rsidRDefault="00FE1F40" w:rsidP="00FE1F40">
                  <w:pPr>
                    <w:jc w:val="both"/>
                    <w:rPr>
                      <w:rFonts w:eastAsia="Times New Roman"/>
                      <w:sz w:val="20"/>
                      <w:szCs w:val="20"/>
                      <w:lang w:val="ky-KG" w:eastAsia="ru-RU"/>
                    </w:rPr>
                  </w:pPr>
                  <w:r w:rsidRPr="00856FD5">
                    <w:rPr>
                      <w:rFonts w:eastAsia="Times New Roman"/>
                      <w:sz w:val="20"/>
                      <w:szCs w:val="20"/>
                      <w:lang w:val="ky-KG" w:eastAsia="ru-RU"/>
                    </w:rPr>
                    <w:t xml:space="preserve">Ош мамлекеттик университети  </w:t>
                  </w: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jc w:val="both"/>
                    <w:rPr>
                      <w:b/>
                      <w:sz w:val="20"/>
                      <w:szCs w:val="20"/>
                      <w:lang w:val="ky-KG"/>
                    </w:rPr>
                  </w:pPr>
                </w:p>
              </w:tc>
              <w:tc>
                <w:tcPr>
                  <w:tcW w:w="3148" w:type="dxa"/>
                  <w:shd w:val="clear" w:color="auto" w:fill="auto"/>
                </w:tcPr>
                <w:p w:rsidR="00FE1F40" w:rsidRPr="007B2B25" w:rsidRDefault="00825CEE" w:rsidP="00FE1F40">
                  <w:pPr>
                    <w:jc w:val="both"/>
                    <w:rPr>
                      <w:b/>
                      <w:sz w:val="20"/>
                      <w:szCs w:val="20"/>
                      <w:lang w:val="ky-KG"/>
                    </w:rPr>
                  </w:pPr>
                  <w:r>
                    <w:rPr>
                      <w:b/>
                      <w:sz w:val="20"/>
                      <w:szCs w:val="20"/>
                      <w:lang w:val="ky-KG"/>
                    </w:rPr>
                    <w:t>Жалпы (башкаруу тармагы)</w:t>
                  </w:r>
                  <w:r w:rsidR="00FE1F40" w:rsidRPr="007B2B25">
                    <w:rPr>
                      <w:b/>
                      <w:sz w:val="20"/>
                      <w:szCs w:val="20"/>
                      <w:lang w:val="ky-KG"/>
                    </w:rPr>
                    <w:t>:</w:t>
                  </w:r>
                </w:p>
              </w:tc>
              <w:tc>
                <w:tcPr>
                  <w:tcW w:w="1559" w:type="dxa"/>
                  <w:shd w:val="clear" w:color="auto" w:fill="auto"/>
                </w:tcPr>
                <w:p w:rsidR="00FE1F40" w:rsidRPr="007B2B25" w:rsidRDefault="00825CEE" w:rsidP="00FE1F40">
                  <w:pPr>
                    <w:jc w:val="both"/>
                    <w:rPr>
                      <w:b/>
                      <w:sz w:val="20"/>
                      <w:szCs w:val="20"/>
                      <w:lang w:val="ky-KG"/>
                    </w:rPr>
                  </w:pPr>
                  <w:r>
                    <w:rPr>
                      <w:b/>
                      <w:sz w:val="20"/>
                      <w:szCs w:val="20"/>
                      <w:lang w:val="ky-KG"/>
                    </w:rPr>
                    <w:t>67,0</w:t>
                  </w:r>
                </w:p>
              </w:tc>
              <w:tc>
                <w:tcPr>
                  <w:tcW w:w="3827" w:type="dxa"/>
                  <w:shd w:val="clear" w:color="auto" w:fill="auto"/>
                </w:tcPr>
                <w:p w:rsidR="00FE1F40" w:rsidRPr="007B2B25" w:rsidRDefault="00FE1F40" w:rsidP="00FE1F40">
                  <w:pPr>
                    <w:jc w:val="both"/>
                    <w:rPr>
                      <w:b/>
                      <w:sz w:val="20"/>
                      <w:szCs w:val="20"/>
                      <w:lang w:val="ky-KG"/>
                    </w:rPr>
                  </w:pPr>
                </w:p>
              </w:tc>
              <w:tc>
                <w:tcPr>
                  <w:tcW w:w="2835" w:type="dxa"/>
                  <w:shd w:val="clear" w:color="auto" w:fill="auto"/>
                </w:tcPr>
                <w:p w:rsidR="00FE1F40" w:rsidRPr="007B2B25" w:rsidRDefault="00FE1F40" w:rsidP="00FE1F40">
                  <w:pPr>
                    <w:jc w:val="both"/>
                    <w:rPr>
                      <w:b/>
                      <w:sz w:val="20"/>
                      <w:szCs w:val="20"/>
                      <w:lang w:val="ky-KG"/>
                    </w:rPr>
                  </w:pPr>
                </w:p>
              </w:tc>
              <w:tc>
                <w:tcPr>
                  <w:tcW w:w="1701" w:type="dxa"/>
                  <w:shd w:val="clear" w:color="auto" w:fill="auto"/>
                </w:tcPr>
                <w:p w:rsidR="00FE1F40" w:rsidRPr="007B2B25" w:rsidRDefault="00FE1F40" w:rsidP="00FE1F40">
                  <w:pPr>
                    <w:jc w:val="both"/>
                    <w:rPr>
                      <w:b/>
                      <w:sz w:val="20"/>
                      <w:szCs w:val="20"/>
                      <w:lang w:val="ky-KG"/>
                    </w:rPr>
                  </w:pPr>
                </w:p>
              </w:tc>
              <w:tc>
                <w:tcPr>
                  <w:tcW w:w="1530" w:type="dxa"/>
                  <w:shd w:val="clear" w:color="auto" w:fill="auto"/>
                </w:tcPr>
                <w:p w:rsidR="00FE1F40" w:rsidRPr="007B2B25" w:rsidRDefault="00FE1F40" w:rsidP="00FE1F40">
                  <w:pPr>
                    <w:tabs>
                      <w:tab w:val="left" w:pos="8505"/>
                    </w:tabs>
                    <w:jc w:val="both"/>
                    <w:rPr>
                      <w:sz w:val="20"/>
                      <w:szCs w:val="20"/>
                      <w:lang w:val="ky-KG"/>
                    </w:rPr>
                  </w:pPr>
                  <w:r w:rsidRPr="007B2B25">
                    <w:rPr>
                      <w:sz w:val="20"/>
                      <w:szCs w:val="20"/>
                      <w:lang w:val="ky-KG"/>
                    </w:rPr>
                    <w:t>-</w:t>
                  </w:r>
                </w:p>
              </w:tc>
            </w:tr>
            <w:tr w:rsidR="00FE1F40" w:rsidRPr="007B2B25" w:rsidTr="002668AC">
              <w:tc>
                <w:tcPr>
                  <w:tcW w:w="846" w:type="dxa"/>
                  <w:shd w:val="clear" w:color="auto" w:fill="auto"/>
                </w:tcPr>
                <w:p w:rsidR="00FE1F40" w:rsidRPr="007B2B25" w:rsidRDefault="00FE1F40" w:rsidP="00FE1F40">
                  <w:pPr>
                    <w:jc w:val="both"/>
                    <w:rPr>
                      <w:rFonts w:eastAsia="Times New Roman"/>
                      <w:b/>
                      <w:sz w:val="20"/>
                      <w:szCs w:val="20"/>
                      <w:lang w:val="ky-KG" w:eastAsia="ru-RU"/>
                    </w:rPr>
                  </w:pPr>
                </w:p>
              </w:tc>
              <w:tc>
                <w:tcPr>
                  <w:tcW w:w="3148" w:type="dxa"/>
                  <w:shd w:val="clear" w:color="auto" w:fill="auto"/>
                </w:tcPr>
                <w:p w:rsidR="00FE1F40" w:rsidRPr="007B2B25" w:rsidRDefault="00FE1F40" w:rsidP="00FE1F40">
                  <w:pPr>
                    <w:jc w:val="both"/>
                    <w:rPr>
                      <w:b/>
                      <w:sz w:val="20"/>
                      <w:szCs w:val="20"/>
                      <w:lang w:val="ky-KG"/>
                    </w:rPr>
                  </w:pPr>
                  <w:r w:rsidRPr="007B2B25">
                    <w:rPr>
                      <w:b/>
                      <w:sz w:val="20"/>
                      <w:szCs w:val="20"/>
                      <w:lang w:val="ky-KG"/>
                    </w:rPr>
                    <w:t>Анын ичинен:</w:t>
                  </w:r>
                </w:p>
              </w:tc>
              <w:tc>
                <w:tcPr>
                  <w:tcW w:w="1559" w:type="dxa"/>
                  <w:shd w:val="clear" w:color="auto" w:fill="auto"/>
                </w:tcPr>
                <w:p w:rsidR="00FE1F40" w:rsidRPr="007B2B25" w:rsidRDefault="00FE1F40" w:rsidP="00FE1F40">
                  <w:pPr>
                    <w:jc w:val="both"/>
                    <w:rPr>
                      <w:b/>
                      <w:sz w:val="20"/>
                      <w:szCs w:val="20"/>
                      <w:lang w:val="ky-KG"/>
                    </w:rPr>
                  </w:pPr>
                </w:p>
              </w:tc>
              <w:tc>
                <w:tcPr>
                  <w:tcW w:w="3827" w:type="dxa"/>
                  <w:shd w:val="clear" w:color="auto" w:fill="auto"/>
                </w:tcPr>
                <w:p w:rsidR="00FE1F40" w:rsidRPr="007B2B25" w:rsidRDefault="00FE1F40" w:rsidP="00FE1F40">
                  <w:pPr>
                    <w:jc w:val="both"/>
                    <w:rPr>
                      <w:b/>
                      <w:sz w:val="20"/>
                      <w:szCs w:val="20"/>
                      <w:lang w:val="ky-KG"/>
                    </w:rPr>
                  </w:pPr>
                </w:p>
              </w:tc>
              <w:tc>
                <w:tcPr>
                  <w:tcW w:w="2835" w:type="dxa"/>
                  <w:shd w:val="clear" w:color="auto" w:fill="auto"/>
                </w:tcPr>
                <w:p w:rsidR="00FE1F40" w:rsidRPr="007B2B25" w:rsidRDefault="00FE1F40" w:rsidP="00FE1F40">
                  <w:pPr>
                    <w:jc w:val="both"/>
                    <w:rPr>
                      <w:b/>
                      <w:sz w:val="20"/>
                      <w:szCs w:val="20"/>
                      <w:lang w:val="ky-KG"/>
                    </w:rPr>
                  </w:pPr>
                </w:p>
              </w:tc>
              <w:tc>
                <w:tcPr>
                  <w:tcW w:w="1701" w:type="dxa"/>
                  <w:shd w:val="clear" w:color="auto" w:fill="auto"/>
                </w:tcPr>
                <w:p w:rsidR="00FE1F40" w:rsidRPr="007B2B25" w:rsidRDefault="00FE1F40" w:rsidP="00FE1F40">
                  <w:pPr>
                    <w:jc w:val="both"/>
                    <w:rPr>
                      <w:b/>
                      <w:sz w:val="20"/>
                      <w:szCs w:val="20"/>
                      <w:lang w:val="ky-KG"/>
                    </w:rPr>
                  </w:pPr>
                </w:p>
              </w:tc>
              <w:tc>
                <w:tcPr>
                  <w:tcW w:w="1530" w:type="dxa"/>
                  <w:shd w:val="clear" w:color="auto" w:fill="auto"/>
                </w:tcPr>
                <w:p w:rsidR="00FE1F40" w:rsidRPr="007B2B25" w:rsidRDefault="00FE1F40" w:rsidP="00FE1F40">
                  <w:pPr>
                    <w:tabs>
                      <w:tab w:val="left" w:pos="8505"/>
                    </w:tabs>
                    <w:jc w:val="both"/>
                    <w:rPr>
                      <w:sz w:val="20"/>
                      <w:szCs w:val="20"/>
                      <w:lang w:val="ky-KG"/>
                    </w:rPr>
                  </w:pPr>
                  <w:r w:rsidRPr="007B2B25">
                    <w:rPr>
                      <w:sz w:val="20"/>
                      <w:szCs w:val="20"/>
                      <w:lang w:val="ky-KG"/>
                    </w:rPr>
                    <w:t>-</w:t>
                  </w: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p>
              </w:tc>
              <w:tc>
                <w:tcPr>
                  <w:tcW w:w="3148" w:type="dxa"/>
                  <w:shd w:val="clear" w:color="auto" w:fill="auto"/>
                </w:tcPr>
                <w:p w:rsidR="00FE1F40" w:rsidRPr="007B2B25" w:rsidRDefault="00FE1F40" w:rsidP="00FE1F40">
                  <w:pPr>
                    <w:jc w:val="both"/>
                    <w:rPr>
                      <w:b/>
                      <w:sz w:val="20"/>
                      <w:szCs w:val="20"/>
                      <w:lang w:val="ky-KG"/>
                    </w:rPr>
                  </w:pPr>
                  <w:r w:rsidRPr="007B2B25">
                    <w:rPr>
                      <w:b/>
                      <w:sz w:val="20"/>
                      <w:szCs w:val="20"/>
                      <w:lang w:val="ky-KG"/>
                    </w:rPr>
                    <w:t>Жергиликтүү бюджет</w:t>
                  </w:r>
                </w:p>
              </w:tc>
              <w:tc>
                <w:tcPr>
                  <w:tcW w:w="1559" w:type="dxa"/>
                  <w:shd w:val="clear" w:color="auto" w:fill="auto"/>
                </w:tcPr>
                <w:p w:rsidR="00FE1F40" w:rsidRPr="007B2B25" w:rsidRDefault="00825CEE" w:rsidP="00FE1F40">
                  <w:pPr>
                    <w:jc w:val="both"/>
                    <w:rPr>
                      <w:b/>
                      <w:sz w:val="20"/>
                      <w:szCs w:val="20"/>
                      <w:lang w:val="ky-KG"/>
                    </w:rPr>
                  </w:pPr>
                  <w:r>
                    <w:rPr>
                      <w:b/>
                      <w:sz w:val="20"/>
                      <w:szCs w:val="20"/>
                      <w:lang w:val="ky-KG"/>
                    </w:rPr>
                    <w:t>67,0</w:t>
                  </w:r>
                </w:p>
              </w:tc>
              <w:tc>
                <w:tcPr>
                  <w:tcW w:w="3827" w:type="dxa"/>
                  <w:shd w:val="clear" w:color="auto" w:fill="auto"/>
                </w:tcPr>
                <w:p w:rsidR="00FE1F40" w:rsidRPr="007B2B25" w:rsidRDefault="00FE1F40" w:rsidP="00FE1F40">
                  <w:pPr>
                    <w:jc w:val="both"/>
                    <w:rPr>
                      <w:b/>
                      <w:sz w:val="20"/>
                      <w:szCs w:val="20"/>
                      <w:lang w:val="ky-KG"/>
                    </w:rPr>
                  </w:pPr>
                </w:p>
              </w:tc>
              <w:tc>
                <w:tcPr>
                  <w:tcW w:w="2835" w:type="dxa"/>
                  <w:shd w:val="clear" w:color="auto" w:fill="auto"/>
                </w:tcPr>
                <w:p w:rsidR="00FE1F40" w:rsidRPr="007B2B25" w:rsidRDefault="00FE1F40" w:rsidP="00FE1F40">
                  <w:pPr>
                    <w:jc w:val="both"/>
                    <w:rPr>
                      <w:b/>
                      <w:sz w:val="20"/>
                      <w:szCs w:val="20"/>
                      <w:lang w:val="ky-KG"/>
                    </w:rPr>
                  </w:pPr>
                </w:p>
              </w:tc>
              <w:tc>
                <w:tcPr>
                  <w:tcW w:w="1701" w:type="dxa"/>
                  <w:shd w:val="clear" w:color="auto" w:fill="auto"/>
                </w:tcPr>
                <w:p w:rsidR="00FE1F40" w:rsidRPr="007B2B25" w:rsidRDefault="00FE1F40" w:rsidP="00FE1F40">
                  <w:pPr>
                    <w:jc w:val="both"/>
                    <w:rPr>
                      <w:b/>
                      <w:sz w:val="20"/>
                      <w:szCs w:val="20"/>
                      <w:lang w:val="ky-KG"/>
                    </w:rPr>
                  </w:pPr>
                </w:p>
              </w:tc>
              <w:tc>
                <w:tcPr>
                  <w:tcW w:w="1530"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r>
            <w:tr w:rsidR="00FE1F40" w:rsidRPr="007B2B25" w:rsidTr="002668AC">
              <w:tc>
                <w:tcPr>
                  <w:tcW w:w="846" w:type="dxa"/>
                  <w:shd w:val="clear" w:color="auto" w:fill="auto"/>
                </w:tcPr>
                <w:p w:rsidR="00FE1F40" w:rsidRPr="007B2B25" w:rsidRDefault="00FE1F40" w:rsidP="00FE1F40">
                  <w:pPr>
                    <w:tabs>
                      <w:tab w:val="left" w:pos="8505"/>
                    </w:tabs>
                    <w:jc w:val="both"/>
                    <w:rPr>
                      <w:b/>
                      <w:sz w:val="20"/>
                      <w:szCs w:val="20"/>
                      <w:lang w:val="ky-KG"/>
                    </w:rPr>
                  </w:pPr>
                </w:p>
              </w:tc>
              <w:tc>
                <w:tcPr>
                  <w:tcW w:w="3148" w:type="dxa"/>
                  <w:shd w:val="clear" w:color="auto" w:fill="auto"/>
                </w:tcPr>
                <w:p w:rsidR="00FE1F40" w:rsidRPr="007B2B25" w:rsidRDefault="00FE1F40" w:rsidP="00FE1F40">
                  <w:pPr>
                    <w:jc w:val="both"/>
                    <w:rPr>
                      <w:b/>
                      <w:sz w:val="20"/>
                      <w:szCs w:val="20"/>
                      <w:lang w:val="ky-KG"/>
                    </w:rPr>
                  </w:pPr>
                  <w:r w:rsidRPr="007B2B25">
                    <w:rPr>
                      <w:b/>
                      <w:sz w:val="20"/>
                      <w:szCs w:val="20"/>
                      <w:lang w:val="ky-KG"/>
                    </w:rPr>
                    <w:t>Республикалык бюджет</w:t>
                  </w:r>
                </w:p>
              </w:tc>
              <w:tc>
                <w:tcPr>
                  <w:tcW w:w="1559"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3827" w:type="dxa"/>
                  <w:shd w:val="clear" w:color="auto" w:fill="auto"/>
                </w:tcPr>
                <w:p w:rsidR="00FE1F40" w:rsidRPr="007B2B25" w:rsidRDefault="00FE1F40" w:rsidP="00FE1F40">
                  <w:pPr>
                    <w:jc w:val="both"/>
                    <w:rPr>
                      <w:b/>
                      <w:sz w:val="20"/>
                      <w:szCs w:val="20"/>
                      <w:lang w:val="ky-KG"/>
                    </w:rPr>
                  </w:pPr>
                </w:p>
              </w:tc>
              <w:tc>
                <w:tcPr>
                  <w:tcW w:w="2835" w:type="dxa"/>
                  <w:shd w:val="clear" w:color="auto" w:fill="auto"/>
                </w:tcPr>
                <w:p w:rsidR="00FE1F40" w:rsidRPr="007B2B25" w:rsidRDefault="00FE1F40" w:rsidP="00FE1F40">
                  <w:pPr>
                    <w:jc w:val="both"/>
                    <w:rPr>
                      <w:b/>
                      <w:sz w:val="20"/>
                      <w:szCs w:val="20"/>
                      <w:lang w:val="ky-KG"/>
                    </w:rPr>
                  </w:pPr>
                </w:p>
              </w:tc>
              <w:tc>
                <w:tcPr>
                  <w:tcW w:w="1701" w:type="dxa"/>
                  <w:shd w:val="clear" w:color="auto" w:fill="auto"/>
                </w:tcPr>
                <w:p w:rsidR="00FE1F40" w:rsidRPr="007B2B25" w:rsidRDefault="00FE1F40" w:rsidP="00FE1F40">
                  <w:pPr>
                    <w:pStyle w:val="tkTablica"/>
                    <w:spacing w:after="0" w:line="240" w:lineRule="auto"/>
                    <w:jc w:val="both"/>
                    <w:rPr>
                      <w:rFonts w:ascii="Times New Roman" w:eastAsia="Calibri" w:hAnsi="Times New Roman" w:cs="Times New Roman"/>
                      <w:bCs/>
                      <w:lang w:val="ky-KG" w:eastAsia="en-US"/>
                    </w:rPr>
                  </w:pPr>
                </w:p>
              </w:tc>
              <w:tc>
                <w:tcPr>
                  <w:tcW w:w="1530" w:type="dxa"/>
                  <w:shd w:val="clear" w:color="auto" w:fill="auto"/>
                </w:tcPr>
                <w:p w:rsidR="00FE1F40" w:rsidRPr="007B2B25" w:rsidRDefault="00FE1F40" w:rsidP="00FE1F40">
                  <w:pPr>
                    <w:tabs>
                      <w:tab w:val="left" w:pos="8505"/>
                    </w:tabs>
                    <w:jc w:val="both"/>
                    <w:rPr>
                      <w:sz w:val="20"/>
                      <w:szCs w:val="20"/>
                      <w:lang w:val="ky-KG"/>
                    </w:rPr>
                  </w:pPr>
                </w:p>
              </w:tc>
            </w:tr>
          </w:tbl>
          <w:p w:rsidR="009344DB" w:rsidRPr="007B2B25" w:rsidRDefault="009344DB" w:rsidP="009344DB">
            <w:pPr>
              <w:jc w:val="both"/>
              <w:rPr>
                <w:rFonts w:eastAsia="Times New Roman"/>
                <w:vanish/>
                <w:sz w:val="20"/>
                <w:szCs w:val="20"/>
                <w:lang w:eastAsia="ru-RU"/>
              </w:rPr>
            </w:pPr>
          </w:p>
          <w:tbl>
            <w:tblPr>
              <w:tblpPr w:leftFromText="180" w:rightFromText="180" w:vertAnchor="text" w:tblpX="-147" w:tblpY="1"/>
              <w:tblOverlap w:val="never"/>
              <w:tblW w:w="1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831"/>
              <w:gridCol w:w="7"/>
              <w:gridCol w:w="1554"/>
              <w:gridCol w:w="7"/>
              <w:gridCol w:w="3819"/>
              <w:gridCol w:w="7"/>
              <w:gridCol w:w="2830"/>
              <w:gridCol w:w="7"/>
              <w:gridCol w:w="1698"/>
              <w:gridCol w:w="7"/>
              <w:gridCol w:w="1840"/>
              <w:gridCol w:w="7"/>
            </w:tblGrid>
            <w:tr w:rsidR="009344DB" w:rsidRPr="007B2B25" w:rsidTr="00B7139E">
              <w:trPr>
                <w:trHeight w:val="703"/>
              </w:trPr>
              <w:tc>
                <w:tcPr>
                  <w:tcW w:w="846" w:type="dxa"/>
                  <w:shd w:val="clear" w:color="auto" w:fill="FFFF00"/>
                </w:tcPr>
                <w:p w:rsidR="009344DB" w:rsidRPr="007B2B25" w:rsidRDefault="009344DB" w:rsidP="009344DB">
                  <w:pPr>
                    <w:tabs>
                      <w:tab w:val="left" w:pos="8505"/>
                    </w:tabs>
                    <w:jc w:val="both"/>
                    <w:rPr>
                      <w:b/>
                      <w:sz w:val="20"/>
                      <w:szCs w:val="20"/>
                      <w:lang w:val="ky-KG"/>
                    </w:rPr>
                  </w:pPr>
                </w:p>
                <w:p w:rsidR="009344DB" w:rsidRPr="007B2B25" w:rsidRDefault="009344DB" w:rsidP="009344DB">
                  <w:pPr>
                    <w:tabs>
                      <w:tab w:val="left" w:pos="8505"/>
                    </w:tabs>
                    <w:jc w:val="both"/>
                    <w:rPr>
                      <w:b/>
                      <w:sz w:val="20"/>
                      <w:szCs w:val="20"/>
                      <w:lang w:val="ky-KG"/>
                    </w:rPr>
                  </w:pPr>
                </w:p>
                <w:p w:rsidR="009344DB" w:rsidRPr="007B2B25" w:rsidRDefault="009344DB" w:rsidP="009344DB">
                  <w:pPr>
                    <w:tabs>
                      <w:tab w:val="left" w:pos="8505"/>
                    </w:tabs>
                    <w:jc w:val="both"/>
                    <w:rPr>
                      <w:b/>
                      <w:sz w:val="20"/>
                      <w:szCs w:val="20"/>
                      <w:lang w:val="ky-KG"/>
                    </w:rPr>
                  </w:pPr>
                </w:p>
              </w:tc>
              <w:tc>
                <w:tcPr>
                  <w:tcW w:w="14614" w:type="dxa"/>
                  <w:gridSpan w:val="12"/>
                  <w:shd w:val="clear" w:color="auto" w:fill="FFFF00"/>
                </w:tcPr>
                <w:p w:rsidR="009344DB" w:rsidRPr="007B2B25" w:rsidRDefault="009344DB" w:rsidP="009344DB">
                  <w:pPr>
                    <w:tabs>
                      <w:tab w:val="left" w:pos="8505"/>
                    </w:tabs>
                    <w:jc w:val="center"/>
                    <w:rPr>
                      <w:b/>
                      <w:sz w:val="20"/>
                      <w:szCs w:val="20"/>
                      <w:lang w:val="ky-KG"/>
                    </w:rPr>
                  </w:pPr>
                </w:p>
                <w:p w:rsidR="009344DB" w:rsidRPr="007B2B25" w:rsidRDefault="009344DB" w:rsidP="009344DB">
                  <w:pPr>
                    <w:tabs>
                      <w:tab w:val="left" w:pos="8505"/>
                    </w:tabs>
                    <w:jc w:val="center"/>
                    <w:rPr>
                      <w:b/>
                      <w:sz w:val="20"/>
                      <w:szCs w:val="20"/>
                      <w:lang w:val="ky-KG"/>
                    </w:rPr>
                  </w:pPr>
                  <w:r w:rsidRPr="007B2B25">
                    <w:rPr>
                      <w:b/>
                      <w:sz w:val="20"/>
                      <w:szCs w:val="20"/>
                      <w:lang w:val="ky-KG"/>
                    </w:rPr>
                    <w:t>3.ШААРКУРУУ ЖАНА МУНИЦИПАЛДЫК МЕНЧИК ТАРМАГЫ</w:t>
                  </w:r>
                </w:p>
              </w:tc>
            </w:tr>
            <w:tr w:rsidR="009344DB" w:rsidRPr="00FB670A" w:rsidTr="00B7139E">
              <w:trPr>
                <w:trHeight w:val="904"/>
              </w:trPr>
              <w:tc>
                <w:tcPr>
                  <w:tcW w:w="846" w:type="dxa"/>
                  <w:shd w:val="clear" w:color="auto" w:fill="92D050"/>
                </w:tcPr>
                <w:p w:rsidR="009344DB" w:rsidRPr="007B2B25" w:rsidRDefault="009344DB" w:rsidP="009344DB">
                  <w:pPr>
                    <w:tabs>
                      <w:tab w:val="left" w:pos="8505"/>
                    </w:tabs>
                    <w:jc w:val="both"/>
                    <w:rPr>
                      <w:b/>
                      <w:sz w:val="20"/>
                      <w:szCs w:val="20"/>
                    </w:rPr>
                  </w:pPr>
                </w:p>
                <w:p w:rsidR="009344DB" w:rsidRPr="007B2B25" w:rsidRDefault="009344DB" w:rsidP="009344DB">
                  <w:pPr>
                    <w:tabs>
                      <w:tab w:val="left" w:pos="8505"/>
                    </w:tabs>
                    <w:jc w:val="both"/>
                    <w:rPr>
                      <w:b/>
                      <w:sz w:val="20"/>
                      <w:szCs w:val="20"/>
                      <w:lang w:val="ky-KG"/>
                    </w:rPr>
                  </w:pPr>
                </w:p>
                <w:p w:rsidR="009344DB" w:rsidRPr="007B2B25" w:rsidRDefault="009344DB" w:rsidP="009344DB">
                  <w:pPr>
                    <w:tabs>
                      <w:tab w:val="left" w:pos="8505"/>
                    </w:tabs>
                    <w:jc w:val="both"/>
                    <w:rPr>
                      <w:b/>
                      <w:sz w:val="20"/>
                      <w:szCs w:val="20"/>
                      <w:lang w:val="ky-KG"/>
                    </w:rPr>
                  </w:pPr>
                </w:p>
              </w:tc>
              <w:tc>
                <w:tcPr>
                  <w:tcW w:w="14614" w:type="dxa"/>
                  <w:gridSpan w:val="12"/>
                  <w:shd w:val="clear" w:color="auto" w:fill="92D050"/>
                </w:tcPr>
                <w:p w:rsidR="009344DB" w:rsidRPr="007B2B25" w:rsidRDefault="009344DB" w:rsidP="009344DB">
                  <w:pPr>
                    <w:tabs>
                      <w:tab w:val="left" w:pos="8505"/>
                    </w:tabs>
                    <w:jc w:val="center"/>
                    <w:rPr>
                      <w:b/>
                      <w:sz w:val="20"/>
                      <w:szCs w:val="20"/>
                      <w:lang w:val="ky-KG"/>
                    </w:rPr>
                  </w:pPr>
                </w:p>
                <w:p w:rsidR="009344DB" w:rsidRPr="007B2B25" w:rsidRDefault="009344DB" w:rsidP="009344DB">
                  <w:pPr>
                    <w:tabs>
                      <w:tab w:val="left" w:pos="8505"/>
                    </w:tabs>
                    <w:jc w:val="center"/>
                    <w:rPr>
                      <w:b/>
                      <w:sz w:val="20"/>
                      <w:szCs w:val="20"/>
                      <w:lang w:val="ky-KG"/>
                    </w:rPr>
                  </w:pPr>
                  <w:r w:rsidRPr="007B2B25">
                    <w:rPr>
                      <w:b/>
                      <w:sz w:val="20"/>
                      <w:szCs w:val="20"/>
                      <w:lang w:val="ky-KG"/>
                    </w:rPr>
                    <w:t>3.1. Шаардын деталдык пландоо долбоорун иштеп чыгуу жана муниципалдык менчикти натыйжалуу башкаруу</w:t>
                  </w:r>
                </w:p>
                <w:p w:rsidR="009344DB" w:rsidRPr="007B2B25" w:rsidRDefault="009344DB" w:rsidP="009344DB">
                  <w:pPr>
                    <w:tabs>
                      <w:tab w:val="left" w:pos="8505"/>
                    </w:tabs>
                    <w:jc w:val="center"/>
                    <w:rPr>
                      <w:b/>
                      <w:sz w:val="20"/>
                      <w:szCs w:val="20"/>
                      <w:lang w:val="ky-KG"/>
                    </w:rPr>
                  </w:pPr>
                </w:p>
              </w:tc>
            </w:tr>
            <w:tr w:rsidR="009344DB" w:rsidRPr="007B2B25" w:rsidTr="00B7139E">
              <w:tc>
                <w:tcPr>
                  <w:tcW w:w="846" w:type="dxa"/>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rPr>
                    <w:t>№</w:t>
                  </w:r>
                </w:p>
              </w:tc>
              <w:tc>
                <w:tcPr>
                  <w:tcW w:w="2838"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Иш-чаралар</w:t>
                  </w:r>
                </w:p>
              </w:tc>
              <w:tc>
                <w:tcPr>
                  <w:tcW w:w="1561"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Аткаруу мооноту</w:t>
                  </w:r>
                </w:p>
              </w:tc>
              <w:tc>
                <w:tcPr>
                  <w:tcW w:w="3826"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Күтүлүүчү жыйынтыктар</w:t>
                  </w:r>
                </w:p>
              </w:tc>
              <w:tc>
                <w:tcPr>
                  <w:tcW w:w="2837"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Аткарууга жооптуулар</w:t>
                  </w:r>
                </w:p>
              </w:tc>
              <w:tc>
                <w:tcPr>
                  <w:tcW w:w="1705"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Бюджет</w:t>
                  </w:r>
                </w:p>
                <w:p w:rsidR="009344DB" w:rsidRPr="007B2B25" w:rsidRDefault="009344DB" w:rsidP="009344DB">
                  <w:pPr>
                    <w:tabs>
                      <w:tab w:val="left" w:pos="8505"/>
                    </w:tabs>
                    <w:jc w:val="both"/>
                    <w:rPr>
                      <w:b/>
                      <w:sz w:val="20"/>
                      <w:szCs w:val="20"/>
                      <w:lang w:val="ky-KG"/>
                    </w:rPr>
                  </w:pPr>
                  <w:r w:rsidRPr="007B2B25">
                    <w:rPr>
                      <w:b/>
                      <w:sz w:val="20"/>
                      <w:szCs w:val="20"/>
                      <w:lang w:val="ky-KG"/>
                    </w:rPr>
                    <w:t>(млн. сом)</w:t>
                  </w:r>
                </w:p>
              </w:tc>
              <w:tc>
                <w:tcPr>
                  <w:tcW w:w="1847"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Каржылоо булагы</w:t>
                  </w: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3.1.1.</w:t>
                  </w:r>
                </w:p>
              </w:tc>
              <w:tc>
                <w:tcPr>
                  <w:tcW w:w="2831" w:type="dxa"/>
                  <w:shd w:val="clear" w:color="auto" w:fill="auto"/>
                </w:tcPr>
                <w:p w:rsidR="009344DB" w:rsidRPr="007B2B25" w:rsidRDefault="009344DB" w:rsidP="009344DB">
                  <w:pPr>
                    <w:tabs>
                      <w:tab w:val="left" w:pos="8505"/>
                    </w:tabs>
                    <w:jc w:val="both"/>
                    <w:rPr>
                      <w:bCs/>
                      <w:sz w:val="20"/>
                      <w:szCs w:val="20"/>
                      <w:lang w:val="ky-KG"/>
                    </w:rPr>
                  </w:pPr>
                  <w:r w:rsidRPr="007B2B25">
                    <w:rPr>
                      <w:sz w:val="20"/>
                      <w:szCs w:val="20"/>
                      <w:lang w:val="ky-KG"/>
                    </w:rPr>
                    <w:t>Ош шаарынын борбордук деталдык пландоо долбоорун иштеп чыгууну аяктоо (ПДП)</w:t>
                  </w:r>
                </w:p>
              </w:tc>
              <w:tc>
                <w:tcPr>
                  <w:tcW w:w="1561" w:type="dxa"/>
                  <w:gridSpan w:val="2"/>
                  <w:shd w:val="clear" w:color="auto" w:fill="auto"/>
                </w:tcPr>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2023-2024-жыл</w:t>
                  </w:r>
                </w:p>
              </w:tc>
              <w:tc>
                <w:tcPr>
                  <w:tcW w:w="3826"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Шаардын башкы планына ылайык ирети менен келечекте курулуштар курулуп, мыйзамсыз курулуштар азаят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w:t>
                  </w:r>
                </w:p>
                <w:p w:rsidR="009344DB" w:rsidRPr="007B2B25" w:rsidRDefault="009344DB" w:rsidP="009344DB">
                  <w:pPr>
                    <w:tabs>
                      <w:tab w:val="left" w:pos="8505"/>
                    </w:tabs>
                    <w:jc w:val="both"/>
                    <w:rPr>
                      <w:sz w:val="20"/>
                      <w:szCs w:val="20"/>
                      <w:lang w:val="ky-KG"/>
                    </w:rPr>
                  </w:pPr>
                  <w:r w:rsidRPr="007B2B25">
                    <w:rPr>
                      <w:sz w:val="20"/>
                      <w:szCs w:val="20"/>
                      <w:lang w:val="ky-KG"/>
                    </w:rPr>
                    <w:t>Ош регионалдык шааркурулушу жана архитектура башкармалыгы</w:t>
                  </w:r>
                </w:p>
              </w:tc>
              <w:tc>
                <w:tcPr>
                  <w:tcW w:w="1705"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C50311" w:rsidP="00C50311">
                  <w:pPr>
                    <w:pStyle w:val="tkTablica"/>
                    <w:spacing w:after="0" w:line="240" w:lineRule="auto"/>
                    <w:jc w:val="both"/>
                    <w:rPr>
                      <w:rFonts w:ascii="Times New Roman" w:hAnsi="Times New Roman" w:cs="Times New Roman"/>
                      <w:lang w:val="ky-KG"/>
                    </w:rPr>
                  </w:pPr>
                  <w:r>
                    <w:rPr>
                      <w:rFonts w:ascii="Times New Roman" w:hAnsi="Times New Roman" w:cs="Times New Roman"/>
                      <w:lang w:val="ky-KG"/>
                    </w:rPr>
                    <w:t>1</w:t>
                  </w:r>
                  <w:r w:rsidR="009344DB" w:rsidRPr="007B2B25">
                    <w:rPr>
                      <w:rFonts w:ascii="Times New Roman" w:hAnsi="Times New Roman" w:cs="Times New Roman"/>
                      <w:lang w:val="ky-KG"/>
                    </w:rPr>
                    <w:t>3,0</w:t>
                  </w:r>
                </w:p>
              </w:tc>
              <w:tc>
                <w:tcPr>
                  <w:tcW w:w="1847"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 каражаттары</w:t>
                  </w: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b/>
                      <w:sz w:val="20"/>
                      <w:szCs w:val="20"/>
                      <w:lang w:val="ky-KG"/>
                    </w:rPr>
                  </w:pPr>
                </w:p>
                <w:p w:rsidR="009344DB" w:rsidRPr="007B2B25" w:rsidRDefault="009344DB" w:rsidP="009344DB">
                  <w:pPr>
                    <w:tabs>
                      <w:tab w:val="left" w:pos="8505"/>
                    </w:tabs>
                    <w:jc w:val="both"/>
                    <w:rPr>
                      <w:b/>
                      <w:sz w:val="20"/>
                      <w:szCs w:val="20"/>
                      <w:lang w:val="ky-KG"/>
                    </w:rPr>
                  </w:pPr>
                  <w:r w:rsidRPr="007B2B25">
                    <w:rPr>
                      <w:b/>
                      <w:sz w:val="20"/>
                      <w:szCs w:val="20"/>
                      <w:lang w:val="ky-KG"/>
                    </w:rPr>
                    <w:t>3.1.2.</w:t>
                  </w:r>
                </w:p>
              </w:tc>
              <w:tc>
                <w:tcPr>
                  <w:tcW w:w="2831" w:type="dxa"/>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Ош шаарындагы курулуш  жана жерди пайдалануу эрежесин толуктоо жана өзгөртүү киргизүү (ПЗЗ)</w:t>
                  </w:r>
                </w:p>
              </w:tc>
              <w:tc>
                <w:tcPr>
                  <w:tcW w:w="1561" w:type="dxa"/>
                  <w:gridSpan w:val="2"/>
                  <w:shd w:val="clear" w:color="auto" w:fill="auto"/>
                </w:tcPr>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2024-жыл</w:t>
                  </w:r>
                </w:p>
              </w:tc>
              <w:tc>
                <w:tcPr>
                  <w:tcW w:w="3826"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Курулуш тармагындагы жана калкты тейлөө багытындагы ишкерлерге жагымдуу чөйрө түзүлөт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w:t>
                  </w:r>
                </w:p>
                <w:p w:rsidR="009344DB" w:rsidRPr="007B2B25" w:rsidRDefault="009344DB" w:rsidP="009344DB">
                  <w:pPr>
                    <w:tabs>
                      <w:tab w:val="left" w:pos="8505"/>
                    </w:tabs>
                    <w:jc w:val="both"/>
                    <w:rPr>
                      <w:sz w:val="20"/>
                      <w:szCs w:val="20"/>
                      <w:lang w:val="ky-KG"/>
                    </w:rPr>
                  </w:pPr>
                  <w:r w:rsidRPr="007B2B25">
                    <w:rPr>
                      <w:sz w:val="20"/>
                      <w:szCs w:val="20"/>
                      <w:lang w:val="ky-KG"/>
                    </w:rPr>
                    <w:t>Ош регионалдык шааркурулушу жана архитектура башкармалыгы</w:t>
                  </w:r>
                </w:p>
              </w:tc>
              <w:tc>
                <w:tcPr>
                  <w:tcW w:w="1705"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c>
                <w:tcPr>
                  <w:tcW w:w="1847"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3.1.3.</w:t>
                  </w:r>
                </w:p>
              </w:tc>
              <w:tc>
                <w:tcPr>
                  <w:tcW w:w="2831" w:type="dxa"/>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 xml:space="preserve">Ош шаарынын аймагындагы  Кара-Суу, Араван жана Ноокат  районунун анклавтарын жана шаар четиндеги аймактарды мыйзамда белгиленген тартипте, атайын </w:t>
                  </w:r>
                  <w:r w:rsidRPr="007B2B25">
                    <w:rPr>
                      <w:sz w:val="20"/>
                      <w:szCs w:val="20"/>
                      <w:lang w:val="ky-KG"/>
                    </w:rPr>
                    <w:lastRenderedPageBreak/>
                    <w:t>ведомстволор аралык комиссия түзүү менен Ош шаарынын административдик аймагына өткөрүү боюнча иш алып баруу</w:t>
                  </w:r>
                </w:p>
              </w:tc>
              <w:tc>
                <w:tcPr>
                  <w:tcW w:w="1561" w:type="dxa"/>
                  <w:gridSpan w:val="2"/>
                  <w:shd w:val="clear" w:color="auto" w:fill="auto"/>
                </w:tcPr>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2023-2024-жыл</w:t>
                  </w:r>
                </w:p>
              </w:tc>
              <w:tc>
                <w:tcPr>
                  <w:tcW w:w="3826" w:type="dxa"/>
                  <w:gridSpan w:val="2"/>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Административдик-аймактык реформа боюнча мэриянын сунушу Экономика министрлигине берилди</w:t>
                  </w:r>
                </w:p>
                <w:p w:rsidR="009344DB" w:rsidRPr="007B2B25" w:rsidRDefault="009344DB" w:rsidP="009344DB">
                  <w:pPr>
                    <w:tabs>
                      <w:tab w:val="left" w:pos="8505"/>
                    </w:tabs>
                    <w:jc w:val="both"/>
                    <w:rPr>
                      <w:sz w:val="20"/>
                      <w:szCs w:val="20"/>
                    </w:rPr>
                  </w:pP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w:t>
                  </w:r>
                </w:p>
                <w:p w:rsidR="009344DB" w:rsidRPr="007B2B25" w:rsidRDefault="009344DB" w:rsidP="009344DB">
                  <w:pPr>
                    <w:tabs>
                      <w:tab w:val="left" w:pos="8505"/>
                    </w:tabs>
                    <w:jc w:val="both"/>
                    <w:rPr>
                      <w:sz w:val="20"/>
                      <w:szCs w:val="20"/>
                      <w:lang w:val="ky-KG"/>
                    </w:rPr>
                  </w:pPr>
                  <w:r w:rsidRPr="007B2B25">
                    <w:rPr>
                      <w:sz w:val="20"/>
                      <w:szCs w:val="20"/>
                      <w:lang w:val="ky-KG"/>
                    </w:rPr>
                    <w:t>Ош регионалдык шааркурулушу жана архитектура башкармалыгы</w:t>
                  </w:r>
                </w:p>
              </w:tc>
              <w:tc>
                <w:tcPr>
                  <w:tcW w:w="1705"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c>
                <w:tcPr>
                  <w:tcW w:w="1847"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w:t>
                  </w: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lastRenderedPageBreak/>
                    <w:t>3.1.4.</w:t>
                  </w:r>
                </w:p>
              </w:tc>
              <w:tc>
                <w:tcPr>
                  <w:tcW w:w="2831" w:type="dxa"/>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Шаардыктар жана шаарга келген меймандар үчүн эс алуучу жайларга кичи архитектуралык форма долбоорлорун ишке ашыруу</w:t>
                  </w:r>
                </w:p>
              </w:tc>
              <w:tc>
                <w:tcPr>
                  <w:tcW w:w="1561" w:type="dxa"/>
                  <w:gridSpan w:val="2"/>
                  <w:shd w:val="clear" w:color="auto" w:fill="auto"/>
                </w:tcPr>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Шаардыктар жана шаарга келген меймандар үчүн  эс алуучу жайларга электрондук жол көрсөткүчтөр жана башка  атайын белгилер орнотулат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w:t>
                  </w:r>
                </w:p>
                <w:p w:rsidR="009344DB" w:rsidRPr="007B2B25" w:rsidRDefault="009344DB" w:rsidP="009344DB">
                  <w:pPr>
                    <w:tabs>
                      <w:tab w:val="left" w:pos="8505"/>
                    </w:tabs>
                    <w:jc w:val="both"/>
                    <w:rPr>
                      <w:sz w:val="20"/>
                      <w:szCs w:val="20"/>
                      <w:lang w:val="ky-KG"/>
                    </w:rPr>
                  </w:pPr>
                  <w:r w:rsidRPr="007B2B25">
                    <w:rPr>
                      <w:sz w:val="20"/>
                      <w:szCs w:val="20"/>
                      <w:lang w:val="ky-KG"/>
                    </w:rPr>
                    <w:t>Ош регионалдык шааркурулушу жана архитектура башкармалыгы</w:t>
                  </w:r>
                </w:p>
              </w:tc>
              <w:tc>
                <w:tcPr>
                  <w:tcW w:w="1705"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1,0</w:t>
                  </w:r>
                </w:p>
              </w:tc>
              <w:tc>
                <w:tcPr>
                  <w:tcW w:w="184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Жергиликтүү бюджеттин,</w:t>
                  </w:r>
                </w:p>
                <w:p w:rsidR="009344DB" w:rsidRPr="007B2B25" w:rsidRDefault="009344DB" w:rsidP="009344DB">
                  <w:pPr>
                    <w:tabs>
                      <w:tab w:val="left" w:pos="8505"/>
                    </w:tabs>
                    <w:jc w:val="both"/>
                    <w:rPr>
                      <w:sz w:val="20"/>
                      <w:szCs w:val="20"/>
                      <w:lang w:val="ky-KG"/>
                    </w:rPr>
                  </w:pPr>
                  <w:r w:rsidRPr="007B2B25">
                    <w:rPr>
                      <w:sz w:val="20"/>
                      <w:szCs w:val="20"/>
                      <w:lang w:val="ky-KG"/>
                    </w:rPr>
                    <w:t>донорлордун эсебинен</w:t>
                  </w:r>
                </w:p>
                <w:p w:rsidR="009344DB" w:rsidRPr="007B2B25" w:rsidRDefault="009344DB" w:rsidP="009344DB">
                  <w:pPr>
                    <w:tabs>
                      <w:tab w:val="left" w:pos="8505"/>
                    </w:tabs>
                    <w:jc w:val="both"/>
                    <w:rPr>
                      <w:sz w:val="20"/>
                      <w:szCs w:val="20"/>
                      <w:lang w:val="ky-KG"/>
                    </w:rPr>
                  </w:pP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sz w:val="20"/>
                      <w:szCs w:val="20"/>
                      <w:lang w:val="ky-KG"/>
                    </w:rPr>
                  </w:pPr>
                  <w:r w:rsidRPr="007B2B25">
                    <w:rPr>
                      <w:b/>
                      <w:sz w:val="20"/>
                      <w:szCs w:val="20"/>
                      <w:lang w:val="ky-KG"/>
                    </w:rPr>
                    <w:t>3.1.5.</w:t>
                  </w:r>
                </w:p>
              </w:tc>
              <w:tc>
                <w:tcPr>
                  <w:tcW w:w="2831" w:type="dxa"/>
                  <w:shd w:val="clear" w:color="auto" w:fill="auto"/>
                </w:tcPr>
                <w:p w:rsidR="009344DB" w:rsidRPr="007B2B25" w:rsidRDefault="009344DB" w:rsidP="009344DB">
                  <w:pPr>
                    <w:jc w:val="both"/>
                    <w:rPr>
                      <w:sz w:val="20"/>
                      <w:szCs w:val="20"/>
                      <w:lang w:val="ky-KG"/>
                    </w:rPr>
                  </w:pPr>
                  <w:r w:rsidRPr="007B2B25">
                    <w:rPr>
                      <w:sz w:val="20"/>
                      <w:szCs w:val="20"/>
                      <w:lang w:val="ky-KG"/>
                    </w:rPr>
                    <w:t>Муниципалдык мүлктү натыйжалуу пайдалануу үчүн мүлктөрдүн  реестрин  жаңылап туруу</w:t>
                  </w:r>
                </w:p>
              </w:tc>
              <w:tc>
                <w:tcPr>
                  <w:tcW w:w="156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2023-2026-жылдар</w:t>
                  </w:r>
                </w:p>
              </w:tc>
              <w:tc>
                <w:tcPr>
                  <w:tcW w:w="3826"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Муниципалдык жерлердин жана имараттардын натыйжалуу пайдалануусу көзөмөлгө алынат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w:t>
                  </w:r>
                </w:p>
                <w:p w:rsidR="009344DB" w:rsidRPr="007B2B25" w:rsidRDefault="009344DB" w:rsidP="009344DB">
                  <w:pPr>
                    <w:tabs>
                      <w:tab w:val="left" w:pos="8505"/>
                    </w:tabs>
                    <w:jc w:val="both"/>
                    <w:rPr>
                      <w:sz w:val="20"/>
                      <w:szCs w:val="20"/>
                      <w:lang w:val="ky-KG"/>
                    </w:rPr>
                  </w:pPr>
                  <w:r w:rsidRPr="007B2B25">
                    <w:rPr>
                      <w:sz w:val="20"/>
                      <w:szCs w:val="20"/>
                      <w:lang w:val="ky-KG"/>
                    </w:rPr>
                    <w:t>Ош шаарынын муниципалдык менчик башкармалыгы</w:t>
                  </w:r>
                </w:p>
              </w:tc>
              <w:tc>
                <w:tcPr>
                  <w:tcW w:w="170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w:t>
                  </w:r>
                </w:p>
                <w:p w:rsidR="009344DB" w:rsidRPr="007B2B25" w:rsidRDefault="009344DB" w:rsidP="009344DB">
                  <w:pPr>
                    <w:jc w:val="both"/>
                    <w:rPr>
                      <w:sz w:val="20"/>
                      <w:szCs w:val="20"/>
                      <w:lang w:val="ky-KG"/>
                    </w:rPr>
                  </w:pPr>
                </w:p>
              </w:tc>
              <w:tc>
                <w:tcPr>
                  <w:tcW w:w="184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w:t>
                  </w:r>
                </w:p>
                <w:p w:rsidR="009344DB" w:rsidRPr="007B2B25" w:rsidRDefault="009344DB" w:rsidP="009344DB">
                  <w:pPr>
                    <w:jc w:val="both"/>
                    <w:rPr>
                      <w:sz w:val="20"/>
                      <w:szCs w:val="20"/>
                      <w:lang w:val="ky-KG"/>
                    </w:rPr>
                  </w:pPr>
                </w:p>
              </w:tc>
            </w:tr>
            <w:tr w:rsidR="009344DB" w:rsidRPr="00FB670A" w:rsidTr="00B7139E">
              <w:trPr>
                <w:gridAfter w:val="1"/>
                <w:wAfter w:w="7" w:type="dxa"/>
              </w:trPr>
              <w:tc>
                <w:tcPr>
                  <w:tcW w:w="846" w:type="dxa"/>
                  <w:shd w:val="clear" w:color="auto" w:fill="auto"/>
                </w:tcPr>
                <w:p w:rsidR="009344DB" w:rsidRPr="007B2B25" w:rsidRDefault="009344DB" w:rsidP="009344DB">
                  <w:pPr>
                    <w:tabs>
                      <w:tab w:val="left" w:pos="8505"/>
                    </w:tabs>
                    <w:jc w:val="both"/>
                    <w:rPr>
                      <w:sz w:val="20"/>
                      <w:szCs w:val="20"/>
                      <w:lang w:val="ky-KG"/>
                    </w:rPr>
                  </w:pPr>
                  <w:r w:rsidRPr="007B2B25">
                    <w:rPr>
                      <w:b/>
                      <w:sz w:val="20"/>
                      <w:szCs w:val="20"/>
                      <w:lang w:val="ky-KG"/>
                    </w:rPr>
                    <w:t>3.1.6.</w:t>
                  </w:r>
                </w:p>
              </w:tc>
              <w:tc>
                <w:tcPr>
                  <w:tcW w:w="2831" w:type="dxa"/>
                  <w:shd w:val="clear" w:color="auto" w:fill="auto"/>
                </w:tcPr>
                <w:p w:rsidR="009344DB" w:rsidRPr="007B2B25" w:rsidRDefault="009344DB" w:rsidP="009344DB">
                  <w:pPr>
                    <w:jc w:val="both"/>
                    <w:rPr>
                      <w:sz w:val="20"/>
                      <w:szCs w:val="20"/>
                      <w:lang w:val="ky-KG"/>
                    </w:rPr>
                  </w:pPr>
                  <w:r w:rsidRPr="007B2B25">
                    <w:rPr>
                      <w:sz w:val="20"/>
                      <w:szCs w:val="20"/>
                      <w:lang w:val="ky-KG"/>
                    </w:rPr>
                    <w:t>“Амир Темир” муниципалдык аймактык башкармалыгына үй-бүлөлүк дарыгерлер жан</w:t>
                  </w:r>
                  <w:r>
                    <w:rPr>
                      <w:sz w:val="20"/>
                      <w:szCs w:val="20"/>
                      <w:lang w:val="ky-KG"/>
                    </w:rPr>
                    <w:t>а</w:t>
                  </w:r>
                  <w:r w:rsidRPr="007B2B25">
                    <w:rPr>
                      <w:sz w:val="20"/>
                      <w:szCs w:val="20"/>
                      <w:lang w:val="ky-KG"/>
                    </w:rPr>
                    <w:t xml:space="preserve"> окуу борборун куруу</w:t>
                  </w:r>
                </w:p>
              </w:tc>
              <w:tc>
                <w:tcPr>
                  <w:tcW w:w="156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2023-жыл</w:t>
                  </w:r>
                </w:p>
              </w:tc>
              <w:tc>
                <w:tcPr>
                  <w:tcW w:w="3826"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Калкка ыңгайлуу шарттар түзүлөт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w:t>
                  </w:r>
                </w:p>
              </w:tc>
              <w:tc>
                <w:tcPr>
                  <w:tcW w:w="170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10,0</w:t>
                  </w:r>
                </w:p>
              </w:tc>
              <w:tc>
                <w:tcPr>
                  <w:tcW w:w="184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Бүткүл дүйнөлүк жаштар ассамблеясынын каражаттары</w:t>
                  </w:r>
                </w:p>
              </w:tc>
            </w:tr>
            <w:tr w:rsidR="009344DB" w:rsidRPr="007B2B25" w:rsidTr="00B7139E">
              <w:trPr>
                <w:gridAfter w:val="1"/>
                <w:wAfter w:w="7" w:type="dxa"/>
                <w:trHeight w:val="797"/>
              </w:trPr>
              <w:tc>
                <w:tcPr>
                  <w:tcW w:w="846" w:type="dxa"/>
                  <w:shd w:val="clear" w:color="auto" w:fill="auto"/>
                </w:tcPr>
                <w:p w:rsidR="009344DB" w:rsidRPr="007B2B25" w:rsidRDefault="009344DB" w:rsidP="009344DB">
                  <w:pPr>
                    <w:tabs>
                      <w:tab w:val="left" w:pos="8505"/>
                    </w:tabs>
                    <w:jc w:val="both"/>
                    <w:rPr>
                      <w:sz w:val="20"/>
                      <w:szCs w:val="20"/>
                      <w:lang w:val="ky-KG"/>
                    </w:rPr>
                  </w:pPr>
                  <w:r w:rsidRPr="007B2B25">
                    <w:rPr>
                      <w:b/>
                      <w:sz w:val="20"/>
                      <w:szCs w:val="20"/>
                      <w:lang w:val="ky-KG"/>
                    </w:rPr>
                    <w:t>3.1.7.</w:t>
                  </w:r>
                </w:p>
              </w:tc>
              <w:tc>
                <w:tcPr>
                  <w:tcW w:w="2831" w:type="dxa"/>
                  <w:shd w:val="clear" w:color="auto" w:fill="auto"/>
                </w:tcPr>
                <w:p w:rsidR="009344DB" w:rsidRPr="007B2B25" w:rsidRDefault="009344DB" w:rsidP="009344DB">
                  <w:pPr>
                    <w:jc w:val="both"/>
                    <w:rPr>
                      <w:sz w:val="20"/>
                      <w:szCs w:val="20"/>
                      <w:lang w:val="ky-KG"/>
                    </w:rPr>
                  </w:pPr>
                  <w:r w:rsidRPr="007B2B25">
                    <w:rPr>
                      <w:sz w:val="20"/>
                      <w:szCs w:val="20"/>
                      <w:lang w:val="ky-KG"/>
                    </w:rPr>
                    <w:t>Ош шаарынын заманбап конференциялык залы менен  маданият үйүн куруу</w:t>
                  </w:r>
                </w:p>
              </w:tc>
              <w:tc>
                <w:tcPr>
                  <w:tcW w:w="1561" w:type="dxa"/>
                  <w:gridSpan w:val="2"/>
                  <w:shd w:val="clear" w:color="auto" w:fill="auto"/>
                </w:tcPr>
                <w:p w:rsidR="009344DB" w:rsidRPr="007B2B25" w:rsidRDefault="009344DB" w:rsidP="009344DB">
                  <w:pPr>
                    <w:jc w:val="both"/>
                    <w:rPr>
                      <w:rFonts w:eastAsia="Arial"/>
                      <w:iCs/>
                      <w:sz w:val="20"/>
                      <w:szCs w:val="20"/>
                      <w:lang w:val="ky-KG" w:eastAsia="ru-RU"/>
                    </w:rPr>
                  </w:pPr>
                  <w:r w:rsidRPr="007B2B25">
                    <w:rPr>
                      <w:rFonts w:eastAsia="Arial"/>
                      <w:iCs/>
                      <w:sz w:val="20"/>
                      <w:szCs w:val="20"/>
                      <w:lang w:val="ky-KG" w:eastAsia="ru-RU"/>
                    </w:rPr>
                    <w:t>2023-2024</w:t>
                  </w:r>
                  <w:r w:rsidRPr="007B2B25">
                    <w:rPr>
                      <w:bCs/>
                      <w:sz w:val="20"/>
                      <w:szCs w:val="20"/>
                      <w:lang w:val="ky-KG"/>
                    </w:rPr>
                    <w:t>-жылдар</w:t>
                  </w:r>
                </w:p>
              </w:tc>
              <w:tc>
                <w:tcPr>
                  <w:tcW w:w="3826"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Шаар тургундарынын турак жай маселеси чечилет, эл аралык, республикалык деңгээлдеги маданий - илимий иш-чараларды өткөрүүгө шарт түзүлөт. Маданият тармагынын базасы чыңдалат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Социалдык өнүгүү бөлүмү,</w:t>
                  </w:r>
                </w:p>
                <w:p w:rsidR="009344DB" w:rsidRPr="007B2B25" w:rsidRDefault="009344DB" w:rsidP="009344DB">
                  <w:pPr>
                    <w:tabs>
                      <w:tab w:val="left" w:pos="8505"/>
                    </w:tabs>
                    <w:jc w:val="both"/>
                    <w:rPr>
                      <w:bCs/>
                      <w:sz w:val="20"/>
                      <w:szCs w:val="20"/>
                      <w:lang w:val="ky-KG"/>
                    </w:rPr>
                  </w:pPr>
                  <w:r w:rsidRPr="007B2B25">
                    <w:rPr>
                      <w:bCs/>
                      <w:sz w:val="20"/>
                      <w:szCs w:val="20"/>
                      <w:lang w:val="ky-KG"/>
                    </w:rPr>
                    <w:t>Шааркуруу жана  муниципалдык менчик   бөлүмү,</w:t>
                  </w:r>
                </w:p>
                <w:p w:rsidR="009344DB" w:rsidRPr="007B2B25" w:rsidRDefault="009344DB" w:rsidP="009344DB">
                  <w:pPr>
                    <w:tabs>
                      <w:tab w:val="left" w:pos="8505"/>
                    </w:tabs>
                    <w:jc w:val="both"/>
                    <w:rPr>
                      <w:iCs/>
                      <w:sz w:val="20"/>
                      <w:szCs w:val="20"/>
                      <w:lang w:val="ky-KG"/>
                    </w:rPr>
                  </w:pPr>
                  <w:r w:rsidRPr="007B2B25">
                    <w:rPr>
                      <w:iCs/>
                      <w:sz w:val="20"/>
                      <w:szCs w:val="20"/>
                      <w:lang w:val="ky-KG"/>
                    </w:rPr>
                    <w:t>Ош шаарынын маданият башкармалыгы</w:t>
                  </w:r>
                </w:p>
              </w:tc>
              <w:tc>
                <w:tcPr>
                  <w:tcW w:w="1705"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rPr>
                  </w:pPr>
                  <w:r w:rsidRPr="007B2B25">
                    <w:rPr>
                      <w:rFonts w:ascii="Times New Roman" w:eastAsia="Calibri" w:hAnsi="Times New Roman" w:cs="Times New Roman"/>
                      <w:lang w:val="ky-KG"/>
                    </w:rPr>
                    <w:t>Долбоорго ылайык</w:t>
                  </w:r>
                </w:p>
              </w:tc>
              <w:tc>
                <w:tcPr>
                  <w:tcW w:w="184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Жергиликтүү бюджеттин,</w:t>
                  </w:r>
                </w:p>
                <w:p w:rsidR="009344DB" w:rsidRPr="007B2B25" w:rsidRDefault="009344DB" w:rsidP="009344DB">
                  <w:pPr>
                    <w:tabs>
                      <w:tab w:val="left" w:pos="8505"/>
                    </w:tabs>
                    <w:jc w:val="both"/>
                    <w:rPr>
                      <w:sz w:val="20"/>
                      <w:szCs w:val="20"/>
                      <w:lang w:val="ky-KG"/>
                    </w:rPr>
                  </w:pPr>
                  <w:r>
                    <w:rPr>
                      <w:sz w:val="20"/>
                      <w:szCs w:val="20"/>
                      <w:lang w:val="ky-KG"/>
                    </w:rPr>
                    <w:t>Жеке инвестициялар</w:t>
                  </w:r>
                </w:p>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sz w:val="20"/>
                      <w:szCs w:val="20"/>
                      <w:lang w:val="ky-KG"/>
                    </w:rPr>
                  </w:pPr>
                  <w:r w:rsidRPr="007B2B25">
                    <w:rPr>
                      <w:b/>
                      <w:sz w:val="20"/>
                      <w:szCs w:val="20"/>
                      <w:lang w:val="ky-KG"/>
                    </w:rPr>
                    <w:t>3.1.8.</w:t>
                  </w:r>
                </w:p>
              </w:tc>
              <w:tc>
                <w:tcPr>
                  <w:tcW w:w="2831" w:type="dxa"/>
                  <w:shd w:val="clear" w:color="auto" w:fill="auto"/>
                </w:tcPr>
                <w:p w:rsidR="009344DB" w:rsidRPr="007B2B25" w:rsidRDefault="009344DB" w:rsidP="009344DB">
                  <w:pPr>
                    <w:jc w:val="both"/>
                    <w:rPr>
                      <w:sz w:val="20"/>
                      <w:szCs w:val="20"/>
                      <w:lang w:val="ky-KG"/>
                    </w:rPr>
                  </w:pPr>
                  <w:r w:rsidRPr="007B2B25">
                    <w:rPr>
                      <w:sz w:val="20"/>
                      <w:szCs w:val="20"/>
                      <w:lang w:val="ky-KG"/>
                    </w:rPr>
                    <w:t xml:space="preserve">“Ош Сити” жаңы долбоорун куруу </w:t>
                  </w:r>
                </w:p>
                <w:p w:rsidR="009344DB" w:rsidRPr="007B2B25" w:rsidRDefault="009344DB" w:rsidP="009344DB">
                  <w:pPr>
                    <w:jc w:val="both"/>
                    <w:rPr>
                      <w:sz w:val="20"/>
                      <w:szCs w:val="20"/>
                      <w:lang w:val="ky-KG"/>
                    </w:rPr>
                  </w:pPr>
                </w:p>
              </w:tc>
              <w:tc>
                <w:tcPr>
                  <w:tcW w:w="156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2023-2026-жылдар</w:t>
                  </w:r>
                </w:p>
              </w:tc>
              <w:tc>
                <w:tcPr>
                  <w:tcW w:w="3826" w:type="dxa"/>
                  <w:gridSpan w:val="2"/>
                  <w:shd w:val="clear" w:color="auto" w:fill="auto"/>
                </w:tcPr>
                <w:p w:rsidR="009344DB" w:rsidRPr="007B2B25" w:rsidRDefault="009344DB" w:rsidP="009344DB">
                  <w:pPr>
                    <w:shd w:val="clear" w:color="auto" w:fill="FFFFFF"/>
                    <w:jc w:val="both"/>
                    <w:rPr>
                      <w:sz w:val="20"/>
                      <w:szCs w:val="20"/>
                      <w:lang w:val="ky-KG"/>
                    </w:rPr>
                  </w:pPr>
                  <w:r w:rsidRPr="007B2B25">
                    <w:rPr>
                      <w:sz w:val="20"/>
                      <w:szCs w:val="20"/>
                      <w:lang w:val="ky-KG"/>
                    </w:rPr>
                    <w:t>Ош шаарында турак жай, социалдык экономикалык абалы жакшырат жана жана жергиликтүү бюджетти көтөрүүлөт</w:t>
                  </w:r>
                </w:p>
                <w:p w:rsidR="009344DB" w:rsidRPr="007B2B25" w:rsidRDefault="009344DB" w:rsidP="009344DB">
                  <w:pPr>
                    <w:jc w:val="both"/>
                    <w:rPr>
                      <w:sz w:val="20"/>
                      <w:szCs w:val="20"/>
                      <w:lang w:val="ky-KG"/>
                    </w:rPr>
                  </w:pP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w:t>
                  </w:r>
                </w:p>
                <w:p w:rsidR="009344DB" w:rsidRPr="007B2B25" w:rsidRDefault="009344DB" w:rsidP="009344DB">
                  <w:pPr>
                    <w:tabs>
                      <w:tab w:val="left" w:pos="8505"/>
                    </w:tabs>
                    <w:jc w:val="both"/>
                    <w:rPr>
                      <w:sz w:val="20"/>
                      <w:szCs w:val="20"/>
                      <w:lang w:val="ky-KG"/>
                    </w:rPr>
                  </w:pPr>
                  <w:r w:rsidRPr="007B2B25">
                    <w:rPr>
                      <w:sz w:val="20"/>
                      <w:szCs w:val="20"/>
                      <w:lang w:val="ky-KG"/>
                    </w:rPr>
                    <w:t>Ош регионалдык шааркурулушу жана архитектура башкармалыгы</w:t>
                  </w:r>
                </w:p>
              </w:tc>
              <w:tc>
                <w:tcPr>
                  <w:tcW w:w="1705"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tc>
              <w:tc>
                <w:tcPr>
                  <w:tcW w:w="184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Жергиликтүү бюджеттин,</w:t>
                  </w:r>
                </w:p>
                <w:p w:rsidR="009344DB" w:rsidRPr="007B2B25" w:rsidRDefault="009344DB" w:rsidP="009344DB">
                  <w:pPr>
                    <w:tabs>
                      <w:tab w:val="left" w:pos="8505"/>
                    </w:tabs>
                    <w:jc w:val="both"/>
                    <w:rPr>
                      <w:sz w:val="20"/>
                      <w:szCs w:val="20"/>
                      <w:lang w:val="ky-KG"/>
                    </w:rPr>
                  </w:pPr>
                  <w:r w:rsidRPr="007B2B25">
                    <w:rPr>
                      <w:sz w:val="20"/>
                      <w:szCs w:val="20"/>
                      <w:lang w:val="ky-KG"/>
                    </w:rPr>
                    <w:t>донорлордун эсебинен</w:t>
                  </w:r>
                </w:p>
                <w:p w:rsidR="009344DB" w:rsidRPr="007B2B25" w:rsidRDefault="009344DB" w:rsidP="009344DB">
                  <w:pPr>
                    <w:tabs>
                      <w:tab w:val="left" w:pos="8505"/>
                    </w:tabs>
                    <w:jc w:val="both"/>
                    <w:rPr>
                      <w:sz w:val="20"/>
                      <w:szCs w:val="20"/>
                      <w:lang w:val="ky-KG"/>
                    </w:rPr>
                  </w:pPr>
                </w:p>
              </w:tc>
            </w:tr>
            <w:tr w:rsidR="009344DB" w:rsidRPr="007B2B25" w:rsidTr="00B7139E">
              <w:trPr>
                <w:gridAfter w:val="1"/>
                <w:wAfter w:w="7" w:type="dxa"/>
                <w:trHeight w:val="656"/>
              </w:trPr>
              <w:tc>
                <w:tcPr>
                  <w:tcW w:w="846" w:type="dxa"/>
                  <w:shd w:val="clear" w:color="auto" w:fill="auto"/>
                </w:tcPr>
                <w:p w:rsidR="009344DB" w:rsidRPr="007B2B25" w:rsidRDefault="009344DB" w:rsidP="009344DB">
                  <w:pPr>
                    <w:tabs>
                      <w:tab w:val="left" w:pos="8505"/>
                    </w:tabs>
                    <w:jc w:val="both"/>
                    <w:rPr>
                      <w:sz w:val="20"/>
                      <w:szCs w:val="20"/>
                      <w:lang w:val="ky-KG"/>
                    </w:rPr>
                  </w:pPr>
                  <w:r w:rsidRPr="007B2B25">
                    <w:rPr>
                      <w:b/>
                      <w:sz w:val="20"/>
                      <w:szCs w:val="20"/>
                      <w:lang w:val="ky-KG"/>
                    </w:rPr>
                    <w:t>3.1.9.</w:t>
                  </w:r>
                </w:p>
              </w:tc>
              <w:tc>
                <w:tcPr>
                  <w:tcW w:w="2831" w:type="dxa"/>
                  <w:shd w:val="clear" w:color="auto" w:fill="auto"/>
                </w:tcPr>
                <w:p w:rsidR="009344DB" w:rsidRPr="007B2B25" w:rsidRDefault="009344DB" w:rsidP="009344DB">
                  <w:pPr>
                    <w:jc w:val="both"/>
                    <w:rPr>
                      <w:sz w:val="20"/>
                      <w:szCs w:val="20"/>
                      <w:lang w:val="ky-KG"/>
                    </w:rPr>
                  </w:pPr>
                  <w:r w:rsidRPr="007B2B25">
                    <w:rPr>
                      <w:sz w:val="20"/>
                      <w:szCs w:val="20"/>
                      <w:lang w:val="ky-KG"/>
                    </w:rPr>
                    <w:t>Зарыл болгон учурда курулуш  тармагы боюнча жаралган көйгөйлөрдү кеңири талкулоо үчүн атайын тегерек столдорду  уюштуруу</w:t>
                  </w:r>
                </w:p>
              </w:tc>
              <w:tc>
                <w:tcPr>
                  <w:tcW w:w="156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2023-2026-жылдар</w:t>
                  </w:r>
                </w:p>
              </w:tc>
              <w:tc>
                <w:tcPr>
                  <w:tcW w:w="3826"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Көйгөйлүү маселелер өз убагында чечилип, курулуштун жүрүшү ылдамдайт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w:t>
                  </w:r>
                </w:p>
              </w:tc>
              <w:tc>
                <w:tcPr>
                  <w:tcW w:w="170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w:t>
                  </w:r>
                </w:p>
                <w:p w:rsidR="009344DB" w:rsidRPr="007B2B25" w:rsidRDefault="009344DB" w:rsidP="009344DB">
                  <w:pPr>
                    <w:jc w:val="both"/>
                    <w:rPr>
                      <w:sz w:val="20"/>
                      <w:szCs w:val="20"/>
                      <w:lang w:val="ky-KG"/>
                    </w:rPr>
                  </w:pPr>
                </w:p>
              </w:tc>
              <w:tc>
                <w:tcPr>
                  <w:tcW w:w="184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w:t>
                  </w:r>
                </w:p>
                <w:p w:rsidR="009344DB" w:rsidRPr="007B2B25" w:rsidRDefault="009344DB" w:rsidP="009344DB">
                  <w:pPr>
                    <w:jc w:val="both"/>
                    <w:rPr>
                      <w:sz w:val="20"/>
                      <w:szCs w:val="20"/>
                      <w:lang w:val="ky-KG"/>
                    </w:rPr>
                  </w:pP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sz w:val="20"/>
                      <w:szCs w:val="20"/>
                      <w:lang w:val="ky-KG"/>
                    </w:rPr>
                  </w:pPr>
                  <w:r w:rsidRPr="007B2B25">
                    <w:rPr>
                      <w:b/>
                      <w:sz w:val="20"/>
                      <w:szCs w:val="20"/>
                      <w:lang w:val="ky-KG"/>
                    </w:rPr>
                    <w:t>3.1.10.</w:t>
                  </w:r>
                </w:p>
              </w:tc>
              <w:tc>
                <w:tcPr>
                  <w:tcW w:w="2831" w:type="dxa"/>
                  <w:shd w:val="clear" w:color="auto" w:fill="auto"/>
                </w:tcPr>
                <w:p w:rsidR="009344DB" w:rsidRPr="007B2B25" w:rsidRDefault="009344DB" w:rsidP="009344DB">
                  <w:pPr>
                    <w:jc w:val="both"/>
                    <w:rPr>
                      <w:sz w:val="20"/>
                      <w:szCs w:val="20"/>
                      <w:lang w:val="ky-KG"/>
                    </w:rPr>
                  </w:pPr>
                  <w:r w:rsidRPr="007B2B25">
                    <w:rPr>
                      <w:sz w:val="20"/>
                      <w:szCs w:val="20"/>
                      <w:lang w:val="ky-KG"/>
                    </w:rPr>
                    <w:t>“Газпром балдар” спорт комплексин куруу</w:t>
                  </w:r>
                </w:p>
              </w:tc>
              <w:tc>
                <w:tcPr>
                  <w:tcW w:w="1561" w:type="dxa"/>
                  <w:gridSpan w:val="2"/>
                  <w:shd w:val="clear" w:color="auto" w:fill="auto"/>
                </w:tcPr>
                <w:p w:rsidR="009344DB" w:rsidRPr="007B2B25" w:rsidRDefault="009344DB" w:rsidP="009344DB">
                  <w:pPr>
                    <w:jc w:val="both"/>
                    <w:rPr>
                      <w:rFonts w:eastAsia="Arial"/>
                      <w:iCs/>
                      <w:sz w:val="20"/>
                      <w:szCs w:val="20"/>
                      <w:lang w:val="ky-KG" w:eastAsia="ru-RU"/>
                    </w:rPr>
                  </w:pPr>
                  <w:r w:rsidRPr="007B2B25">
                    <w:rPr>
                      <w:rFonts w:eastAsia="Arial"/>
                      <w:iCs/>
                      <w:sz w:val="20"/>
                      <w:szCs w:val="20"/>
                      <w:lang w:val="ky-KG" w:eastAsia="ru-RU"/>
                    </w:rPr>
                    <w:t>2023-2024</w:t>
                  </w:r>
                  <w:r w:rsidRPr="007B2B25">
                    <w:rPr>
                      <w:bCs/>
                      <w:sz w:val="20"/>
                      <w:szCs w:val="20"/>
                      <w:lang w:val="ky-KG"/>
                    </w:rPr>
                    <w:t>-жылдар</w:t>
                  </w:r>
                </w:p>
              </w:tc>
              <w:tc>
                <w:tcPr>
                  <w:tcW w:w="3826"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Жаштардын ден соолгуна кам көрүлөт жана жаштар спорт комплекси курулат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w:t>
                  </w:r>
                </w:p>
                <w:p w:rsidR="009344DB" w:rsidRPr="007B2B25" w:rsidRDefault="009344DB" w:rsidP="009344DB">
                  <w:pPr>
                    <w:tabs>
                      <w:tab w:val="left" w:pos="8505"/>
                    </w:tabs>
                    <w:jc w:val="both"/>
                    <w:rPr>
                      <w:sz w:val="20"/>
                      <w:szCs w:val="20"/>
                      <w:lang w:val="ky-KG"/>
                    </w:rPr>
                  </w:pPr>
                  <w:r w:rsidRPr="007B2B25">
                    <w:rPr>
                      <w:sz w:val="20"/>
                      <w:szCs w:val="20"/>
                      <w:lang w:val="ky-KG"/>
                    </w:rPr>
                    <w:t xml:space="preserve">Ош регионалдык </w:t>
                  </w:r>
                  <w:r w:rsidRPr="007B2B25">
                    <w:rPr>
                      <w:sz w:val="20"/>
                      <w:szCs w:val="20"/>
                      <w:lang w:val="ky-KG"/>
                    </w:rPr>
                    <w:lastRenderedPageBreak/>
                    <w:t>шааркурулушу жана архитектура башкармалыгы</w:t>
                  </w:r>
                </w:p>
              </w:tc>
              <w:tc>
                <w:tcPr>
                  <w:tcW w:w="1705"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lastRenderedPageBreak/>
                    <w:t>500,0</w:t>
                  </w:r>
                </w:p>
              </w:tc>
              <w:tc>
                <w:tcPr>
                  <w:tcW w:w="184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“Газпром Кыргызстан” ЖЧК</w:t>
                  </w:r>
                </w:p>
                <w:p w:rsidR="009344DB" w:rsidRPr="007B2B25" w:rsidRDefault="009344DB" w:rsidP="009344DB">
                  <w:pPr>
                    <w:tabs>
                      <w:tab w:val="left" w:pos="8505"/>
                    </w:tabs>
                    <w:jc w:val="both"/>
                    <w:rPr>
                      <w:sz w:val="20"/>
                      <w:szCs w:val="20"/>
                      <w:lang w:val="ky-KG"/>
                    </w:rPr>
                  </w:pPr>
                  <w:r w:rsidRPr="007B2B25">
                    <w:rPr>
                      <w:sz w:val="20"/>
                      <w:szCs w:val="20"/>
                      <w:lang w:val="ky-KG"/>
                    </w:rPr>
                    <w:t>донорлордун эсебинен</w:t>
                  </w:r>
                </w:p>
                <w:p w:rsidR="009344DB" w:rsidRPr="007B2B25" w:rsidRDefault="009344DB" w:rsidP="009344DB">
                  <w:pPr>
                    <w:tabs>
                      <w:tab w:val="left" w:pos="8505"/>
                    </w:tabs>
                    <w:jc w:val="both"/>
                    <w:rPr>
                      <w:sz w:val="20"/>
                      <w:szCs w:val="20"/>
                      <w:lang w:val="ky-KG"/>
                    </w:rPr>
                  </w:pP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sz w:val="20"/>
                      <w:szCs w:val="20"/>
                      <w:lang w:val="ky-KG"/>
                    </w:rPr>
                  </w:pPr>
                  <w:r w:rsidRPr="007B2B25">
                    <w:rPr>
                      <w:b/>
                      <w:sz w:val="20"/>
                      <w:szCs w:val="20"/>
                      <w:lang w:val="ky-KG"/>
                    </w:rPr>
                    <w:lastRenderedPageBreak/>
                    <w:t>3.1.11.</w:t>
                  </w:r>
                </w:p>
              </w:tc>
              <w:tc>
                <w:tcPr>
                  <w:tcW w:w="2831" w:type="dxa"/>
                  <w:shd w:val="clear" w:color="auto" w:fill="auto"/>
                </w:tcPr>
                <w:p w:rsidR="009344DB" w:rsidRPr="007B2B25" w:rsidRDefault="009344DB" w:rsidP="009344DB">
                  <w:pPr>
                    <w:jc w:val="both"/>
                    <w:rPr>
                      <w:sz w:val="20"/>
                      <w:szCs w:val="20"/>
                      <w:lang w:val="ky-KG"/>
                    </w:rPr>
                  </w:pPr>
                  <w:r w:rsidRPr="007B2B25">
                    <w:rPr>
                      <w:sz w:val="20"/>
                      <w:szCs w:val="20"/>
                      <w:lang w:val="ky-KG"/>
                    </w:rPr>
                    <w:t>Борбордук базарды шаардын сыртына чыгаруу</w:t>
                  </w:r>
                </w:p>
              </w:tc>
              <w:tc>
                <w:tcPr>
                  <w:tcW w:w="1561"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2023-2024-жылдар</w:t>
                  </w:r>
                </w:p>
              </w:tc>
              <w:tc>
                <w:tcPr>
                  <w:tcW w:w="3826"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 xml:space="preserve">Санитардык абалы жакшырган, өрт коопсуздугу сакталган, шаар инфра түзүмү жакшырган жол тыгындары азайып, замандын талабына ылайык  мэриянын муниципалдык базары ачылды </w:t>
                  </w:r>
                </w:p>
              </w:tc>
              <w:tc>
                <w:tcPr>
                  <w:tcW w:w="2837"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Ош шаарынын мэриясынын шаар куруу жана муниципалдык менчик бөлүмү</w:t>
                  </w:r>
                </w:p>
              </w:tc>
              <w:tc>
                <w:tcPr>
                  <w:tcW w:w="1705"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Долбоордун сметасына ылайык</w:t>
                  </w:r>
                </w:p>
              </w:tc>
              <w:tc>
                <w:tcPr>
                  <w:tcW w:w="184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Жергиликтүү бюджеттин,</w:t>
                  </w:r>
                </w:p>
                <w:p w:rsidR="009344DB" w:rsidRPr="007B2B25" w:rsidRDefault="009344DB" w:rsidP="009344DB">
                  <w:pPr>
                    <w:tabs>
                      <w:tab w:val="left" w:pos="8505"/>
                    </w:tabs>
                    <w:jc w:val="both"/>
                    <w:rPr>
                      <w:sz w:val="20"/>
                      <w:szCs w:val="20"/>
                      <w:lang w:val="ky-KG"/>
                    </w:rPr>
                  </w:pPr>
                  <w:r w:rsidRPr="007B2B25">
                    <w:rPr>
                      <w:sz w:val="20"/>
                      <w:szCs w:val="20"/>
                      <w:lang w:val="ky-KG"/>
                    </w:rPr>
                    <w:t>донорлордун эсебинен</w:t>
                  </w:r>
                </w:p>
                <w:p w:rsidR="009344DB" w:rsidRPr="007B2B25" w:rsidRDefault="009344DB" w:rsidP="009344DB">
                  <w:pPr>
                    <w:tabs>
                      <w:tab w:val="left" w:pos="8505"/>
                    </w:tabs>
                    <w:jc w:val="both"/>
                    <w:rPr>
                      <w:sz w:val="20"/>
                      <w:szCs w:val="20"/>
                      <w:lang w:val="ky-KG"/>
                    </w:rPr>
                  </w:pP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b/>
                      <w:sz w:val="20"/>
                      <w:szCs w:val="20"/>
                      <w:lang w:val="ky-KG"/>
                    </w:rPr>
                  </w:pPr>
                </w:p>
              </w:tc>
              <w:tc>
                <w:tcPr>
                  <w:tcW w:w="2831" w:type="dxa"/>
                  <w:shd w:val="clear" w:color="auto" w:fill="auto"/>
                </w:tcPr>
                <w:p w:rsidR="009344DB" w:rsidRPr="007B2B25" w:rsidRDefault="009344DB" w:rsidP="009344DB">
                  <w:pPr>
                    <w:jc w:val="both"/>
                    <w:rPr>
                      <w:sz w:val="20"/>
                      <w:szCs w:val="20"/>
                      <w:lang w:val="ky-KG"/>
                    </w:rPr>
                  </w:pPr>
                </w:p>
              </w:tc>
              <w:tc>
                <w:tcPr>
                  <w:tcW w:w="1561" w:type="dxa"/>
                  <w:gridSpan w:val="2"/>
                  <w:shd w:val="clear" w:color="auto" w:fill="auto"/>
                </w:tcPr>
                <w:p w:rsidR="009344DB" w:rsidRPr="007B2B25" w:rsidRDefault="009344DB" w:rsidP="009344DB">
                  <w:pPr>
                    <w:jc w:val="both"/>
                    <w:rPr>
                      <w:sz w:val="20"/>
                      <w:szCs w:val="20"/>
                      <w:lang w:val="ky-KG"/>
                    </w:rPr>
                  </w:pPr>
                </w:p>
              </w:tc>
              <w:tc>
                <w:tcPr>
                  <w:tcW w:w="3826" w:type="dxa"/>
                  <w:gridSpan w:val="2"/>
                  <w:shd w:val="clear" w:color="auto" w:fill="auto"/>
                </w:tcPr>
                <w:p w:rsidR="009344DB" w:rsidRPr="007B2B25" w:rsidRDefault="009344DB" w:rsidP="009344DB">
                  <w:pPr>
                    <w:jc w:val="both"/>
                    <w:rPr>
                      <w:sz w:val="20"/>
                      <w:szCs w:val="20"/>
                      <w:lang w:val="ky-KG"/>
                    </w:rPr>
                  </w:pPr>
                </w:p>
              </w:tc>
              <w:tc>
                <w:tcPr>
                  <w:tcW w:w="2837"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Жалпы:</w:t>
                  </w:r>
                </w:p>
              </w:tc>
              <w:tc>
                <w:tcPr>
                  <w:tcW w:w="1705" w:type="dxa"/>
                  <w:gridSpan w:val="2"/>
                  <w:shd w:val="clear" w:color="auto" w:fill="auto"/>
                </w:tcPr>
                <w:p w:rsidR="009344DB" w:rsidRPr="007B2B25" w:rsidRDefault="00C50311" w:rsidP="009344DB">
                  <w:pPr>
                    <w:jc w:val="both"/>
                    <w:rPr>
                      <w:b/>
                      <w:sz w:val="20"/>
                      <w:szCs w:val="20"/>
                      <w:lang w:val="ky-KG"/>
                    </w:rPr>
                  </w:pPr>
                  <w:r>
                    <w:rPr>
                      <w:b/>
                      <w:sz w:val="20"/>
                      <w:szCs w:val="20"/>
                      <w:lang w:val="ky-KG"/>
                    </w:rPr>
                    <w:t>524,0</w:t>
                  </w:r>
                </w:p>
              </w:tc>
              <w:tc>
                <w:tcPr>
                  <w:tcW w:w="1847" w:type="dxa"/>
                  <w:gridSpan w:val="2"/>
                  <w:shd w:val="clear" w:color="auto" w:fill="auto"/>
                </w:tcPr>
                <w:p w:rsidR="009344DB" w:rsidRPr="007B2B25" w:rsidRDefault="009344DB" w:rsidP="009344DB">
                  <w:pPr>
                    <w:jc w:val="both"/>
                    <w:rPr>
                      <w:sz w:val="20"/>
                      <w:szCs w:val="20"/>
                      <w:lang w:val="ky-KG"/>
                    </w:rPr>
                  </w:pP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b/>
                      <w:sz w:val="20"/>
                      <w:szCs w:val="20"/>
                      <w:lang w:val="ky-KG"/>
                    </w:rPr>
                  </w:pPr>
                </w:p>
              </w:tc>
              <w:tc>
                <w:tcPr>
                  <w:tcW w:w="2831" w:type="dxa"/>
                  <w:shd w:val="clear" w:color="auto" w:fill="auto"/>
                </w:tcPr>
                <w:p w:rsidR="009344DB" w:rsidRPr="007B2B25" w:rsidRDefault="009344DB" w:rsidP="009344DB">
                  <w:pPr>
                    <w:jc w:val="both"/>
                    <w:rPr>
                      <w:sz w:val="20"/>
                      <w:szCs w:val="20"/>
                      <w:lang w:val="ky-KG"/>
                    </w:rPr>
                  </w:pPr>
                </w:p>
              </w:tc>
              <w:tc>
                <w:tcPr>
                  <w:tcW w:w="1561" w:type="dxa"/>
                  <w:gridSpan w:val="2"/>
                  <w:shd w:val="clear" w:color="auto" w:fill="auto"/>
                </w:tcPr>
                <w:p w:rsidR="009344DB" w:rsidRPr="007B2B25" w:rsidRDefault="009344DB" w:rsidP="009344DB">
                  <w:pPr>
                    <w:jc w:val="both"/>
                    <w:rPr>
                      <w:sz w:val="20"/>
                      <w:szCs w:val="20"/>
                      <w:lang w:val="ky-KG"/>
                    </w:rPr>
                  </w:pPr>
                </w:p>
              </w:tc>
              <w:tc>
                <w:tcPr>
                  <w:tcW w:w="3826" w:type="dxa"/>
                  <w:gridSpan w:val="2"/>
                  <w:shd w:val="clear" w:color="auto" w:fill="auto"/>
                </w:tcPr>
                <w:p w:rsidR="009344DB" w:rsidRPr="007B2B25" w:rsidRDefault="009344DB" w:rsidP="009344DB">
                  <w:pPr>
                    <w:jc w:val="both"/>
                    <w:rPr>
                      <w:sz w:val="20"/>
                      <w:szCs w:val="20"/>
                      <w:lang w:val="ky-KG"/>
                    </w:rPr>
                  </w:pPr>
                </w:p>
              </w:tc>
              <w:tc>
                <w:tcPr>
                  <w:tcW w:w="2837"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Жергиликтүү бюджет</w:t>
                  </w:r>
                </w:p>
              </w:tc>
              <w:tc>
                <w:tcPr>
                  <w:tcW w:w="1705" w:type="dxa"/>
                  <w:gridSpan w:val="2"/>
                  <w:shd w:val="clear" w:color="auto" w:fill="auto"/>
                </w:tcPr>
                <w:p w:rsidR="009344DB" w:rsidRPr="007B2B25" w:rsidRDefault="00C50311" w:rsidP="009344DB">
                  <w:pPr>
                    <w:jc w:val="both"/>
                    <w:rPr>
                      <w:b/>
                      <w:sz w:val="20"/>
                      <w:szCs w:val="20"/>
                      <w:lang w:val="ky-KG"/>
                    </w:rPr>
                  </w:pPr>
                  <w:r>
                    <w:rPr>
                      <w:b/>
                      <w:sz w:val="20"/>
                      <w:szCs w:val="20"/>
                      <w:lang w:val="ky-KG"/>
                    </w:rPr>
                    <w:t>14,0</w:t>
                  </w:r>
                </w:p>
              </w:tc>
              <w:tc>
                <w:tcPr>
                  <w:tcW w:w="1847" w:type="dxa"/>
                  <w:gridSpan w:val="2"/>
                  <w:shd w:val="clear" w:color="auto" w:fill="auto"/>
                </w:tcPr>
                <w:p w:rsidR="009344DB" w:rsidRPr="007B2B25" w:rsidRDefault="009344DB" w:rsidP="009344DB">
                  <w:pPr>
                    <w:jc w:val="both"/>
                    <w:rPr>
                      <w:sz w:val="20"/>
                      <w:szCs w:val="20"/>
                      <w:lang w:val="ky-KG"/>
                    </w:rPr>
                  </w:pP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b/>
                      <w:sz w:val="20"/>
                      <w:szCs w:val="20"/>
                      <w:lang w:val="ky-KG"/>
                    </w:rPr>
                  </w:pPr>
                </w:p>
              </w:tc>
              <w:tc>
                <w:tcPr>
                  <w:tcW w:w="2831" w:type="dxa"/>
                  <w:shd w:val="clear" w:color="auto" w:fill="auto"/>
                </w:tcPr>
                <w:p w:rsidR="009344DB" w:rsidRPr="007B2B25" w:rsidRDefault="009344DB" w:rsidP="009344DB">
                  <w:pPr>
                    <w:jc w:val="both"/>
                    <w:rPr>
                      <w:sz w:val="20"/>
                      <w:szCs w:val="20"/>
                      <w:lang w:val="ky-KG"/>
                    </w:rPr>
                  </w:pPr>
                </w:p>
              </w:tc>
              <w:tc>
                <w:tcPr>
                  <w:tcW w:w="1561" w:type="dxa"/>
                  <w:gridSpan w:val="2"/>
                  <w:shd w:val="clear" w:color="auto" w:fill="auto"/>
                </w:tcPr>
                <w:p w:rsidR="009344DB" w:rsidRPr="007B2B25" w:rsidRDefault="009344DB" w:rsidP="009344DB">
                  <w:pPr>
                    <w:jc w:val="both"/>
                    <w:rPr>
                      <w:sz w:val="20"/>
                      <w:szCs w:val="20"/>
                      <w:lang w:val="ky-KG"/>
                    </w:rPr>
                  </w:pPr>
                </w:p>
              </w:tc>
              <w:tc>
                <w:tcPr>
                  <w:tcW w:w="3826" w:type="dxa"/>
                  <w:gridSpan w:val="2"/>
                  <w:shd w:val="clear" w:color="auto" w:fill="auto"/>
                </w:tcPr>
                <w:p w:rsidR="009344DB" w:rsidRPr="007B2B25" w:rsidRDefault="009344DB" w:rsidP="009344DB">
                  <w:pPr>
                    <w:jc w:val="both"/>
                    <w:rPr>
                      <w:sz w:val="20"/>
                      <w:szCs w:val="20"/>
                      <w:lang w:val="ky-KG"/>
                    </w:rPr>
                  </w:pPr>
                </w:p>
              </w:tc>
              <w:tc>
                <w:tcPr>
                  <w:tcW w:w="2837"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Инвестициялар</w:t>
                  </w:r>
                </w:p>
              </w:tc>
              <w:tc>
                <w:tcPr>
                  <w:tcW w:w="1705" w:type="dxa"/>
                  <w:gridSpan w:val="2"/>
                  <w:shd w:val="clear" w:color="auto" w:fill="auto"/>
                </w:tcPr>
                <w:p w:rsidR="009344DB" w:rsidRPr="007B2B25" w:rsidRDefault="00C50311" w:rsidP="009344DB">
                  <w:pPr>
                    <w:jc w:val="both"/>
                    <w:rPr>
                      <w:b/>
                      <w:sz w:val="20"/>
                      <w:szCs w:val="20"/>
                      <w:lang w:val="ky-KG"/>
                    </w:rPr>
                  </w:pPr>
                  <w:r>
                    <w:rPr>
                      <w:b/>
                      <w:sz w:val="20"/>
                      <w:szCs w:val="20"/>
                      <w:lang w:val="ky-KG"/>
                    </w:rPr>
                    <w:t>510,0</w:t>
                  </w:r>
                </w:p>
              </w:tc>
              <w:tc>
                <w:tcPr>
                  <w:tcW w:w="1847" w:type="dxa"/>
                  <w:gridSpan w:val="2"/>
                  <w:shd w:val="clear" w:color="auto" w:fill="auto"/>
                </w:tcPr>
                <w:p w:rsidR="009344DB" w:rsidRPr="007B2B25" w:rsidRDefault="009344DB" w:rsidP="009344DB">
                  <w:pPr>
                    <w:jc w:val="both"/>
                    <w:rPr>
                      <w:sz w:val="20"/>
                      <w:szCs w:val="20"/>
                      <w:lang w:val="ky-KG"/>
                    </w:rPr>
                  </w:pPr>
                </w:p>
              </w:tc>
            </w:tr>
            <w:tr w:rsidR="009344DB" w:rsidRPr="007B2B25" w:rsidTr="00B7139E">
              <w:trPr>
                <w:gridAfter w:val="1"/>
                <w:wAfter w:w="7" w:type="dxa"/>
              </w:trPr>
              <w:tc>
                <w:tcPr>
                  <w:tcW w:w="15453" w:type="dxa"/>
                  <w:gridSpan w:val="12"/>
                  <w:shd w:val="clear" w:color="auto" w:fill="92D050"/>
                </w:tcPr>
                <w:p w:rsidR="009344DB" w:rsidRPr="007B2B25" w:rsidRDefault="009344DB" w:rsidP="009344DB">
                  <w:pPr>
                    <w:pStyle w:val="tkTablica"/>
                    <w:spacing w:after="0" w:line="240" w:lineRule="auto"/>
                    <w:jc w:val="both"/>
                    <w:rPr>
                      <w:rFonts w:ascii="Times New Roman" w:hAnsi="Times New Roman" w:cs="Times New Roman"/>
                      <w:b/>
                      <w:lang w:val="ky-KG"/>
                    </w:rPr>
                  </w:pPr>
                </w:p>
                <w:p w:rsidR="009344DB" w:rsidRPr="007B2B25" w:rsidRDefault="009344DB" w:rsidP="009344DB">
                  <w:pPr>
                    <w:pStyle w:val="tkTablica"/>
                    <w:spacing w:after="0" w:line="240" w:lineRule="auto"/>
                    <w:jc w:val="center"/>
                    <w:rPr>
                      <w:rFonts w:ascii="Times New Roman" w:hAnsi="Times New Roman" w:cs="Times New Roman"/>
                      <w:b/>
                      <w:lang w:val="ky-KG"/>
                    </w:rPr>
                  </w:pPr>
                  <w:r w:rsidRPr="007B2B25">
                    <w:rPr>
                      <w:rFonts w:ascii="Times New Roman" w:hAnsi="Times New Roman" w:cs="Times New Roman"/>
                      <w:b/>
                      <w:lang w:val="ky-KG"/>
                    </w:rPr>
                    <w:t>3.2.Турак-жай менен камсыз кылуу</w:t>
                  </w:r>
                </w:p>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B7139E">
              <w:trPr>
                <w:gridAfter w:val="1"/>
                <w:wAfter w:w="7" w:type="dxa"/>
              </w:trPr>
              <w:tc>
                <w:tcPr>
                  <w:tcW w:w="846" w:type="dxa"/>
                  <w:shd w:val="clear" w:color="auto" w:fill="92CDDC"/>
                </w:tcPr>
                <w:p w:rsidR="009344DB" w:rsidRPr="007B2B25" w:rsidRDefault="009344DB" w:rsidP="009344DB">
                  <w:pPr>
                    <w:tabs>
                      <w:tab w:val="left" w:pos="8505"/>
                    </w:tabs>
                    <w:jc w:val="both"/>
                    <w:rPr>
                      <w:b/>
                      <w:sz w:val="20"/>
                      <w:szCs w:val="20"/>
                    </w:rPr>
                  </w:pPr>
                  <w:r w:rsidRPr="007B2B25">
                    <w:rPr>
                      <w:b/>
                      <w:sz w:val="20"/>
                      <w:szCs w:val="20"/>
                    </w:rPr>
                    <w:t>№</w:t>
                  </w:r>
                </w:p>
              </w:tc>
              <w:tc>
                <w:tcPr>
                  <w:tcW w:w="2831" w:type="dxa"/>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Иш-чаралар</w:t>
                  </w:r>
                </w:p>
              </w:tc>
              <w:tc>
                <w:tcPr>
                  <w:tcW w:w="1561"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Аткаруу мооноту</w:t>
                  </w:r>
                </w:p>
              </w:tc>
              <w:tc>
                <w:tcPr>
                  <w:tcW w:w="3826"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Күтүлүүчү жыйынтыктар</w:t>
                  </w:r>
                </w:p>
              </w:tc>
              <w:tc>
                <w:tcPr>
                  <w:tcW w:w="2837"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Аткарууга жооптуулар</w:t>
                  </w:r>
                </w:p>
              </w:tc>
              <w:tc>
                <w:tcPr>
                  <w:tcW w:w="1705"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Бюджет</w:t>
                  </w:r>
                </w:p>
                <w:p w:rsidR="009344DB" w:rsidRPr="007B2B25" w:rsidRDefault="009344DB" w:rsidP="009344DB">
                  <w:pPr>
                    <w:tabs>
                      <w:tab w:val="left" w:pos="8505"/>
                    </w:tabs>
                    <w:jc w:val="both"/>
                    <w:rPr>
                      <w:b/>
                      <w:sz w:val="20"/>
                      <w:szCs w:val="20"/>
                      <w:lang w:val="ky-KG"/>
                    </w:rPr>
                  </w:pPr>
                  <w:r w:rsidRPr="007B2B25">
                    <w:rPr>
                      <w:b/>
                      <w:sz w:val="20"/>
                      <w:szCs w:val="20"/>
                      <w:lang w:val="ky-KG"/>
                    </w:rPr>
                    <w:t>(млн. сом)</w:t>
                  </w:r>
                </w:p>
              </w:tc>
              <w:tc>
                <w:tcPr>
                  <w:tcW w:w="1847"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Каржылоо булагы</w:t>
                  </w: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3.2.1.</w:t>
                  </w:r>
                </w:p>
              </w:tc>
              <w:tc>
                <w:tcPr>
                  <w:tcW w:w="2831" w:type="dxa"/>
                  <w:shd w:val="clear" w:color="auto" w:fill="auto"/>
                </w:tcPr>
                <w:p w:rsidR="009344DB" w:rsidRPr="007B2B25" w:rsidRDefault="009344DB" w:rsidP="009344DB">
                  <w:pPr>
                    <w:jc w:val="both"/>
                    <w:rPr>
                      <w:sz w:val="20"/>
                      <w:szCs w:val="20"/>
                      <w:lang w:val="ky-KG"/>
                    </w:rPr>
                  </w:pPr>
                  <w:r w:rsidRPr="007B2B25">
                    <w:rPr>
                      <w:sz w:val="20"/>
                      <w:szCs w:val="20"/>
                      <w:lang w:val="ky-KG"/>
                    </w:rPr>
                    <w:t>Көкүм-Бий №100 А дарегиндеги 3-ипотекалык көп кабаттуу турак үйүн пайдаланууга берүү</w:t>
                  </w:r>
                </w:p>
              </w:tc>
              <w:tc>
                <w:tcPr>
                  <w:tcW w:w="1561"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2023-жыл</w:t>
                  </w:r>
                </w:p>
              </w:tc>
              <w:tc>
                <w:tcPr>
                  <w:tcW w:w="3826"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60 жаран ипотекалык шартта турак-жайы менен камсыздалат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w:t>
                  </w:r>
                </w:p>
                <w:p w:rsidR="009344DB" w:rsidRPr="007B2B25" w:rsidRDefault="009344DB" w:rsidP="009344DB">
                  <w:pPr>
                    <w:tabs>
                      <w:tab w:val="left" w:pos="8505"/>
                    </w:tabs>
                    <w:jc w:val="both"/>
                    <w:rPr>
                      <w:sz w:val="20"/>
                      <w:szCs w:val="20"/>
                      <w:lang w:val="ky-KG"/>
                    </w:rPr>
                  </w:pPr>
                  <w:r w:rsidRPr="007B2B25">
                    <w:rPr>
                      <w:sz w:val="20"/>
                      <w:szCs w:val="20"/>
                      <w:lang w:val="ky-KG"/>
                    </w:rPr>
                    <w:t>муниципалдык ипотекалык  ишканасы</w:t>
                  </w:r>
                </w:p>
              </w:tc>
              <w:tc>
                <w:tcPr>
                  <w:tcW w:w="1705"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134,7</w:t>
                  </w:r>
                </w:p>
              </w:tc>
              <w:tc>
                <w:tcPr>
                  <w:tcW w:w="1847"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Ипотекалык каражаттар</w:t>
                  </w:r>
                </w:p>
              </w:tc>
            </w:tr>
            <w:tr w:rsidR="009344DB" w:rsidRPr="007B2B25" w:rsidTr="00B7139E">
              <w:trPr>
                <w:gridAfter w:val="1"/>
                <w:wAfter w:w="7" w:type="dxa"/>
              </w:trPr>
              <w:tc>
                <w:tcPr>
                  <w:tcW w:w="846" w:type="dxa"/>
                  <w:shd w:val="clear" w:color="auto" w:fill="auto"/>
                </w:tcPr>
                <w:p w:rsidR="009344DB" w:rsidRPr="007B2B25" w:rsidRDefault="009344DB" w:rsidP="009344DB">
                  <w:pPr>
                    <w:jc w:val="both"/>
                    <w:rPr>
                      <w:sz w:val="20"/>
                      <w:szCs w:val="20"/>
                      <w:lang w:val="ky-KG"/>
                    </w:rPr>
                  </w:pPr>
                  <w:r w:rsidRPr="007B2B25">
                    <w:rPr>
                      <w:b/>
                      <w:sz w:val="20"/>
                      <w:szCs w:val="20"/>
                      <w:lang w:val="ky-KG"/>
                    </w:rPr>
                    <w:t>3.2.2.</w:t>
                  </w:r>
                </w:p>
              </w:tc>
              <w:tc>
                <w:tcPr>
                  <w:tcW w:w="2831" w:type="dxa"/>
                  <w:shd w:val="clear" w:color="auto" w:fill="auto"/>
                </w:tcPr>
                <w:p w:rsidR="009344DB" w:rsidRPr="007B2B25" w:rsidRDefault="009344DB" w:rsidP="009344DB">
                  <w:pPr>
                    <w:jc w:val="both"/>
                    <w:rPr>
                      <w:sz w:val="20"/>
                      <w:szCs w:val="20"/>
                      <w:lang w:val="ky-KG"/>
                    </w:rPr>
                  </w:pPr>
                  <w:r w:rsidRPr="007B2B25">
                    <w:rPr>
                      <w:sz w:val="20"/>
                      <w:szCs w:val="20"/>
                      <w:lang w:val="ky-KG"/>
                    </w:rPr>
                    <w:t>Набережная №3 дарегинде</w:t>
                  </w:r>
                </w:p>
                <w:p w:rsidR="009344DB" w:rsidRPr="007B2B25" w:rsidRDefault="009344DB" w:rsidP="009344DB">
                  <w:pPr>
                    <w:jc w:val="both"/>
                    <w:rPr>
                      <w:sz w:val="20"/>
                      <w:szCs w:val="20"/>
                      <w:lang w:val="ky-KG"/>
                    </w:rPr>
                  </w:pPr>
                  <w:r w:rsidRPr="007B2B25">
                    <w:rPr>
                      <w:sz w:val="20"/>
                      <w:szCs w:val="20"/>
                      <w:lang w:val="ky-KG"/>
                    </w:rPr>
                    <w:t>үлүштүк курулуш программасынын алкагындагы 1-үйдү пайдаланууга берүү</w:t>
                  </w:r>
                </w:p>
              </w:tc>
              <w:tc>
                <w:tcPr>
                  <w:tcW w:w="1561"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2024-жыл</w:t>
                  </w:r>
                </w:p>
              </w:tc>
              <w:tc>
                <w:tcPr>
                  <w:tcW w:w="3826"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106 жаран турак-жай менен камсыздалат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w:t>
                  </w:r>
                </w:p>
                <w:p w:rsidR="009344DB" w:rsidRPr="007B2B25" w:rsidRDefault="009344DB" w:rsidP="009344DB">
                  <w:pPr>
                    <w:tabs>
                      <w:tab w:val="left" w:pos="8505"/>
                    </w:tabs>
                    <w:jc w:val="both"/>
                    <w:rPr>
                      <w:sz w:val="20"/>
                      <w:szCs w:val="20"/>
                      <w:lang w:val="ky-KG"/>
                    </w:rPr>
                  </w:pPr>
                  <w:r w:rsidRPr="007B2B25">
                    <w:rPr>
                      <w:sz w:val="20"/>
                      <w:szCs w:val="20"/>
                      <w:lang w:val="ky-KG"/>
                    </w:rPr>
                    <w:t>муниципалдык ипотекалык  ишканасы</w:t>
                  </w:r>
                </w:p>
              </w:tc>
              <w:tc>
                <w:tcPr>
                  <w:tcW w:w="1705"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265,2</w:t>
                  </w:r>
                </w:p>
              </w:tc>
              <w:tc>
                <w:tcPr>
                  <w:tcW w:w="1847"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Ипотекалык каражаттар</w:t>
                  </w:r>
                </w:p>
              </w:tc>
            </w:tr>
            <w:tr w:rsidR="009344DB" w:rsidRPr="007B2B25" w:rsidTr="00B7139E">
              <w:trPr>
                <w:gridAfter w:val="1"/>
                <w:wAfter w:w="7" w:type="dxa"/>
              </w:trPr>
              <w:tc>
                <w:tcPr>
                  <w:tcW w:w="846" w:type="dxa"/>
                  <w:shd w:val="clear" w:color="auto" w:fill="auto"/>
                </w:tcPr>
                <w:p w:rsidR="009344DB" w:rsidRPr="007B2B25" w:rsidRDefault="009344DB" w:rsidP="009344DB">
                  <w:pPr>
                    <w:jc w:val="both"/>
                    <w:rPr>
                      <w:sz w:val="20"/>
                      <w:szCs w:val="20"/>
                    </w:rPr>
                  </w:pPr>
                  <w:r w:rsidRPr="007B2B25">
                    <w:rPr>
                      <w:b/>
                      <w:sz w:val="20"/>
                      <w:szCs w:val="20"/>
                      <w:lang w:val="ky-KG"/>
                    </w:rPr>
                    <w:t>3.2.3.</w:t>
                  </w:r>
                </w:p>
              </w:tc>
              <w:tc>
                <w:tcPr>
                  <w:tcW w:w="2831" w:type="dxa"/>
                  <w:shd w:val="clear" w:color="auto" w:fill="auto"/>
                </w:tcPr>
                <w:p w:rsidR="009344DB" w:rsidRPr="007B2B25" w:rsidRDefault="009344DB" w:rsidP="009344DB">
                  <w:pPr>
                    <w:jc w:val="both"/>
                    <w:rPr>
                      <w:sz w:val="20"/>
                      <w:szCs w:val="20"/>
                      <w:lang w:val="ky-KG"/>
                    </w:rPr>
                  </w:pPr>
                  <w:r w:rsidRPr="007B2B25">
                    <w:rPr>
                      <w:sz w:val="20"/>
                      <w:szCs w:val="20"/>
                      <w:lang w:val="ky-KG"/>
                    </w:rPr>
                    <w:t>Тилеке Баатыр №6 дарегинде</w:t>
                  </w:r>
                </w:p>
                <w:p w:rsidR="009344DB" w:rsidRPr="007B2B25" w:rsidRDefault="009344DB" w:rsidP="009344DB">
                  <w:pPr>
                    <w:jc w:val="both"/>
                    <w:rPr>
                      <w:sz w:val="20"/>
                      <w:szCs w:val="20"/>
                      <w:lang w:val="ky-KG"/>
                    </w:rPr>
                  </w:pPr>
                  <w:r w:rsidRPr="007B2B25">
                    <w:rPr>
                      <w:sz w:val="20"/>
                      <w:szCs w:val="20"/>
                      <w:lang w:val="ky-KG"/>
                    </w:rPr>
                    <w:t>үлүштүк курулуш программасынын алкагындагы</w:t>
                  </w:r>
                </w:p>
                <w:p w:rsidR="009344DB" w:rsidRPr="007B2B25" w:rsidRDefault="009344DB" w:rsidP="009344DB">
                  <w:pPr>
                    <w:jc w:val="both"/>
                    <w:rPr>
                      <w:sz w:val="20"/>
                      <w:szCs w:val="20"/>
                      <w:lang w:val="ky-KG"/>
                    </w:rPr>
                  </w:pPr>
                  <w:r w:rsidRPr="007B2B25">
                    <w:rPr>
                      <w:sz w:val="20"/>
                      <w:szCs w:val="20"/>
                      <w:lang w:val="ky-KG"/>
                    </w:rPr>
                    <w:t>1- үйдү пайдаланууга берүү</w:t>
                  </w:r>
                </w:p>
              </w:tc>
              <w:tc>
                <w:tcPr>
                  <w:tcW w:w="1561"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2024-жыл</w:t>
                  </w:r>
                </w:p>
              </w:tc>
              <w:tc>
                <w:tcPr>
                  <w:tcW w:w="3826"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110  жаран турак жай менен камсыздалат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w:t>
                  </w:r>
                </w:p>
                <w:p w:rsidR="009344DB" w:rsidRPr="007B2B25" w:rsidRDefault="009344DB" w:rsidP="009344DB">
                  <w:pPr>
                    <w:tabs>
                      <w:tab w:val="left" w:pos="8505"/>
                    </w:tabs>
                    <w:jc w:val="both"/>
                    <w:rPr>
                      <w:sz w:val="20"/>
                      <w:szCs w:val="20"/>
                      <w:lang w:val="ky-KG"/>
                    </w:rPr>
                  </w:pPr>
                  <w:r w:rsidRPr="007B2B25">
                    <w:rPr>
                      <w:sz w:val="20"/>
                      <w:szCs w:val="20"/>
                      <w:lang w:val="ky-KG"/>
                    </w:rPr>
                    <w:t>муниципалдык ипотекалык  ишканасы</w:t>
                  </w:r>
                </w:p>
              </w:tc>
              <w:tc>
                <w:tcPr>
                  <w:tcW w:w="1705"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450,0</w:t>
                  </w:r>
                </w:p>
              </w:tc>
              <w:tc>
                <w:tcPr>
                  <w:tcW w:w="1847"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Ипотекалык каражаттар</w:t>
                  </w:r>
                </w:p>
              </w:tc>
            </w:tr>
            <w:tr w:rsidR="009344DB" w:rsidRPr="007B2B25" w:rsidTr="00B7139E">
              <w:trPr>
                <w:gridAfter w:val="1"/>
                <w:wAfter w:w="7" w:type="dxa"/>
              </w:trPr>
              <w:tc>
                <w:tcPr>
                  <w:tcW w:w="846" w:type="dxa"/>
                  <w:shd w:val="clear" w:color="auto" w:fill="auto"/>
                </w:tcPr>
                <w:p w:rsidR="009344DB" w:rsidRPr="007B2B25" w:rsidRDefault="009344DB" w:rsidP="009344DB">
                  <w:pPr>
                    <w:jc w:val="both"/>
                    <w:rPr>
                      <w:sz w:val="20"/>
                      <w:szCs w:val="20"/>
                    </w:rPr>
                  </w:pPr>
                  <w:r w:rsidRPr="007B2B25">
                    <w:rPr>
                      <w:b/>
                      <w:sz w:val="20"/>
                      <w:szCs w:val="20"/>
                      <w:lang w:val="ky-KG"/>
                    </w:rPr>
                    <w:t>3.2.4.</w:t>
                  </w:r>
                </w:p>
              </w:tc>
              <w:tc>
                <w:tcPr>
                  <w:tcW w:w="2831" w:type="dxa"/>
                  <w:shd w:val="clear" w:color="auto" w:fill="auto"/>
                </w:tcPr>
                <w:p w:rsidR="009344DB" w:rsidRPr="007B2B25" w:rsidRDefault="009344DB" w:rsidP="009344DB">
                  <w:pPr>
                    <w:jc w:val="both"/>
                    <w:rPr>
                      <w:sz w:val="20"/>
                      <w:szCs w:val="20"/>
                      <w:lang w:val="ky-KG"/>
                    </w:rPr>
                  </w:pPr>
                  <w:r w:rsidRPr="007B2B25">
                    <w:rPr>
                      <w:sz w:val="20"/>
                      <w:szCs w:val="20"/>
                      <w:lang w:val="ky-KG"/>
                    </w:rPr>
                    <w:t>Набережная №2а дарегинде</w:t>
                  </w:r>
                </w:p>
                <w:p w:rsidR="009344DB" w:rsidRPr="007B2B25" w:rsidRDefault="009344DB" w:rsidP="009344DB">
                  <w:pPr>
                    <w:jc w:val="both"/>
                    <w:rPr>
                      <w:sz w:val="20"/>
                      <w:szCs w:val="20"/>
                      <w:lang w:val="ky-KG"/>
                    </w:rPr>
                  </w:pPr>
                  <w:r w:rsidRPr="007B2B25">
                    <w:rPr>
                      <w:sz w:val="20"/>
                      <w:szCs w:val="20"/>
                      <w:lang w:val="ky-KG"/>
                    </w:rPr>
                    <w:t>үлүштүк курулуш программасынын алкагындагы</w:t>
                  </w:r>
                </w:p>
                <w:p w:rsidR="009344DB" w:rsidRPr="007B2B25" w:rsidRDefault="009344DB" w:rsidP="009344DB">
                  <w:pPr>
                    <w:jc w:val="both"/>
                    <w:rPr>
                      <w:sz w:val="20"/>
                      <w:szCs w:val="20"/>
                      <w:lang w:val="ky-KG"/>
                    </w:rPr>
                  </w:pPr>
                  <w:r w:rsidRPr="007B2B25">
                    <w:rPr>
                      <w:sz w:val="20"/>
                      <w:szCs w:val="20"/>
                      <w:lang w:val="ky-KG"/>
                    </w:rPr>
                    <w:t>1- үйдү пайдаланууга берүү</w:t>
                  </w:r>
                </w:p>
              </w:tc>
              <w:tc>
                <w:tcPr>
                  <w:tcW w:w="1561"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2024-жыл</w:t>
                  </w:r>
                </w:p>
              </w:tc>
              <w:tc>
                <w:tcPr>
                  <w:tcW w:w="3826"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96 жаран турак жай менен камсыздалат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 Ош шаарынын мэриясынын муниципалдык ипотекалык  ишканасы</w:t>
                  </w:r>
                </w:p>
              </w:tc>
              <w:tc>
                <w:tcPr>
                  <w:tcW w:w="1705"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300,0</w:t>
                  </w:r>
                </w:p>
              </w:tc>
              <w:tc>
                <w:tcPr>
                  <w:tcW w:w="1847"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Ипотекалык каражаттар</w:t>
                  </w:r>
                </w:p>
              </w:tc>
            </w:tr>
            <w:tr w:rsidR="009344DB" w:rsidRPr="007B2B25" w:rsidTr="00B7139E">
              <w:trPr>
                <w:gridAfter w:val="1"/>
                <w:wAfter w:w="7" w:type="dxa"/>
                <w:trHeight w:val="56"/>
              </w:trPr>
              <w:tc>
                <w:tcPr>
                  <w:tcW w:w="846" w:type="dxa"/>
                  <w:shd w:val="clear" w:color="auto" w:fill="auto"/>
                </w:tcPr>
                <w:p w:rsidR="009344DB" w:rsidRPr="007B2B25" w:rsidRDefault="009344DB" w:rsidP="009344DB">
                  <w:pPr>
                    <w:jc w:val="both"/>
                    <w:rPr>
                      <w:sz w:val="20"/>
                      <w:szCs w:val="20"/>
                    </w:rPr>
                  </w:pPr>
                  <w:r w:rsidRPr="007B2B25">
                    <w:rPr>
                      <w:b/>
                      <w:sz w:val="20"/>
                      <w:szCs w:val="20"/>
                      <w:lang w:val="ky-KG"/>
                    </w:rPr>
                    <w:t>3.2.5.</w:t>
                  </w:r>
                </w:p>
              </w:tc>
              <w:tc>
                <w:tcPr>
                  <w:tcW w:w="2831" w:type="dxa"/>
                  <w:shd w:val="clear" w:color="auto" w:fill="auto"/>
                </w:tcPr>
                <w:p w:rsidR="009344DB" w:rsidRPr="007B2B25" w:rsidRDefault="009344DB" w:rsidP="009344DB">
                  <w:pPr>
                    <w:jc w:val="both"/>
                    <w:rPr>
                      <w:sz w:val="20"/>
                      <w:szCs w:val="20"/>
                      <w:lang w:val="ky-KG"/>
                    </w:rPr>
                  </w:pPr>
                  <w:r w:rsidRPr="007B2B25">
                    <w:rPr>
                      <w:sz w:val="20"/>
                      <w:szCs w:val="20"/>
                      <w:lang w:val="ky-KG"/>
                    </w:rPr>
                    <w:t xml:space="preserve">Ашимахунов көчөсүнүн № 48 “а” дарегине  ипотекалык көп кабаттуу турак үйүн пайдаланууга берүү  </w:t>
                  </w:r>
                </w:p>
              </w:tc>
              <w:tc>
                <w:tcPr>
                  <w:tcW w:w="1561"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2025  IV квартал</w:t>
                  </w:r>
                </w:p>
              </w:tc>
              <w:tc>
                <w:tcPr>
                  <w:tcW w:w="3826"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88  жаран турак жай менен камсыздалат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 муниципалдык ипотекалык  ишканасы</w:t>
                  </w:r>
                </w:p>
              </w:tc>
              <w:tc>
                <w:tcPr>
                  <w:tcW w:w="170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368,3</w:t>
                  </w:r>
                </w:p>
              </w:tc>
              <w:tc>
                <w:tcPr>
                  <w:tcW w:w="184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Ипотекалык каражаттар</w:t>
                  </w:r>
                </w:p>
              </w:tc>
            </w:tr>
            <w:tr w:rsidR="009344DB" w:rsidRPr="007B2B25" w:rsidTr="00B7139E">
              <w:trPr>
                <w:gridAfter w:val="1"/>
                <w:wAfter w:w="7" w:type="dxa"/>
              </w:trPr>
              <w:tc>
                <w:tcPr>
                  <w:tcW w:w="846" w:type="dxa"/>
                  <w:shd w:val="clear" w:color="auto" w:fill="auto"/>
                </w:tcPr>
                <w:p w:rsidR="009344DB" w:rsidRPr="007B2B25" w:rsidRDefault="009344DB" w:rsidP="009344DB">
                  <w:pPr>
                    <w:jc w:val="both"/>
                    <w:rPr>
                      <w:sz w:val="20"/>
                      <w:szCs w:val="20"/>
                    </w:rPr>
                  </w:pPr>
                  <w:r w:rsidRPr="007B2B25">
                    <w:rPr>
                      <w:b/>
                      <w:sz w:val="20"/>
                      <w:szCs w:val="20"/>
                      <w:lang w:val="ky-KG"/>
                    </w:rPr>
                    <w:t>3.2.6.</w:t>
                  </w:r>
                </w:p>
              </w:tc>
              <w:tc>
                <w:tcPr>
                  <w:tcW w:w="2831" w:type="dxa"/>
                  <w:shd w:val="clear" w:color="auto" w:fill="auto"/>
                </w:tcPr>
                <w:p w:rsidR="009344DB" w:rsidRPr="007B2B25" w:rsidRDefault="009344DB" w:rsidP="009344DB">
                  <w:pPr>
                    <w:jc w:val="both"/>
                    <w:rPr>
                      <w:sz w:val="20"/>
                      <w:szCs w:val="20"/>
                      <w:lang w:val="ky-KG"/>
                    </w:rPr>
                  </w:pPr>
                  <w:r w:rsidRPr="007B2B25">
                    <w:rPr>
                      <w:sz w:val="20"/>
                      <w:szCs w:val="20"/>
                      <w:lang w:val="ky-KG"/>
                    </w:rPr>
                    <w:t xml:space="preserve">Муниципалдык жаңы жерлер пайда болушуна карап </w:t>
                  </w:r>
                  <w:r w:rsidRPr="007B2B25">
                    <w:rPr>
                      <w:sz w:val="20"/>
                      <w:szCs w:val="20"/>
                      <w:lang w:val="ky-KG"/>
                    </w:rPr>
                    <w:lastRenderedPageBreak/>
                    <w:t>белгиленген тартипте ипотекалык шартта турак жайларды салуу</w:t>
                  </w:r>
                </w:p>
              </w:tc>
              <w:tc>
                <w:tcPr>
                  <w:tcW w:w="1561" w:type="dxa"/>
                  <w:gridSpan w:val="2"/>
                  <w:shd w:val="clear" w:color="auto" w:fill="auto"/>
                </w:tcPr>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2023-2026-</w:t>
                  </w:r>
                  <w:r w:rsidRPr="007B2B25">
                    <w:rPr>
                      <w:sz w:val="20"/>
                      <w:szCs w:val="20"/>
                      <w:lang w:val="ky-KG"/>
                    </w:rPr>
                    <w:lastRenderedPageBreak/>
                    <w:t>жылдар</w:t>
                  </w:r>
                </w:p>
              </w:tc>
              <w:tc>
                <w:tcPr>
                  <w:tcW w:w="3826"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lastRenderedPageBreak/>
                    <w:t>Жарандар турак жай менен камсыздалат</w:t>
                  </w:r>
                </w:p>
              </w:tc>
              <w:tc>
                <w:tcPr>
                  <w:tcW w:w="283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 xml:space="preserve">Шааркуруу жана  муниципалдык менчик </w:t>
                  </w:r>
                  <w:r w:rsidRPr="007B2B25">
                    <w:rPr>
                      <w:sz w:val="20"/>
                      <w:szCs w:val="20"/>
                      <w:lang w:val="ky-KG"/>
                    </w:rPr>
                    <w:lastRenderedPageBreak/>
                    <w:t>бөлүмү,муниципалдык ипотекалык  ишканасы</w:t>
                  </w:r>
                </w:p>
              </w:tc>
              <w:tc>
                <w:tcPr>
                  <w:tcW w:w="170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lastRenderedPageBreak/>
                    <w:t>Сметага ылайык</w:t>
                  </w:r>
                </w:p>
              </w:tc>
              <w:tc>
                <w:tcPr>
                  <w:tcW w:w="1847"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Ипотекалык каражаттар</w:t>
                  </w: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b/>
                      <w:sz w:val="20"/>
                      <w:szCs w:val="20"/>
                      <w:lang w:val="ky-KG"/>
                    </w:rPr>
                  </w:pPr>
                </w:p>
              </w:tc>
              <w:tc>
                <w:tcPr>
                  <w:tcW w:w="2831" w:type="dxa"/>
                  <w:shd w:val="clear" w:color="auto" w:fill="auto"/>
                </w:tcPr>
                <w:p w:rsidR="009344DB" w:rsidRPr="007B2B25" w:rsidRDefault="009344DB" w:rsidP="009344DB">
                  <w:pPr>
                    <w:jc w:val="both"/>
                    <w:rPr>
                      <w:b/>
                      <w:sz w:val="20"/>
                      <w:szCs w:val="20"/>
                      <w:lang w:val="ky-KG"/>
                    </w:rPr>
                  </w:pPr>
                </w:p>
              </w:tc>
              <w:tc>
                <w:tcPr>
                  <w:tcW w:w="1561" w:type="dxa"/>
                  <w:gridSpan w:val="2"/>
                  <w:shd w:val="clear" w:color="auto" w:fill="auto"/>
                </w:tcPr>
                <w:p w:rsidR="009344DB" w:rsidRPr="007B2B25" w:rsidRDefault="009344DB" w:rsidP="009344DB">
                  <w:pPr>
                    <w:jc w:val="both"/>
                    <w:rPr>
                      <w:b/>
                      <w:sz w:val="20"/>
                      <w:szCs w:val="20"/>
                      <w:lang w:val="ky-KG"/>
                    </w:rPr>
                  </w:pPr>
                </w:p>
              </w:tc>
              <w:tc>
                <w:tcPr>
                  <w:tcW w:w="3826" w:type="dxa"/>
                  <w:gridSpan w:val="2"/>
                  <w:shd w:val="clear" w:color="auto" w:fill="auto"/>
                </w:tcPr>
                <w:p w:rsidR="009344DB" w:rsidRPr="007B2B25" w:rsidRDefault="009344DB" w:rsidP="009344DB">
                  <w:pPr>
                    <w:jc w:val="both"/>
                    <w:rPr>
                      <w:b/>
                      <w:sz w:val="20"/>
                      <w:szCs w:val="20"/>
                      <w:lang w:val="ky-KG"/>
                    </w:rPr>
                  </w:pPr>
                </w:p>
              </w:tc>
              <w:tc>
                <w:tcPr>
                  <w:tcW w:w="2837"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Жалпы:</w:t>
                  </w:r>
                </w:p>
              </w:tc>
              <w:tc>
                <w:tcPr>
                  <w:tcW w:w="1705" w:type="dxa"/>
                  <w:gridSpan w:val="2"/>
                  <w:shd w:val="clear" w:color="auto" w:fill="auto"/>
                </w:tcPr>
                <w:p w:rsidR="009344DB" w:rsidRPr="007B2B25" w:rsidRDefault="002C4A66" w:rsidP="009344DB">
                  <w:pPr>
                    <w:jc w:val="both"/>
                    <w:rPr>
                      <w:b/>
                      <w:sz w:val="20"/>
                      <w:szCs w:val="20"/>
                      <w:lang w:val="ky-KG"/>
                    </w:rPr>
                  </w:pPr>
                  <w:r>
                    <w:rPr>
                      <w:b/>
                      <w:sz w:val="20"/>
                      <w:szCs w:val="20"/>
                      <w:lang w:val="ky-KG"/>
                    </w:rPr>
                    <w:t>1518,2</w:t>
                  </w:r>
                </w:p>
              </w:tc>
              <w:tc>
                <w:tcPr>
                  <w:tcW w:w="1847" w:type="dxa"/>
                  <w:gridSpan w:val="2"/>
                  <w:shd w:val="clear" w:color="auto" w:fill="auto"/>
                </w:tcPr>
                <w:p w:rsidR="009344DB" w:rsidRPr="007B2B25" w:rsidRDefault="009344DB" w:rsidP="009344DB">
                  <w:pPr>
                    <w:jc w:val="both"/>
                    <w:rPr>
                      <w:sz w:val="20"/>
                      <w:szCs w:val="20"/>
                      <w:lang w:val="ky-KG"/>
                    </w:rPr>
                  </w:pP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b/>
                      <w:sz w:val="20"/>
                      <w:szCs w:val="20"/>
                      <w:lang w:val="ky-KG"/>
                    </w:rPr>
                  </w:pPr>
                </w:p>
              </w:tc>
              <w:tc>
                <w:tcPr>
                  <w:tcW w:w="2831" w:type="dxa"/>
                  <w:shd w:val="clear" w:color="auto" w:fill="auto"/>
                </w:tcPr>
                <w:p w:rsidR="009344DB" w:rsidRPr="007B2B25" w:rsidRDefault="009344DB" w:rsidP="009344DB">
                  <w:pPr>
                    <w:jc w:val="both"/>
                    <w:rPr>
                      <w:b/>
                      <w:sz w:val="20"/>
                      <w:szCs w:val="20"/>
                      <w:lang w:val="ky-KG"/>
                    </w:rPr>
                  </w:pPr>
                </w:p>
              </w:tc>
              <w:tc>
                <w:tcPr>
                  <w:tcW w:w="1561" w:type="dxa"/>
                  <w:gridSpan w:val="2"/>
                  <w:shd w:val="clear" w:color="auto" w:fill="auto"/>
                </w:tcPr>
                <w:p w:rsidR="009344DB" w:rsidRPr="007B2B25" w:rsidRDefault="009344DB" w:rsidP="009344DB">
                  <w:pPr>
                    <w:jc w:val="both"/>
                    <w:rPr>
                      <w:b/>
                      <w:sz w:val="20"/>
                      <w:szCs w:val="20"/>
                      <w:lang w:val="ky-KG"/>
                    </w:rPr>
                  </w:pPr>
                </w:p>
              </w:tc>
              <w:tc>
                <w:tcPr>
                  <w:tcW w:w="3826" w:type="dxa"/>
                  <w:gridSpan w:val="2"/>
                  <w:shd w:val="clear" w:color="auto" w:fill="auto"/>
                </w:tcPr>
                <w:p w:rsidR="009344DB" w:rsidRPr="007B2B25" w:rsidRDefault="009344DB" w:rsidP="009344DB">
                  <w:pPr>
                    <w:jc w:val="both"/>
                    <w:rPr>
                      <w:b/>
                      <w:sz w:val="20"/>
                      <w:szCs w:val="20"/>
                      <w:lang w:val="ky-KG"/>
                    </w:rPr>
                  </w:pPr>
                </w:p>
              </w:tc>
              <w:tc>
                <w:tcPr>
                  <w:tcW w:w="2837"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Жергиликтүү бюджет</w:t>
                  </w:r>
                </w:p>
              </w:tc>
              <w:tc>
                <w:tcPr>
                  <w:tcW w:w="1705" w:type="dxa"/>
                  <w:gridSpan w:val="2"/>
                  <w:shd w:val="clear" w:color="auto" w:fill="auto"/>
                </w:tcPr>
                <w:p w:rsidR="009344DB" w:rsidRPr="007B2B25" w:rsidRDefault="009344DB" w:rsidP="009344DB">
                  <w:pPr>
                    <w:jc w:val="both"/>
                    <w:rPr>
                      <w:b/>
                      <w:sz w:val="20"/>
                      <w:szCs w:val="20"/>
                      <w:lang w:val="ky-KG"/>
                    </w:rPr>
                  </w:pPr>
                </w:p>
              </w:tc>
              <w:tc>
                <w:tcPr>
                  <w:tcW w:w="1847" w:type="dxa"/>
                  <w:gridSpan w:val="2"/>
                  <w:shd w:val="clear" w:color="auto" w:fill="auto"/>
                </w:tcPr>
                <w:p w:rsidR="009344DB" w:rsidRPr="007B2B25" w:rsidRDefault="009344DB" w:rsidP="009344DB">
                  <w:pPr>
                    <w:jc w:val="both"/>
                    <w:rPr>
                      <w:sz w:val="20"/>
                      <w:szCs w:val="20"/>
                      <w:lang w:val="ky-KG"/>
                    </w:rPr>
                  </w:pP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b/>
                      <w:sz w:val="20"/>
                      <w:szCs w:val="20"/>
                      <w:lang w:val="ky-KG"/>
                    </w:rPr>
                  </w:pPr>
                </w:p>
              </w:tc>
              <w:tc>
                <w:tcPr>
                  <w:tcW w:w="2831" w:type="dxa"/>
                  <w:shd w:val="clear" w:color="auto" w:fill="auto"/>
                </w:tcPr>
                <w:p w:rsidR="009344DB" w:rsidRPr="007B2B25" w:rsidRDefault="009344DB" w:rsidP="009344DB">
                  <w:pPr>
                    <w:jc w:val="both"/>
                    <w:rPr>
                      <w:b/>
                      <w:sz w:val="20"/>
                      <w:szCs w:val="20"/>
                      <w:lang w:val="ky-KG"/>
                    </w:rPr>
                  </w:pPr>
                </w:p>
              </w:tc>
              <w:tc>
                <w:tcPr>
                  <w:tcW w:w="1561" w:type="dxa"/>
                  <w:gridSpan w:val="2"/>
                  <w:shd w:val="clear" w:color="auto" w:fill="auto"/>
                </w:tcPr>
                <w:p w:rsidR="009344DB" w:rsidRPr="007B2B25" w:rsidRDefault="009344DB" w:rsidP="009344DB">
                  <w:pPr>
                    <w:jc w:val="both"/>
                    <w:rPr>
                      <w:b/>
                      <w:sz w:val="20"/>
                      <w:szCs w:val="20"/>
                      <w:lang w:val="ky-KG"/>
                    </w:rPr>
                  </w:pPr>
                </w:p>
              </w:tc>
              <w:tc>
                <w:tcPr>
                  <w:tcW w:w="3826" w:type="dxa"/>
                  <w:gridSpan w:val="2"/>
                  <w:shd w:val="clear" w:color="auto" w:fill="auto"/>
                </w:tcPr>
                <w:p w:rsidR="009344DB" w:rsidRPr="007B2B25" w:rsidRDefault="009344DB" w:rsidP="009344DB">
                  <w:pPr>
                    <w:jc w:val="both"/>
                    <w:rPr>
                      <w:b/>
                      <w:sz w:val="20"/>
                      <w:szCs w:val="20"/>
                      <w:lang w:val="ky-KG"/>
                    </w:rPr>
                  </w:pPr>
                </w:p>
              </w:tc>
              <w:tc>
                <w:tcPr>
                  <w:tcW w:w="2837"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Республикалык бюджет</w:t>
                  </w:r>
                </w:p>
              </w:tc>
              <w:tc>
                <w:tcPr>
                  <w:tcW w:w="1705" w:type="dxa"/>
                  <w:gridSpan w:val="2"/>
                  <w:shd w:val="clear" w:color="auto" w:fill="auto"/>
                </w:tcPr>
                <w:p w:rsidR="009344DB" w:rsidRPr="007B2B25" w:rsidRDefault="009344DB" w:rsidP="009344DB">
                  <w:pPr>
                    <w:jc w:val="both"/>
                    <w:rPr>
                      <w:b/>
                      <w:sz w:val="20"/>
                      <w:szCs w:val="20"/>
                      <w:lang w:val="ky-KG"/>
                    </w:rPr>
                  </w:pPr>
                </w:p>
              </w:tc>
              <w:tc>
                <w:tcPr>
                  <w:tcW w:w="1847" w:type="dxa"/>
                  <w:gridSpan w:val="2"/>
                  <w:shd w:val="clear" w:color="auto" w:fill="auto"/>
                </w:tcPr>
                <w:p w:rsidR="009344DB" w:rsidRPr="007B2B25" w:rsidRDefault="009344DB" w:rsidP="009344DB">
                  <w:pPr>
                    <w:jc w:val="both"/>
                    <w:rPr>
                      <w:sz w:val="20"/>
                      <w:szCs w:val="20"/>
                      <w:lang w:val="ky-KG"/>
                    </w:rPr>
                  </w:pPr>
                </w:p>
              </w:tc>
            </w:tr>
            <w:tr w:rsidR="009344DB" w:rsidRPr="007B2B25" w:rsidTr="00B7139E">
              <w:trPr>
                <w:gridAfter w:val="1"/>
                <w:wAfter w:w="7" w:type="dxa"/>
              </w:trPr>
              <w:tc>
                <w:tcPr>
                  <w:tcW w:w="846" w:type="dxa"/>
                  <w:shd w:val="clear" w:color="auto" w:fill="auto"/>
                </w:tcPr>
                <w:p w:rsidR="009344DB" w:rsidRPr="007B2B25" w:rsidRDefault="009344DB" w:rsidP="009344DB">
                  <w:pPr>
                    <w:tabs>
                      <w:tab w:val="left" w:pos="8505"/>
                    </w:tabs>
                    <w:jc w:val="both"/>
                    <w:rPr>
                      <w:b/>
                      <w:sz w:val="20"/>
                      <w:szCs w:val="20"/>
                      <w:lang w:val="ky-KG"/>
                    </w:rPr>
                  </w:pPr>
                </w:p>
              </w:tc>
              <w:tc>
                <w:tcPr>
                  <w:tcW w:w="2831" w:type="dxa"/>
                  <w:shd w:val="clear" w:color="auto" w:fill="auto"/>
                </w:tcPr>
                <w:p w:rsidR="009344DB" w:rsidRPr="007B2B25" w:rsidRDefault="009344DB" w:rsidP="009344DB">
                  <w:pPr>
                    <w:jc w:val="both"/>
                    <w:rPr>
                      <w:b/>
                      <w:sz w:val="20"/>
                      <w:szCs w:val="20"/>
                      <w:lang w:val="ky-KG"/>
                    </w:rPr>
                  </w:pPr>
                </w:p>
              </w:tc>
              <w:tc>
                <w:tcPr>
                  <w:tcW w:w="1561" w:type="dxa"/>
                  <w:gridSpan w:val="2"/>
                  <w:shd w:val="clear" w:color="auto" w:fill="auto"/>
                </w:tcPr>
                <w:p w:rsidR="009344DB" w:rsidRPr="007B2B25" w:rsidRDefault="009344DB" w:rsidP="009344DB">
                  <w:pPr>
                    <w:jc w:val="both"/>
                    <w:rPr>
                      <w:b/>
                      <w:sz w:val="20"/>
                      <w:szCs w:val="20"/>
                      <w:lang w:val="ky-KG"/>
                    </w:rPr>
                  </w:pPr>
                </w:p>
              </w:tc>
              <w:tc>
                <w:tcPr>
                  <w:tcW w:w="3826" w:type="dxa"/>
                  <w:gridSpan w:val="2"/>
                  <w:shd w:val="clear" w:color="auto" w:fill="auto"/>
                </w:tcPr>
                <w:p w:rsidR="009344DB" w:rsidRPr="007B2B25" w:rsidRDefault="009344DB" w:rsidP="009344DB">
                  <w:pPr>
                    <w:jc w:val="both"/>
                    <w:rPr>
                      <w:b/>
                      <w:sz w:val="20"/>
                      <w:szCs w:val="20"/>
                      <w:lang w:val="ky-KG"/>
                    </w:rPr>
                  </w:pPr>
                </w:p>
              </w:tc>
              <w:tc>
                <w:tcPr>
                  <w:tcW w:w="2837"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Ипотекалык каражаттар</w:t>
                  </w:r>
                </w:p>
              </w:tc>
              <w:tc>
                <w:tcPr>
                  <w:tcW w:w="1705" w:type="dxa"/>
                  <w:gridSpan w:val="2"/>
                  <w:shd w:val="clear" w:color="auto" w:fill="auto"/>
                </w:tcPr>
                <w:p w:rsidR="009344DB" w:rsidRPr="007B2B25" w:rsidRDefault="002C4A66" w:rsidP="009344DB">
                  <w:pPr>
                    <w:jc w:val="both"/>
                    <w:rPr>
                      <w:b/>
                      <w:sz w:val="20"/>
                      <w:szCs w:val="20"/>
                      <w:lang w:val="ky-KG"/>
                    </w:rPr>
                  </w:pPr>
                  <w:r>
                    <w:rPr>
                      <w:b/>
                      <w:sz w:val="20"/>
                      <w:szCs w:val="20"/>
                      <w:lang w:val="ky-KG"/>
                    </w:rPr>
                    <w:t>1518,2</w:t>
                  </w:r>
                </w:p>
              </w:tc>
              <w:tc>
                <w:tcPr>
                  <w:tcW w:w="1847" w:type="dxa"/>
                  <w:gridSpan w:val="2"/>
                  <w:shd w:val="clear" w:color="auto" w:fill="auto"/>
                </w:tcPr>
                <w:p w:rsidR="009344DB" w:rsidRPr="007B2B25" w:rsidRDefault="009344DB" w:rsidP="009344DB">
                  <w:pPr>
                    <w:jc w:val="both"/>
                    <w:rPr>
                      <w:sz w:val="20"/>
                      <w:szCs w:val="20"/>
                      <w:lang w:val="ky-KG"/>
                    </w:rPr>
                  </w:pPr>
                </w:p>
              </w:tc>
            </w:tr>
            <w:tr w:rsidR="009344DB" w:rsidRPr="007B2B25" w:rsidTr="00B7139E">
              <w:trPr>
                <w:gridAfter w:val="1"/>
                <w:wAfter w:w="7" w:type="dxa"/>
              </w:trPr>
              <w:tc>
                <w:tcPr>
                  <w:tcW w:w="15453" w:type="dxa"/>
                  <w:gridSpan w:val="12"/>
                  <w:shd w:val="clear" w:color="auto" w:fill="92D050"/>
                </w:tcPr>
                <w:p w:rsidR="009344DB" w:rsidRPr="007B2B25" w:rsidRDefault="009344DB" w:rsidP="009344DB">
                  <w:pPr>
                    <w:pStyle w:val="tkTablica"/>
                    <w:spacing w:after="0" w:line="240" w:lineRule="auto"/>
                    <w:jc w:val="both"/>
                    <w:rPr>
                      <w:rFonts w:ascii="Times New Roman" w:hAnsi="Times New Roman" w:cs="Times New Roman"/>
                      <w:b/>
                      <w:lang w:val="ky-KG"/>
                    </w:rPr>
                  </w:pPr>
                </w:p>
                <w:p w:rsidR="009344DB" w:rsidRPr="007B2B25" w:rsidRDefault="009344DB" w:rsidP="009344DB">
                  <w:pPr>
                    <w:pStyle w:val="tkTablica"/>
                    <w:spacing w:after="0" w:line="240" w:lineRule="auto"/>
                    <w:jc w:val="center"/>
                    <w:rPr>
                      <w:rFonts w:ascii="Times New Roman" w:hAnsi="Times New Roman" w:cs="Times New Roman"/>
                      <w:b/>
                      <w:lang w:val="ky-KG"/>
                    </w:rPr>
                  </w:pPr>
                  <w:r w:rsidRPr="007B2B25">
                    <w:rPr>
                      <w:rFonts w:ascii="Times New Roman" w:hAnsi="Times New Roman" w:cs="Times New Roman"/>
                      <w:b/>
                      <w:lang w:val="ky-KG"/>
                    </w:rPr>
                    <w:t>3.3.Жол инфраструктурасын өнүктүрүү</w:t>
                  </w:r>
                </w:p>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B7139E">
              <w:trPr>
                <w:gridAfter w:val="1"/>
                <w:wAfter w:w="7" w:type="dxa"/>
              </w:trPr>
              <w:tc>
                <w:tcPr>
                  <w:tcW w:w="846" w:type="dxa"/>
                  <w:shd w:val="clear" w:color="auto" w:fill="92CDDC"/>
                </w:tcPr>
                <w:p w:rsidR="009344DB" w:rsidRPr="007B2B25" w:rsidRDefault="009344DB" w:rsidP="009344DB">
                  <w:pPr>
                    <w:tabs>
                      <w:tab w:val="left" w:pos="8505"/>
                    </w:tabs>
                    <w:jc w:val="both"/>
                    <w:rPr>
                      <w:b/>
                      <w:sz w:val="20"/>
                      <w:szCs w:val="20"/>
                    </w:rPr>
                  </w:pPr>
                  <w:r w:rsidRPr="007B2B25">
                    <w:rPr>
                      <w:b/>
                      <w:sz w:val="20"/>
                      <w:szCs w:val="20"/>
                    </w:rPr>
                    <w:t>№</w:t>
                  </w:r>
                </w:p>
              </w:tc>
              <w:tc>
                <w:tcPr>
                  <w:tcW w:w="2831" w:type="dxa"/>
                  <w:shd w:val="clear" w:color="auto" w:fill="92CDDC"/>
                </w:tcPr>
                <w:p w:rsidR="009344DB" w:rsidRPr="007B2B25" w:rsidRDefault="009344DB" w:rsidP="00FB670A">
                  <w:pPr>
                    <w:tabs>
                      <w:tab w:val="left" w:pos="8505"/>
                    </w:tabs>
                    <w:jc w:val="center"/>
                    <w:rPr>
                      <w:b/>
                      <w:sz w:val="20"/>
                      <w:szCs w:val="20"/>
                      <w:lang w:val="ky-KG"/>
                    </w:rPr>
                  </w:pPr>
                  <w:r w:rsidRPr="007B2B25">
                    <w:rPr>
                      <w:b/>
                      <w:sz w:val="20"/>
                      <w:szCs w:val="20"/>
                      <w:lang w:val="ky-KG"/>
                    </w:rPr>
                    <w:t>Иш-чаралар</w:t>
                  </w:r>
                </w:p>
              </w:tc>
              <w:tc>
                <w:tcPr>
                  <w:tcW w:w="1561" w:type="dxa"/>
                  <w:gridSpan w:val="2"/>
                  <w:shd w:val="clear" w:color="auto" w:fill="92CDDC"/>
                </w:tcPr>
                <w:p w:rsidR="009344DB" w:rsidRPr="007B2B25" w:rsidRDefault="009344DB" w:rsidP="00FB670A">
                  <w:pPr>
                    <w:tabs>
                      <w:tab w:val="left" w:pos="8505"/>
                    </w:tabs>
                    <w:jc w:val="center"/>
                    <w:rPr>
                      <w:b/>
                      <w:sz w:val="20"/>
                      <w:szCs w:val="20"/>
                      <w:lang w:val="ky-KG"/>
                    </w:rPr>
                  </w:pPr>
                  <w:r w:rsidRPr="007B2B25">
                    <w:rPr>
                      <w:b/>
                      <w:sz w:val="20"/>
                      <w:szCs w:val="20"/>
                      <w:lang w:val="ky-KG"/>
                    </w:rPr>
                    <w:t>Аткаруу мөөнөтү</w:t>
                  </w:r>
                </w:p>
              </w:tc>
              <w:tc>
                <w:tcPr>
                  <w:tcW w:w="3826" w:type="dxa"/>
                  <w:gridSpan w:val="2"/>
                  <w:shd w:val="clear" w:color="auto" w:fill="92CDDC"/>
                </w:tcPr>
                <w:p w:rsidR="009344DB" w:rsidRPr="007B2B25" w:rsidRDefault="009344DB" w:rsidP="00FB670A">
                  <w:pPr>
                    <w:tabs>
                      <w:tab w:val="left" w:pos="8505"/>
                    </w:tabs>
                    <w:jc w:val="center"/>
                    <w:rPr>
                      <w:b/>
                      <w:sz w:val="20"/>
                      <w:szCs w:val="20"/>
                      <w:lang w:val="ky-KG"/>
                    </w:rPr>
                  </w:pPr>
                  <w:r w:rsidRPr="007B2B25">
                    <w:rPr>
                      <w:b/>
                      <w:sz w:val="20"/>
                      <w:szCs w:val="20"/>
                      <w:lang w:val="ky-KG"/>
                    </w:rPr>
                    <w:t>Күтүлүүчү жыйынтыктар</w:t>
                  </w:r>
                </w:p>
              </w:tc>
              <w:tc>
                <w:tcPr>
                  <w:tcW w:w="2837" w:type="dxa"/>
                  <w:gridSpan w:val="2"/>
                  <w:shd w:val="clear" w:color="auto" w:fill="92CDDC"/>
                </w:tcPr>
                <w:p w:rsidR="009344DB" w:rsidRPr="007B2B25" w:rsidRDefault="009344DB" w:rsidP="00FB670A">
                  <w:pPr>
                    <w:tabs>
                      <w:tab w:val="left" w:pos="8505"/>
                    </w:tabs>
                    <w:jc w:val="center"/>
                    <w:rPr>
                      <w:b/>
                      <w:sz w:val="20"/>
                      <w:szCs w:val="20"/>
                      <w:lang w:val="ky-KG"/>
                    </w:rPr>
                  </w:pPr>
                  <w:r w:rsidRPr="007B2B25">
                    <w:rPr>
                      <w:b/>
                      <w:sz w:val="20"/>
                      <w:szCs w:val="20"/>
                      <w:lang w:val="ky-KG"/>
                    </w:rPr>
                    <w:t>Аткарууга жооптуулар</w:t>
                  </w:r>
                </w:p>
              </w:tc>
              <w:tc>
                <w:tcPr>
                  <w:tcW w:w="1705" w:type="dxa"/>
                  <w:gridSpan w:val="2"/>
                  <w:shd w:val="clear" w:color="auto" w:fill="92CDDC"/>
                </w:tcPr>
                <w:p w:rsidR="009344DB" w:rsidRPr="007B2B25" w:rsidRDefault="009344DB" w:rsidP="00FB670A">
                  <w:pPr>
                    <w:tabs>
                      <w:tab w:val="left" w:pos="8505"/>
                    </w:tabs>
                    <w:jc w:val="center"/>
                    <w:rPr>
                      <w:b/>
                      <w:sz w:val="20"/>
                      <w:szCs w:val="20"/>
                      <w:lang w:val="ky-KG"/>
                    </w:rPr>
                  </w:pPr>
                  <w:r w:rsidRPr="007B2B25">
                    <w:rPr>
                      <w:b/>
                      <w:sz w:val="20"/>
                      <w:szCs w:val="20"/>
                      <w:lang w:val="ky-KG"/>
                    </w:rPr>
                    <w:t>Бюджет</w:t>
                  </w:r>
                </w:p>
                <w:p w:rsidR="009344DB" w:rsidRPr="007B2B25" w:rsidRDefault="009344DB" w:rsidP="00FB670A">
                  <w:pPr>
                    <w:tabs>
                      <w:tab w:val="left" w:pos="8505"/>
                    </w:tabs>
                    <w:jc w:val="center"/>
                    <w:rPr>
                      <w:b/>
                      <w:sz w:val="20"/>
                      <w:szCs w:val="20"/>
                      <w:lang w:val="ky-KG"/>
                    </w:rPr>
                  </w:pPr>
                  <w:r w:rsidRPr="007B2B25">
                    <w:rPr>
                      <w:b/>
                      <w:sz w:val="20"/>
                      <w:szCs w:val="20"/>
                      <w:lang w:val="ky-KG"/>
                    </w:rPr>
                    <w:t>(млн. сом)</w:t>
                  </w:r>
                </w:p>
              </w:tc>
              <w:tc>
                <w:tcPr>
                  <w:tcW w:w="1847" w:type="dxa"/>
                  <w:gridSpan w:val="2"/>
                  <w:shd w:val="clear" w:color="auto" w:fill="92CDDC"/>
                </w:tcPr>
                <w:p w:rsidR="009344DB" w:rsidRPr="007B2B25" w:rsidRDefault="009344DB" w:rsidP="00FB670A">
                  <w:pPr>
                    <w:tabs>
                      <w:tab w:val="left" w:pos="8505"/>
                    </w:tabs>
                    <w:jc w:val="center"/>
                    <w:rPr>
                      <w:b/>
                      <w:sz w:val="20"/>
                      <w:szCs w:val="20"/>
                      <w:lang w:val="ky-KG"/>
                    </w:rPr>
                  </w:pPr>
                  <w:r w:rsidRPr="007B2B25">
                    <w:rPr>
                      <w:b/>
                      <w:sz w:val="20"/>
                      <w:szCs w:val="20"/>
                      <w:lang w:val="ky-KG"/>
                    </w:rPr>
                    <w:t>Каржылоо булагы</w:t>
                  </w: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3.3.1.</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Шаардагы унаа жолдорунун кесилиштерине жөө адамдар жер үстүнөн өтүүчү төрт өтмөк курууга</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 xml:space="preserve">Жалпысынан шарга эки чоң кесилишке төрт даана жер үстүнөн өтүүчү өтмөк курулду  </w:t>
                  </w: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sz w:val="20"/>
                      <w:szCs w:val="20"/>
                      <w:lang w:val="ky-KG"/>
                    </w:rPr>
                  </w:pPr>
                  <w:r w:rsidRPr="007B2B25">
                    <w:rPr>
                      <w:sz w:val="20"/>
                      <w:szCs w:val="20"/>
                      <w:lang w:val="ky-KG"/>
                    </w:rPr>
                    <w:t>Экономика, каржы жана инвестиция  бөлүмү,</w:t>
                  </w:r>
                </w:p>
                <w:p w:rsidR="00FE2AAB" w:rsidRPr="007B2B25" w:rsidRDefault="00FE2AAB" w:rsidP="00FE2AAB">
                  <w:pPr>
                    <w:jc w:val="both"/>
                    <w:rPr>
                      <w:sz w:val="20"/>
                      <w:szCs w:val="20"/>
                      <w:lang w:val="ky-KG"/>
                    </w:rPr>
                  </w:pPr>
                  <w:r w:rsidRPr="007B2B25">
                    <w:rPr>
                      <w:sz w:val="20"/>
                      <w:szCs w:val="20"/>
                      <w:lang w:val="ky-KG"/>
                    </w:rPr>
                    <w:t>“Ош шаардык жолдор” МИ</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120</w:t>
                  </w:r>
                </w:p>
              </w:tc>
              <w:tc>
                <w:tcPr>
                  <w:tcW w:w="1847" w:type="dxa"/>
                  <w:gridSpan w:val="2"/>
                  <w:shd w:val="clear" w:color="auto" w:fill="auto"/>
                </w:tcPr>
                <w:p w:rsidR="00FE2AAB" w:rsidRPr="007B2B25" w:rsidRDefault="00FE2AAB" w:rsidP="00FE2AA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Жергиликтүү/рес-</w:t>
                  </w:r>
                </w:p>
                <w:p w:rsidR="00FE2AAB" w:rsidRPr="007B2B25" w:rsidRDefault="00FE2AAB" w:rsidP="00FE2AA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публикалык бюджет</w:t>
                  </w: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3.3.2.</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Ош-Араван жолундагы “Барсбек каган” кесилишине эстакадалык көпүрө куруу</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Жергилкитүү  жашоочуларынын жана келген конокторунун коопсуздугу сакталып,  ыңгайлуу шарт түзүлдү.</w:t>
                  </w: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Ош шаарынын мэриясынын шаар куруу жана муниципалдык менчик бөлүмү, “Ош шаардык жолдор” МИ</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 xml:space="preserve">280,0 </w:t>
                  </w:r>
                </w:p>
              </w:tc>
              <w:tc>
                <w:tcPr>
                  <w:tcW w:w="1847"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Жергиликтүү/рес-</w:t>
                  </w:r>
                </w:p>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публикалык бюджет</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3.3.3.</w:t>
                  </w:r>
                </w:p>
              </w:tc>
              <w:tc>
                <w:tcPr>
                  <w:tcW w:w="2831" w:type="dxa"/>
                  <w:shd w:val="clear" w:color="auto" w:fill="auto"/>
                </w:tcPr>
                <w:p w:rsidR="00FE2AAB" w:rsidRPr="007B2B25" w:rsidRDefault="00FE2AAB" w:rsidP="00FE2AAB">
                  <w:pPr>
                    <w:contextualSpacing/>
                    <w:jc w:val="both"/>
                    <w:rPr>
                      <w:sz w:val="20"/>
                      <w:szCs w:val="20"/>
                      <w:lang w:val="ky-KG"/>
                    </w:rPr>
                  </w:pPr>
                  <w:r w:rsidRPr="007B2B25">
                    <w:rPr>
                      <w:sz w:val="20"/>
                      <w:szCs w:val="20"/>
                      <w:lang w:val="ky-KG"/>
                    </w:rPr>
                    <w:t>Шаардагы Керме–Тоо кичи районундагы “Барсбек каган” кесилишине эстакадалык көпүрө куруу</w:t>
                  </w:r>
                </w:p>
                <w:p w:rsidR="00FE2AAB" w:rsidRPr="007B2B25" w:rsidRDefault="00FE2AAB" w:rsidP="00FE2AAB">
                  <w:pPr>
                    <w:contextualSpacing/>
                    <w:jc w:val="both"/>
                    <w:rPr>
                      <w:sz w:val="20"/>
                      <w:szCs w:val="20"/>
                      <w:lang w:val="ky-KG"/>
                    </w:rPr>
                  </w:pP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contextualSpacing/>
                    <w:jc w:val="both"/>
                    <w:rPr>
                      <w:sz w:val="20"/>
                      <w:szCs w:val="20"/>
                      <w:lang w:val="ky-KG"/>
                    </w:rPr>
                  </w:pPr>
                  <w:r w:rsidRPr="007B2B25">
                    <w:rPr>
                      <w:sz w:val="20"/>
                      <w:szCs w:val="20"/>
                      <w:lang w:val="ky-KG"/>
                    </w:rPr>
                    <w:t xml:space="preserve">Жол тыгындар азайды шаардын инфраструктарусы жакшырды </w:t>
                  </w:r>
                </w:p>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sz w:val="20"/>
                      <w:szCs w:val="20"/>
                      <w:lang w:val="ky-KG"/>
                    </w:rPr>
                  </w:pPr>
                  <w:r w:rsidRPr="007B2B25">
                    <w:rPr>
                      <w:sz w:val="20"/>
                      <w:szCs w:val="20"/>
                      <w:lang w:val="ky-KG"/>
                    </w:rPr>
                    <w:t>Экономика, каржы жана инвестиция  бөлүмү,</w:t>
                  </w:r>
                </w:p>
                <w:p w:rsidR="00FE2AAB" w:rsidRPr="007B2B25" w:rsidRDefault="00FE2AAB" w:rsidP="00FE2AAB">
                  <w:pPr>
                    <w:jc w:val="both"/>
                    <w:rPr>
                      <w:sz w:val="20"/>
                      <w:szCs w:val="20"/>
                      <w:lang w:val="ky-KG"/>
                    </w:rPr>
                  </w:pPr>
                  <w:r w:rsidRPr="007B2B25">
                    <w:rPr>
                      <w:sz w:val="20"/>
                      <w:szCs w:val="20"/>
                      <w:lang w:val="ky-KG"/>
                    </w:rPr>
                    <w:t>“Ош шаардык жолдор” МИ</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280,0</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Республикалык</w:t>
                  </w:r>
                </w:p>
                <w:p w:rsidR="00FE2AAB" w:rsidRPr="007B2B25" w:rsidRDefault="00FE2AAB" w:rsidP="00FE2AAB">
                  <w:pPr>
                    <w:tabs>
                      <w:tab w:val="left" w:pos="8505"/>
                    </w:tabs>
                    <w:jc w:val="both"/>
                    <w:rPr>
                      <w:sz w:val="20"/>
                      <w:szCs w:val="20"/>
                      <w:lang w:val="ky-KG"/>
                    </w:rPr>
                  </w:pPr>
                  <w:r w:rsidRPr="007B2B25">
                    <w:rPr>
                      <w:sz w:val="20"/>
                      <w:szCs w:val="20"/>
                      <w:lang w:val="ky-KG"/>
                    </w:rPr>
                    <w:t>бюджеттин каражаттары</w:t>
                  </w:r>
                </w:p>
                <w:p w:rsidR="00FE2AAB" w:rsidRPr="007B2B25"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lang w:val="ky-KG"/>
                    </w:rPr>
                  </w:pPr>
                  <w:r w:rsidRPr="007B2B25">
                    <w:rPr>
                      <w:b/>
                      <w:sz w:val="20"/>
                      <w:szCs w:val="20"/>
                      <w:lang w:val="ky-KG"/>
                    </w:rPr>
                    <w:t>3.3.4.</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 xml:space="preserve">Ош шаарындагы </w:t>
                  </w:r>
                  <w:r>
                    <w:rPr>
                      <w:sz w:val="20"/>
                      <w:szCs w:val="20"/>
                      <w:lang w:val="ky-KG"/>
                    </w:rPr>
                    <w:t>В.</w:t>
                  </w:r>
                  <w:r w:rsidRPr="007B2B25">
                    <w:rPr>
                      <w:sz w:val="20"/>
                      <w:szCs w:val="20"/>
                      <w:lang w:val="ky-KG"/>
                    </w:rPr>
                    <w:t>Ленин көчөсүнүн уландысын (Мамажан көчөсүнөн тартып Курманжан-Датка көчөсүнө чейинки аралык)  капиталдык оңдоп-түзөө жана эки бетин бекемдөө  менен жаңы автобекетке чейин түз чыгаруу</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Шаардагы жол тыгындар азайды, туризм тарамагы өнүктү жана шаарын инфра түзүмү жакшырып, жарандардын коопсуздугу сакталды</w:t>
                  </w:r>
                </w:p>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Ош шаарынын мэриясынын шаар куруу жана муниципалдык менчик бөлүмү, “Ош шаардык жолдор” МИ</w:t>
                  </w:r>
                </w:p>
              </w:tc>
              <w:tc>
                <w:tcPr>
                  <w:tcW w:w="1705" w:type="dxa"/>
                  <w:gridSpan w:val="2"/>
                  <w:shd w:val="clear" w:color="auto" w:fill="auto"/>
                </w:tcPr>
                <w:p w:rsidR="00FE2AAB" w:rsidRPr="007B2B25" w:rsidRDefault="00FE2AAB" w:rsidP="00FE2AAB">
                  <w:pPr>
                    <w:jc w:val="both"/>
                    <w:rPr>
                      <w:sz w:val="20"/>
                      <w:szCs w:val="20"/>
                      <w:lang w:val="ky-KG"/>
                    </w:rPr>
                  </w:pPr>
                  <w:r>
                    <w:rPr>
                      <w:sz w:val="20"/>
                      <w:szCs w:val="20"/>
                      <w:lang w:val="ky-KG"/>
                    </w:rPr>
                    <w:t>265,4</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Республикалык</w:t>
                  </w:r>
                </w:p>
                <w:p w:rsidR="00FE2AAB" w:rsidRPr="007B2B25" w:rsidRDefault="00FE2AAB" w:rsidP="00FE2AAB">
                  <w:pPr>
                    <w:tabs>
                      <w:tab w:val="left" w:pos="8505"/>
                    </w:tabs>
                    <w:jc w:val="both"/>
                    <w:rPr>
                      <w:sz w:val="20"/>
                      <w:szCs w:val="20"/>
                      <w:lang w:val="ky-KG"/>
                    </w:rPr>
                  </w:pPr>
                  <w:r w:rsidRPr="007B2B25">
                    <w:rPr>
                      <w:sz w:val="20"/>
                      <w:szCs w:val="20"/>
                      <w:lang w:val="ky-KG"/>
                    </w:rPr>
                    <w:t>бюджеттин каражаттары</w:t>
                  </w:r>
                </w:p>
                <w:p w:rsidR="00FE2AAB" w:rsidRPr="007B2B25"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3.3.5.</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Шаардагы көчөлөрдү асфальттоо жана тротуарларды куруу</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 xml:space="preserve">Шаар калкынын жашоосун ар тараптан жакшыртууга ыңгайлуу шарттарды түзүлдү жана туризм тармагы өнүгүсүнө </w:t>
                  </w:r>
                  <w:r w:rsidRPr="007B2B25">
                    <w:rPr>
                      <w:sz w:val="20"/>
                      <w:szCs w:val="20"/>
                      <w:lang w:val="ky-KG"/>
                    </w:rPr>
                    <w:lastRenderedPageBreak/>
                    <w:t>шарттар түзүлөт </w:t>
                  </w: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lastRenderedPageBreak/>
                    <w:t xml:space="preserve">Ош шаарынын мэриясынын шаар куруу жана муниципалдык менчик </w:t>
                  </w:r>
                  <w:r w:rsidRPr="007B2B25">
                    <w:rPr>
                      <w:sz w:val="20"/>
                      <w:szCs w:val="20"/>
                      <w:lang w:val="ky-KG"/>
                    </w:rPr>
                    <w:lastRenderedPageBreak/>
                    <w:t>бөлүмү, “Ош шаардык жолдор” МИ</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lastRenderedPageBreak/>
                    <w:t>Сметага ылайык</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Республикалык</w:t>
                  </w:r>
                </w:p>
                <w:p w:rsidR="00FE2AAB" w:rsidRPr="007B2B25" w:rsidRDefault="00FE2AAB" w:rsidP="00FE2AAB">
                  <w:pPr>
                    <w:tabs>
                      <w:tab w:val="left" w:pos="8505"/>
                    </w:tabs>
                    <w:jc w:val="both"/>
                    <w:rPr>
                      <w:sz w:val="20"/>
                      <w:szCs w:val="20"/>
                      <w:lang w:val="ky-KG"/>
                    </w:rPr>
                  </w:pPr>
                  <w:r w:rsidRPr="007B2B25">
                    <w:rPr>
                      <w:sz w:val="20"/>
                      <w:szCs w:val="20"/>
                      <w:lang w:val="ky-KG"/>
                    </w:rPr>
                    <w:t>бюджеттин каражаттары</w:t>
                  </w:r>
                </w:p>
                <w:p w:rsidR="00FE2AAB" w:rsidRPr="007B2B25"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lastRenderedPageBreak/>
                    <w:t>3.3.6.</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 xml:space="preserve">Шаардын аймагындагы мамлекеттик тейлөөсүндөгү автоунаа жолдорун муниципалдык баланска алуу  </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 калкынын жашоосун ар тараптан жакшыртууга ыңгайлуу шарттарды түзүлдү жана туризм тармагынын өнүгүсүнө шарттар жаралып, жолдордун бары жергилкитүү башкарууга өттү </w:t>
                  </w: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Ош шаарынын мэриясынын шаар куруу жана муниципалдык менчик бөлүмү, “Ош шаардык жолдор” МИ</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Сметага ылайык</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Республикалык</w:t>
                  </w:r>
                </w:p>
                <w:p w:rsidR="00FE2AAB" w:rsidRPr="007B2B25" w:rsidRDefault="00FE2AAB" w:rsidP="00FE2AAB">
                  <w:pPr>
                    <w:tabs>
                      <w:tab w:val="left" w:pos="8505"/>
                    </w:tabs>
                    <w:jc w:val="both"/>
                    <w:rPr>
                      <w:sz w:val="20"/>
                      <w:szCs w:val="20"/>
                      <w:lang w:val="ky-KG"/>
                    </w:rPr>
                  </w:pPr>
                  <w:r w:rsidRPr="007B2B25">
                    <w:rPr>
                      <w:sz w:val="20"/>
                      <w:szCs w:val="20"/>
                      <w:lang w:val="ky-KG"/>
                    </w:rPr>
                    <w:t>бюджеттин каражаттары</w:t>
                  </w:r>
                </w:p>
                <w:p w:rsidR="00FE2AAB" w:rsidRPr="007B2B25"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3.3.7.</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Бишкек-Ош унаа жолунун</w:t>
                  </w:r>
                </w:p>
                <w:p w:rsidR="00FE2AAB" w:rsidRPr="007B2B25" w:rsidRDefault="00FE2AAB" w:rsidP="00FE2AAB">
                  <w:pPr>
                    <w:jc w:val="both"/>
                    <w:rPr>
                      <w:sz w:val="20"/>
                      <w:szCs w:val="20"/>
                      <w:lang w:val="ky-KG"/>
                    </w:rPr>
                  </w:pPr>
                  <w:r w:rsidRPr="007B2B25">
                    <w:rPr>
                      <w:sz w:val="20"/>
                      <w:szCs w:val="20"/>
                      <w:lang w:val="ky-KG"/>
                    </w:rPr>
                    <w:t>660-км аралыгындагы Ош</w:t>
                  </w:r>
                </w:p>
                <w:p w:rsidR="00FE2AAB" w:rsidRPr="007B2B25" w:rsidRDefault="00FE2AAB" w:rsidP="00FE2AAB">
                  <w:pPr>
                    <w:jc w:val="both"/>
                    <w:rPr>
                      <w:sz w:val="20"/>
                      <w:szCs w:val="20"/>
                      <w:lang w:val="ky-KG"/>
                    </w:rPr>
                  </w:pPr>
                  <w:r w:rsidRPr="007B2B25">
                    <w:rPr>
                      <w:sz w:val="20"/>
                      <w:szCs w:val="20"/>
                      <w:lang w:val="ky-KG"/>
                    </w:rPr>
                    <w:t>шаарына түз кирүүчү жолду куруу иштерин аягына чыгаруу (“Т” кесилиши, узундугу 4,5 км)</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Шаарга кирүүчү Ы.Монуев көчөсүндөгү жана борбордук көчөлөрдөгү автоунаа тыгындар азаят, жолдордун инфратүзүмдүк чөйрөсү жакшырат, айдоочуларга ыңгайлуу, үнөмдүү шарттар жаралат</w:t>
                  </w: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 xml:space="preserve">КР  Транспорт жана жол министрлиги,  </w:t>
                  </w:r>
                </w:p>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sz w:val="20"/>
                      <w:szCs w:val="20"/>
                      <w:lang w:val="ky-KG"/>
                    </w:rPr>
                  </w:pPr>
                  <w:r w:rsidRPr="007B2B25">
                    <w:rPr>
                      <w:sz w:val="20"/>
                      <w:szCs w:val="20"/>
                      <w:lang w:val="ky-KG"/>
                    </w:rPr>
                    <w:t xml:space="preserve"> “Ош шаардык жолдор” МИ</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 xml:space="preserve">600,0 </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Республикалык</w:t>
                  </w:r>
                </w:p>
                <w:p w:rsidR="00FE2AAB" w:rsidRPr="007B2B25" w:rsidRDefault="00FE2AAB" w:rsidP="00FE2AAB">
                  <w:pPr>
                    <w:tabs>
                      <w:tab w:val="left" w:pos="8505"/>
                    </w:tabs>
                    <w:jc w:val="both"/>
                    <w:rPr>
                      <w:sz w:val="20"/>
                      <w:szCs w:val="20"/>
                      <w:lang w:val="ky-KG"/>
                    </w:rPr>
                  </w:pPr>
                  <w:r w:rsidRPr="007B2B25">
                    <w:rPr>
                      <w:sz w:val="20"/>
                      <w:szCs w:val="20"/>
                      <w:lang w:val="ky-KG"/>
                    </w:rPr>
                    <w:t>бюджеттин каражаттары</w:t>
                  </w:r>
                </w:p>
                <w:p w:rsidR="00FE2AAB" w:rsidRPr="007B2B25"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3.3.8.</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Велосипед тармагын пландаштыруу жана аны өнүктүрүү үчүн ресурстарды мобилизациялоо.</w:t>
                  </w:r>
                </w:p>
                <w:p w:rsidR="00FE2AAB" w:rsidRPr="007B2B25" w:rsidRDefault="00FE2AAB" w:rsidP="00FE2AAB">
                  <w:pPr>
                    <w:pStyle w:val="Default"/>
                    <w:jc w:val="both"/>
                    <w:rPr>
                      <w:color w:val="auto"/>
                      <w:sz w:val="20"/>
                      <w:szCs w:val="20"/>
                      <w:lang w:val="ky-KG"/>
                    </w:rPr>
                  </w:pPr>
                  <w:r w:rsidRPr="007B2B25">
                    <w:rPr>
                      <w:color w:val="auto"/>
                      <w:sz w:val="20"/>
                      <w:szCs w:val="20"/>
                      <w:lang w:val="ky-KG"/>
                    </w:rPr>
                    <w:t>(Шаар ичинде жүрүү үчүн велосипедди транспорт катары пайдаланууга шарттарды түзүү)</w:t>
                  </w: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2023-2025-жылдар</w:t>
                  </w:r>
                </w:p>
              </w:tc>
              <w:tc>
                <w:tcPr>
                  <w:tcW w:w="3826" w:type="dxa"/>
                  <w:gridSpan w:val="2"/>
                  <w:shd w:val="clear" w:color="auto" w:fill="auto"/>
                </w:tcPr>
                <w:p w:rsidR="00FE2AAB" w:rsidRPr="007B2B25" w:rsidRDefault="00FE2AAB" w:rsidP="00FE2AAB">
                  <w:pPr>
                    <w:pStyle w:val="Default"/>
                    <w:jc w:val="both"/>
                    <w:rPr>
                      <w:color w:val="auto"/>
                      <w:sz w:val="20"/>
                      <w:szCs w:val="20"/>
                      <w:lang w:val="ky-KG"/>
                    </w:rPr>
                  </w:pPr>
                  <w:r w:rsidRPr="007B2B25">
                    <w:rPr>
                      <w:color w:val="auto"/>
                      <w:sz w:val="20"/>
                      <w:szCs w:val="20"/>
                      <w:lang w:val="ky-KG"/>
                    </w:rPr>
                    <w:t>Активдүү жана сергек жашоо үлгүсүн жайылтуу, велосипед транспортун популяризациялоо</w:t>
                  </w:r>
                </w:p>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sz w:val="20"/>
                      <w:szCs w:val="20"/>
                      <w:lang w:val="ky-KG"/>
                    </w:rPr>
                  </w:pPr>
                  <w:r w:rsidRPr="007B2B25">
                    <w:rPr>
                      <w:sz w:val="20"/>
                      <w:szCs w:val="20"/>
                      <w:lang w:val="ky-KG"/>
                    </w:rPr>
                    <w:t>Экономика, каржы жана инвестиция  бөлүмү,</w:t>
                  </w:r>
                </w:p>
                <w:p w:rsidR="00FE2AAB" w:rsidRPr="007B2B25" w:rsidRDefault="00FE2AAB" w:rsidP="00FE2AAB">
                  <w:pPr>
                    <w:jc w:val="both"/>
                    <w:rPr>
                      <w:sz w:val="20"/>
                      <w:szCs w:val="20"/>
                      <w:lang w:val="ky-KG"/>
                    </w:rPr>
                  </w:pPr>
                  <w:r w:rsidRPr="007B2B25">
                    <w:rPr>
                      <w:sz w:val="20"/>
                      <w:szCs w:val="20"/>
                      <w:lang w:val="ky-KG"/>
                    </w:rPr>
                    <w:t>“Ош шаардык жолдор” МИ</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400,0</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Жергиликтүү бюджеттин,</w:t>
                  </w:r>
                </w:p>
                <w:p w:rsidR="00FE2AAB" w:rsidRPr="007B2B25" w:rsidRDefault="00FE2AAB" w:rsidP="00FE2AAB">
                  <w:pPr>
                    <w:tabs>
                      <w:tab w:val="left" w:pos="8505"/>
                    </w:tabs>
                    <w:jc w:val="both"/>
                    <w:rPr>
                      <w:sz w:val="20"/>
                      <w:szCs w:val="20"/>
                      <w:lang w:val="ky-KG"/>
                    </w:rPr>
                  </w:pPr>
                  <w:r w:rsidRPr="007B2B25">
                    <w:rPr>
                      <w:sz w:val="20"/>
                      <w:szCs w:val="20"/>
                      <w:lang w:val="ky-KG"/>
                    </w:rPr>
                    <w:t>донорлордун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3.3.9.</w:t>
                  </w:r>
                </w:p>
              </w:tc>
              <w:tc>
                <w:tcPr>
                  <w:tcW w:w="2831" w:type="dxa"/>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Бишкек жана Ош шаарларында, Бишкек - Ош, Бишкек - Каракол, Ош - Баткен - Исфана жолдорунун бойлорунда базалык электр менен заряддоочу инфратүзүмдү киргизүү үчүн инвестициялык  лотторду даярдоо</w:t>
                  </w:r>
                </w:p>
              </w:tc>
              <w:tc>
                <w:tcPr>
                  <w:tcW w:w="1561"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2023-жылдын IV кварталы</w:t>
                  </w:r>
                </w:p>
              </w:tc>
              <w:tc>
                <w:tcPr>
                  <w:tcW w:w="3826"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Бишкек жана Ош шаарларында, Бишкек - Ош, Бишкек - Каракол, Ош - Баткен - Исфана жолдорунун бойлорунда базалык электр менен заряддоочу инфратүзүмдөрдү ишке киргизүү үчүн инвестициялык лоттор даярдалды</w:t>
                  </w: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Экономика, каржы жана инвестиция  бөлүмү,</w:t>
                  </w:r>
                </w:p>
                <w:p w:rsidR="00FE2AAB" w:rsidRPr="007B2B25" w:rsidRDefault="00FE2AAB" w:rsidP="00FE2AAB">
                  <w:pPr>
                    <w:tabs>
                      <w:tab w:val="left" w:pos="8505"/>
                    </w:tabs>
                    <w:jc w:val="both"/>
                    <w:rPr>
                      <w:sz w:val="20"/>
                      <w:szCs w:val="20"/>
                      <w:lang w:val="ky-KG"/>
                    </w:rPr>
                  </w:pPr>
                  <w:r w:rsidRPr="007B2B25">
                    <w:rPr>
                      <w:sz w:val="20"/>
                      <w:szCs w:val="20"/>
                      <w:lang w:val="ky-KG"/>
                    </w:rPr>
                    <w:t xml:space="preserve">Шааркуруу жана  муниципалдык менчик бөлүмү, Ош регионалдык шааркурулушу жана архитектура башкармалыгы </w:t>
                  </w:r>
                </w:p>
                <w:p w:rsidR="00FE2AAB" w:rsidRPr="007B2B25" w:rsidRDefault="00FE2AAB" w:rsidP="00FE2AAB">
                  <w:pPr>
                    <w:tabs>
                      <w:tab w:val="left" w:pos="8505"/>
                    </w:tabs>
                    <w:jc w:val="both"/>
                    <w:rPr>
                      <w:sz w:val="20"/>
                      <w:szCs w:val="20"/>
                      <w:lang w:val="ky-KG"/>
                    </w:rPr>
                  </w:pPr>
                </w:p>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p>
              </w:tc>
              <w:tc>
                <w:tcPr>
                  <w:tcW w:w="1705" w:type="dxa"/>
                  <w:gridSpan w:val="2"/>
                  <w:shd w:val="clear" w:color="auto" w:fill="auto"/>
                </w:tcPr>
                <w:p w:rsidR="00FE2AAB" w:rsidRPr="007B2B25" w:rsidRDefault="00FE2AAB" w:rsidP="00FE2AAB">
                  <w:pPr>
                    <w:jc w:val="both"/>
                    <w:rPr>
                      <w:sz w:val="20"/>
                      <w:szCs w:val="20"/>
                      <w:lang w:val="ky-KG"/>
                    </w:rPr>
                  </w:pP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Жергиликтүү бюджеттин,</w:t>
                  </w:r>
                </w:p>
                <w:p w:rsidR="00FE2AAB" w:rsidRPr="007B2B25" w:rsidRDefault="00FE2AAB" w:rsidP="00FE2AAB">
                  <w:pPr>
                    <w:tabs>
                      <w:tab w:val="left" w:pos="8505"/>
                    </w:tabs>
                    <w:jc w:val="both"/>
                    <w:rPr>
                      <w:sz w:val="20"/>
                      <w:szCs w:val="20"/>
                      <w:lang w:val="ky-KG"/>
                    </w:rPr>
                  </w:pPr>
                  <w:r w:rsidRPr="007B2B25">
                    <w:rPr>
                      <w:sz w:val="20"/>
                      <w:szCs w:val="20"/>
                      <w:lang w:val="ky-KG"/>
                    </w:rPr>
                    <w:t>донорлордун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3.3.10.</w:t>
                  </w:r>
                </w:p>
              </w:tc>
              <w:tc>
                <w:tcPr>
                  <w:tcW w:w="2831" w:type="dxa"/>
                  <w:shd w:val="clear" w:color="auto" w:fill="auto"/>
                </w:tcPr>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Жаңыдан “Алай” көчөсүн ачуу</w:t>
                  </w:r>
                </w:p>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2023-жылдар</w:t>
                  </w:r>
                </w:p>
              </w:tc>
              <w:tc>
                <w:tcPr>
                  <w:tcW w:w="3826"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 xml:space="preserve">Шаар ичиндеги жол тыгындары азайды </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 xml:space="preserve">Шааркуруу жана  муниципалдык менчик бөлүмү, “Ош шаардык жолдор” МИ, Ош регионалдык шааркурулушу жана архитектура башкармалыгы </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8,0</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Жергиликтүү бюджеттин,</w:t>
                  </w:r>
                </w:p>
                <w:p w:rsidR="00FE2AAB" w:rsidRPr="007B2B25" w:rsidRDefault="00FE2AAB" w:rsidP="00FE2AAB">
                  <w:pPr>
                    <w:tabs>
                      <w:tab w:val="left" w:pos="8505"/>
                    </w:tabs>
                    <w:jc w:val="both"/>
                    <w:rPr>
                      <w:sz w:val="20"/>
                      <w:szCs w:val="20"/>
                      <w:lang w:val="ky-KG"/>
                    </w:rPr>
                  </w:pPr>
                  <w:r w:rsidRPr="007B2B25">
                    <w:rPr>
                      <w:sz w:val="20"/>
                      <w:szCs w:val="20"/>
                      <w:lang w:val="ky-KG"/>
                    </w:rPr>
                    <w:t>донорлордун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3.3.11.</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 xml:space="preserve">Амир-Темур көчөсүн Г.Айтиев көчөсүнөн А.Мамыров көчөсүнө чейин реконструкциялоо. Жалпы </w:t>
                  </w:r>
                  <w:r w:rsidRPr="007B2B25">
                    <w:rPr>
                      <w:sz w:val="20"/>
                      <w:szCs w:val="20"/>
                      <w:lang w:val="ky-KG"/>
                    </w:rPr>
                    <w:lastRenderedPageBreak/>
                    <w:t>курулуштун болжолдуу  узундугу 1.8 км</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p>
                <w:p w:rsidR="00FE2AAB" w:rsidRPr="007B2B25" w:rsidRDefault="00FE2AAB" w:rsidP="00FE2AAB">
                  <w:pPr>
                    <w:tabs>
                      <w:tab w:val="left" w:pos="8505"/>
                    </w:tabs>
                    <w:jc w:val="both"/>
                    <w:rPr>
                      <w:sz w:val="20"/>
                      <w:szCs w:val="20"/>
                      <w:lang w:val="ky-KG"/>
                    </w:rPr>
                  </w:pPr>
                </w:p>
                <w:p w:rsidR="00FE2AAB" w:rsidRPr="007B2B25" w:rsidRDefault="00FE2AAB" w:rsidP="00FE2AAB">
                  <w:pPr>
                    <w:tabs>
                      <w:tab w:val="left" w:pos="8505"/>
                    </w:tabs>
                    <w:jc w:val="both"/>
                    <w:rPr>
                      <w:sz w:val="20"/>
                      <w:szCs w:val="20"/>
                      <w:lang w:val="ky-KG"/>
                    </w:rPr>
                  </w:pPr>
                  <w:r w:rsidRPr="007B2B25">
                    <w:rPr>
                      <w:sz w:val="20"/>
                      <w:szCs w:val="20"/>
                      <w:lang w:val="ky-KG"/>
                    </w:rPr>
                    <w:t>2023-жыл</w:t>
                  </w:r>
                </w:p>
              </w:tc>
              <w:tc>
                <w:tcPr>
                  <w:tcW w:w="3826"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 ичиндеги жол тыгындары азайды</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шаардык жолдор” МИ</w:t>
                  </w:r>
                </w:p>
              </w:tc>
              <w:tc>
                <w:tcPr>
                  <w:tcW w:w="1705" w:type="dxa"/>
                  <w:gridSpan w:val="2"/>
                  <w:shd w:val="clear" w:color="auto" w:fill="auto"/>
                </w:tcPr>
                <w:p w:rsidR="00FE2AAB" w:rsidRPr="007B2B25" w:rsidRDefault="00FE2AAB" w:rsidP="00FE2AAB">
                  <w:pPr>
                    <w:tabs>
                      <w:tab w:val="left" w:pos="8505"/>
                    </w:tabs>
                    <w:jc w:val="both"/>
                    <w:rPr>
                      <w:sz w:val="20"/>
                      <w:szCs w:val="20"/>
                      <w:lang w:val="ky-KG"/>
                    </w:rPr>
                  </w:pPr>
                </w:p>
                <w:p w:rsidR="00FE2AAB" w:rsidRPr="007B2B25" w:rsidRDefault="00FE2AAB" w:rsidP="00FE2AAB">
                  <w:pPr>
                    <w:tabs>
                      <w:tab w:val="left" w:pos="8505"/>
                    </w:tabs>
                    <w:jc w:val="both"/>
                    <w:rPr>
                      <w:sz w:val="20"/>
                      <w:szCs w:val="20"/>
                      <w:lang w:val="ky-KG"/>
                    </w:rPr>
                  </w:pPr>
                  <w:r w:rsidRPr="007B2B25">
                    <w:rPr>
                      <w:sz w:val="20"/>
                      <w:szCs w:val="20"/>
                      <w:lang w:val="ky-KG"/>
                    </w:rPr>
                    <w:t>80,0</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Республикалык</w:t>
                  </w:r>
                </w:p>
                <w:p w:rsidR="00FE2AAB" w:rsidRPr="007B2B25" w:rsidRDefault="00FE2AAB" w:rsidP="00FE2AAB">
                  <w:pPr>
                    <w:tabs>
                      <w:tab w:val="left" w:pos="8505"/>
                    </w:tabs>
                    <w:jc w:val="both"/>
                    <w:rPr>
                      <w:sz w:val="20"/>
                      <w:szCs w:val="20"/>
                      <w:lang w:val="ky-KG"/>
                    </w:rPr>
                  </w:pPr>
                  <w:r w:rsidRPr="007B2B25">
                    <w:rPr>
                      <w:sz w:val="20"/>
                      <w:szCs w:val="20"/>
                      <w:lang w:val="ky-KG"/>
                    </w:rPr>
                    <w:t>бюджеттин каражаттары</w:t>
                  </w:r>
                </w:p>
                <w:p w:rsidR="00FE2AAB" w:rsidRPr="007B2B25"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lastRenderedPageBreak/>
                    <w:t>3.3.12.</w:t>
                  </w:r>
                </w:p>
              </w:tc>
              <w:tc>
                <w:tcPr>
                  <w:tcW w:w="2831" w:type="dxa"/>
                  <w:shd w:val="clear" w:color="auto" w:fill="auto"/>
                </w:tcPr>
                <w:p w:rsidR="00FE2AAB" w:rsidRPr="007B2B25" w:rsidRDefault="00FE2AAB" w:rsidP="00FE2AAB">
                  <w:pPr>
                    <w:jc w:val="both"/>
                    <w:rPr>
                      <w:sz w:val="20"/>
                      <w:szCs w:val="20"/>
                      <w:lang w:val="ky-KG"/>
                    </w:rPr>
                  </w:pPr>
                  <w:r>
                    <w:rPr>
                      <w:sz w:val="20"/>
                      <w:szCs w:val="20"/>
                      <w:lang w:val="ky-KG"/>
                    </w:rPr>
                    <w:t>В.</w:t>
                  </w:r>
                  <w:r w:rsidRPr="007B2B25">
                    <w:rPr>
                      <w:sz w:val="20"/>
                      <w:szCs w:val="20"/>
                      <w:lang w:val="ky-KG"/>
                    </w:rPr>
                    <w:t>Ленин көчөсүнө (болжол Шейит-Дөбө) бекем кармап туруучу дубалды (подпорная стена) куруу</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p>
                <w:p w:rsidR="00FE2AAB" w:rsidRPr="007B2B25" w:rsidRDefault="00FE2AAB" w:rsidP="00FE2AAB">
                  <w:pPr>
                    <w:tabs>
                      <w:tab w:val="left" w:pos="8505"/>
                    </w:tabs>
                    <w:jc w:val="both"/>
                    <w:rPr>
                      <w:sz w:val="20"/>
                      <w:szCs w:val="20"/>
                      <w:lang w:val="ky-KG"/>
                    </w:rPr>
                  </w:pPr>
                  <w:r w:rsidRPr="007B2B25">
                    <w:rPr>
                      <w:sz w:val="20"/>
                      <w:szCs w:val="20"/>
                      <w:lang w:val="ky-KG"/>
                    </w:rPr>
                    <w:t>2023-жыл</w:t>
                  </w:r>
                </w:p>
              </w:tc>
              <w:tc>
                <w:tcPr>
                  <w:tcW w:w="3826"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 тургундарына коопсуз чөйрө түзүлөт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шаардык жолдор” МИ</w:t>
                  </w:r>
                </w:p>
              </w:tc>
              <w:tc>
                <w:tcPr>
                  <w:tcW w:w="1705" w:type="dxa"/>
                  <w:gridSpan w:val="2"/>
                  <w:shd w:val="clear" w:color="auto" w:fill="auto"/>
                </w:tcPr>
                <w:p w:rsidR="00FE2AAB" w:rsidRPr="007B2B25" w:rsidRDefault="00FE2AAB" w:rsidP="00FE2AAB">
                  <w:pPr>
                    <w:tabs>
                      <w:tab w:val="left" w:pos="8505"/>
                    </w:tabs>
                    <w:jc w:val="both"/>
                    <w:rPr>
                      <w:sz w:val="20"/>
                      <w:szCs w:val="20"/>
                      <w:lang w:val="ky-KG"/>
                    </w:rPr>
                  </w:pPr>
                </w:p>
                <w:p w:rsidR="00FE2AAB" w:rsidRPr="007B2B25" w:rsidRDefault="00FE2AAB" w:rsidP="00FE2AAB">
                  <w:pPr>
                    <w:tabs>
                      <w:tab w:val="left" w:pos="8505"/>
                    </w:tabs>
                    <w:jc w:val="both"/>
                    <w:rPr>
                      <w:sz w:val="20"/>
                      <w:szCs w:val="20"/>
                      <w:lang w:val="ky-KG"/>
                    </w:rPr>
                  </w:pPr>
                  <w:r w:rsidRPr="007B2B25">
                    <w:rPr>
                      <w:sz w:val="20"/>
                      <w:szCs w:val="20"/>
                      <w:lang w:val="ky-KG"/>
                    </w:rPr>
                    <w:t>22,8</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Республикалык</w:t>
                  </w:r>
                </w:p>
                <w:p w:rsidR="00FE2AAB" w:rsidRPr="007B2B25" w:rsidRDefault="00FE2AAB" w:rsidP="00FE2AAB">
                  <w:pPr>
                    <w:tabs>
                      <w:tab w:val="left" w:pos="8505"/>
                    </w:tabs>
                    <w:jc w:val="both"/>
                    <w:rPr>
                      <w:sz w:val="20"/>
                      <w:szCs w:val="20"/>
                      <w:lang w:val="ky-KG"/>
                    </w:rPr>
                  </w:pPr>
                  <w:r w:rsidRPr="007B2B25">
                    <w:rPr>
                      <w:sz w:val="20"/>
                      <w:szCs w:val="20"/>
                      <w:lang w:val="ky-KG"/>
                    </w:rPr>
                    <w:t>бюджеттин каражаттары</w:t>
                  </w:r>
                </w:p>
                <w:p w:rsidR="00FE2AAB" w:rsidRPr="007B2B25" w:rsidRDefault="00FE2AAB" w:rsidP="00FE2AAB">
                  <w:pPr>
                    <w:tabs>
                      <w:tab w:val="left" w:pos="8505"/>
                    </w:tabs>
                    <w:jc w:val="both"/>
                    <w:rPr>
                      <w:b/>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3.3.13.</w:t>
                  </w:r>
                </w:p>
              </w:tc>
              <w:tc>
                <w:tcPr>
                  <w:tcW w:w="2831" w:type="dxa"/>
                  <w:shd w:val="clear" w:color="auto" w:fill="auto"/>
                </w:tcPr>
                <w:p w:rsidR="00FE2AAB" w:rsidRPr="007B2B25" w:rsidRDefault="00FE2AAB" w:rsidP="00FE2AAB">
                  <w:pPr>
                    <w:jc w:val="both"/>
                    <w:rPr>
                      <w:sz w:val="20"/>
                      <w:szCs w:val="20"/>
                      <w:lang w:val="ky-KG"/>
                    </w:rPr>
                  </w:pPr>
                  <w:r>
                    <w:rPr>
                      <w:sz w:val="20"/>
                      <w:szCs w:val="20"/>
                      <w:lang w:val="ky-KG"/>
                    </w:rPr>
                    <w:t>В.</w:t>
                  </w:r>
                  <w:r w:rsidRPr="007B2B25">
                    <w:rPr>
                      <w:sz w:val="20"/>
                      <w:szCs w:val="20"/>
                      <w:lang w:val="ky-KG"/>
                    </w:rPr>
                    <w:t>Ленин көчөсүнүн Мамажан көчөсүнөн жаңы автобекетке чейин аралыкты асфальттоо</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2023-жыл</w:t>
                  </w:r>
                </w:p>
              </w:tc>
              <w:tc>
                <w:tcPr>
                  <w:tcW w:w="3826"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 ичиндеги ички көчө асфальтталып, ыңгайлуу шарт түзүлөт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шаардык жолдор” МИ</w:t>
                  </w:r>
                </w:p>
              </w:tc>
              <w:tc>
                <w:tcPr>
                  <w:tcW w:w="1705"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235,0</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Республикалык</w:t>
                  </w:r>
                </w:p>
                <w:p w:rsidR="00FE2AAB" w:rsidRPr="007B2B25" w:rsidRDefault="00FE2AAB" w:rsidP="00FE2AAB">
                  <w:pPr>
                    <w:tabs>
                      <w:tab w:val="left" w:pos="8505"/>
                    </w:tabs>
                    <w:jc w:val="both"/>
                    <w:rPr>
                      <w:sz w:val="20"/>
                      <w:szCs w:val="20"/>
                      <w:lang w:val="ky-KG"/>
                    </w:rPr>
                  </w:pPr>
                  <w:r w:rsidRPr="007B2B25">
                    <w:rPr>
                      <w:sz w:val="20"/>
                      <w:szCs w:val="20"/>
                      <w:lang w:val="ky-KG"/>
                    </w:rPr>
                    <w:t>бюджеттин каражаттары</w:t>
                  </w:r>
                </w:p>
                <w:p w:rsidR="00FE2AAB" w:rsidRPr="007B2B25"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3.3.14.</w:t>
                  </w:r>
                </w:p>
              </w:tc>
              <w:tc>
                <w:tcPr>
                  <w:tcW w:w="2831" w:type="dxa"/>
                  <w:shd w:val="clear" w:color="auto" w:fill="auto"/>
                </w:tcPr>
                <w:p w:rsidR="00FE2AAB" w:rsidRPr="007B2B25" w:rsidRDefault="00FE2AAB" w:rsidP="00FE2AAB">
                  <w:pPr>
                    <w:jc w:val="both"/>
                    <w:rPr>
                      <w:sz w:val="20"/>
                      <w:szCs w:val="20"/>
                      <w:lang w:val="ky-KG"/>
                    </w:rPr>
                  </w:pPr>
                  <w:r>
                    <w:rPr>
                      <w:sz w:val="20"/>
                      <w:szCs w:val="20"/>
                      <w:lang w:val="ky-KG"/>
                    </w:rPr>
                    <w:t>В.</w:t>
                  </w:r>
                  <w:r w:rsidRPr="007B2B25">
                    <w:rPr>
                      <w:sz w:val="20"/>
                      <w:szCs w:val="20"/>
                      <w:lang w:val="ky-KG"/>
                    </w:rPr>
                    <w:t>Ленин көчөсүнүн эки жээгине (Борбордук аянттан Вахапова көпүрөсүнө чейинки аралык) таман таш (брусчатка) басуу</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 тургундарына ыңгайлуу шарт түзүлөт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шаардык жолдор” МИ</w:t>
                  </w:r>
                </w:p>
              </w:tc>
              <w:tc>
                <w:tcPr>
                  <w:tcW w:w="1705"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45,0</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Жергиликтүү бюджеттин,</w:t>
                  </w:r>
                </w:p>
                <w:p w:rsidR="00FE2AAB" w:rsidRPr="007B2B25" w:rsidRDefault="00FE2AAB" w:rsidP="00FE2AAB">
                  <w:pPr>
                    <w:tabs>
                      <w:tab w:val="left" w:pos="8505"/>
                    </w:tabs>
                    <w:jc w:val="both"/>
                    <w:rPr>
                      <w:sz w:val="20"/>
                      <w:szCs w:val="20"/>
                      <w:lang w:val="ky-KG"/>
                    </w:rPr>
                  </w:pPr>
                  <w:r w:rsidRPr="007B2B25">
                    <w:rPr>
                      <w:sz w:val="20"/>
                      <w:szCs w:val="20"/>
                      <w:lang w:val="ky-KG"/>
                    </w:rPr>
                    <w:t>донорлордун каражаттары</w:t>
                  </w:r>
                </w:p>
              </w:tc>
            </w:tr>
            <w:tr w:rsidR="00FE2AAB" w:rsidRPr="007B2B25" w:rsidTr="00B7139E">
              <w:trPr>
                <w:gridAfter w:val="1"/>
                <w:wAfter w:w="7" w:type="dxa"/>
                <w:trHeight w:val="738"/>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3.3.15.</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Жапалак айылдык аймактык башкармалыгынын (Озгур, Качыбек, Орке, Арек жана башка айылдардын) ички жолдорун асфальттоо, шагылдоо (титулдук тизмеге ылайык) иштерин жүргүзүү</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2023-2026-жылдар</w:t>
                  </w:r>
                </w:p>
              </w:tc>
              <w:tc>
                <w:tcPr>
                  <w:tcW w:w="3826"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 тургундарына ыңгайлуу шарт түзүлөт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шаардык жолдор” МИ</w:t>
                  </w:r>
                </w:p>
              </w:tc>
              <w:tc>
                <w:tcPr>
                  <w:tcW w:w="1705"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Долбоорлорго ылайык</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Жергиликтүү бюджеттин,</w:t>
                  </w:r>
                </w:p>
                <w:p w:rsidR="00FE2AAB" w:rsidRPr="007B2B25" w:rsidRDefault="00FE2AAB" w:rsidP="00FE2AAB">
                  <w:pPr>
                    <w:tabs>
                      <w:tab w:val="left" w:pos="8505"/>
                    </w:tabs>
                    <w:jc w:val="both"/>
                    <w:rPr>
                      <w:sz w:val="20"/>
                      <w:szCs w:val="20"/>
                      <w:lang w:val="ky-KG"/>
                    </w:rPr>
                  </w:pPr>
                  <w:r w:rsidRPr="007B2B25">
                    <w:rPr>
                      <w:sz w:val="20"/>
                      <w:szCs w:val="20"/>
                      <w:lang w:val="ky-KG"/>
                    </w:rPr>
                    <w:t>донорлордун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3.3.16.</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Шаардын көчөлөрүндөгү эски лампалык жол чырактарды  жаңы заманбап жол чырактарга алмаштыруу (жаңы светодиоддук жол чырактарды орнотуу)</w:t>
                  </w:r>
                </w:p>
              </w:tc>
              <w:tc>
                <w:tcPr>
                  <w:tcW w:w="1561" w:type="dxa"/>
                  <w:gridSpan w:val="2"/>
                  <w:shd w:val="clear" w:color="auto" w:fill="auto"/>
                </w:tcPr>
                <w:p w:rsidR="00FE2AAB" w:rsidRPr="007B2B25" w:rsidRDefault="00FE2AAB" w:rsidP="00FE2AAB">
                  <w:pPr>
                    <w:jc w:val="both"/>
                    <w:rPr>
                      <w:sz w:val="20"/>
                      <w:szCs w:val="20"/>
                      <w:lang w:val="ky-KG"/>
                    </w:rPr>
                  </w:pPr>
                </w:p>
                <w:p w:rsidR="00FE2AAB" w:rsidRPr="007B2B25" w:rsidRDefault="00FE2AAB" w:rsidP="00FE2AAB">
                  <w:pPr>
                    <w:jc w:val="both"/>
                    <w:rPr>
                      <w:sz w:val="20"/>
                      <w:szCs w:val="20"/>
                      <w:lang w:val="ky-KG"/>
                    </w:rPr>
                  </w:pPr>
                </w:p>
                <w:p w:rsidR="00FE2AAB" w:rsidRPr="007B2B25" w:rsidRDefault="00FE2AAB" w:rsidP="00FE2AAB">
                  <w:pPr>
                    <w:jc w:val="both"/>
                    <w:rPr>
                      <w:sz w:val="20"/>
                      <w:szCs w:val="20"/>
                      <w:lang w:val="ky-KG"/>
                    </w:rPr>
                  </w:pPr>
                  <w:r w:rsidRPr="007B2B25">
                    <w:rPr>
                      <w:sz w:val="20"/>
                      <w:szCs w:val="20"/>
                      <w:lang w:val="ky-KG"/>
                    </w:rPr>
                    <w:t>2023-2024-жыл</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Жол кыймылынын коопсуздугу камсыздалып, транспорттук каражаттардын жана жөө жүргүнчүлөрдүн кыймылы жөнгө салынат</w:t>
                  </w: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sz w:val="20"/>
                      <w:szCs w:val="20"/>
                      <w:lang w:val="ky-KG"/>
                    </w:rPr>
                  </w:pPr>
                  <w:r w:rsidRPr="007B2B25">
                    <w:rPr>
                      <w:sz w:val="20"/>
                      <w:szCs w:val="20"/>
                      <w:lang w:val="ky-KG"/>
                    </w:rPr>
                    <w:t>“Ош шаардык жолдор” МИ</w:t>
                  </w:r>
                </w:p>
                <w:p w:rsidR="00FE2AAB" w:rsidRPr="007B2B25" w:rsidRDefault="00FE2AAB" w:rsidP="00FE2AAB">
                  <w:pPr>
                    <w:jc w:val="both"/>
                    <w:rPr>
                      <w:sz w:val="20"/>
                      <w:szCs w:val="20"/>
                      <w:lang w:val="ky-KG"/>
                    </w:rPr>
                  </w:pPr>
                </w:p>
              </w:tc>
              <w:tc>
                <w:tcPr>
                  <w:tcW w:w="1705" w:type="dxa"/>
                  <w:gridSpan w:val="2"/>
                  <w:shd w:val="clear" w:color="auto" w:fill="auto"/>
                </w:tcPr>
                <w:p w:rsidR="00FE2AAB" w:rsidRPr="007B2B25" w:rsidRDefault="00FE2AAB" w:rsidP="00FE2AAB">
                  <w:pPr>
                    <w:jc w:val="both"/>
                    <w:rPr>
                      <w:sz w:val="20"/>
                      <w:szCs w:val="20"/>
                      <w:lang w:val="ky-KG"/>
                    </w:rPr>
                  </w:pPr>
                </w:p>
                <w:p w:rsidR="00FE2AAB" w:rsidRPr="007B2B25" w:rsidRDefault="00FE2AAB" w:rsidP="00FE2AAB">
                  <w:pPr>
                    <w:jc w:val="both"/>
                    <w:rPr>
                      <w:sz w:val="20"/>
                      <w:szCs w:val="20"/>
                      <w:lang w:val="ky-KG"/>
                    </w:rPr>
                  </w:pPr>
                  <w:r w:rsidRPr="007B2B25">
                    <w:rPr>
                      <w:sz w:val="20"/>
                      <w:szCs w:val="20"/>
                      <w:lang w:val="ky-KG"/>
                    </w:rPr>
                    <w:t>5,0</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Жергиликтүү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3.3.17.</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Шаардагы жол чырактарды башкаруу системасын этабы менен “АСУДД-автоматикалык башкаруу” системасына өткөрүү</w:t>
                  </w:r>
                </w:p>
              </w:tc>
              <w:tc>
                <w:tcPr>
                  <w:tcW w:w="1561" w:type="dxa"/>
                  <w:gridSpan w:val="2"/>
                  <w:shd w:val="clear" w:color="auto" w:fill="auto"/>
                </w:tcPr>
                <w:p w:rsidR="00FE2AAB" w:rsidRPr="007B2B25" w:rsidRDefault="00FE2AAB" w:rsidP="00FE2AAB">
                  <w:pPr>
                    <w:jc w:val="both"/>
                    <w:rPr>
                      <w:sz w:val="20"/>
                      <w:szCs w:val="20"/>
                      <w:lang w:val="ky-KG"/>
                    </w:rPr>
                  </w:pPr>
                </w:p>
                <w:p w:rsidR="00FE2AAB" w:rsidRPr="007B2B25" w:rsidRDefault="00FE2AAB" w:rsidP="00FE2AAB">
                  <w:pPr>
                    <w:jc w:val="both"/>
                    <w:rPr>
                      <w:sz w:val="20"/>
                      <w:szCs w:val="20"/>
                      <w:lang w:val="ky-KG"/>
                    </w:rPr>
                  </w:pPr>
                </w:p>
                <w:p w:rsidR="00FE2AAB" w:rsidRPr="007B2B25" w:rsidRDefault="00FE2AAB" w:rsidP="00FE2AAB">
                  <w:pPr>
                    <w:jc w:val="both"/>
                    <w:rPr>
                      <w:sz w:val="20"/>
                      <w:szCs w:val="20"/>
                      <w:lang w:val="ky-KG"/>
                    </w:rPr>
                  </w:pPr>
                  <w:r w:rsidRPr="007B2B25">
                    <w:rPr>
                      <w:sz w:val="20"/>
                      <w:szCs w:val="20"/>
                      <w:lang w:val="ky-KG"/>
                    </w:rPr>
                    <w:t>2023-жыл</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Ош шаарынын тургундарына шарт түзүлүп, шаардын жол инфраструктурасы жакшырат</w:t>
                  </w:r>
                </w:p>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sz w:val="20"/>
                      <w:szCs w:val="20"/>
                      <w:lang w:val="ky-KG"/>
                    </w:rPr>
                  </w:pPr>
                  <w:r w:rsidRPr="007B2B25">
                    <w:rPr>
                      <w:sz w:val="20"/>
                      <w:szCs w:val="20"/>
                      <w:lang w:val="ky-KG"/>
                    </w:rPr>
                    <w:t>“Ош шаардык жолдор” МИ</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20,0</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Жергиликтүү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3.3.18.</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“Коопсуз шаар” компонентин Ош шаарына ишке ашырууга көмөктөшүү</w:t>
                  </w:r>
                </w:p>
              </w:tc>
              <w:tc>
                <w:tcPr>
                  <w:tcW w:w="1561" w:type="dxa"/>
                  <w:gridSpan w:val="2"/>
                  <w:shd w:val="clear" w:color="auto" w:fill="auto"/>
                </w:tcPr>
                <w:p w:rsidR="00FE2AAB" w:rsidRPr="007B2B25" w:rsidRDefault="00FE2AAB" w:rsidP="00FE2AAB">
                  <w:pPr>
                    <w:jc w:val="both"/>
                    <w:rPr>
                      <w:sz w:val="20"/>
                      <w:szCs w:val="20"/>
                      <w:lang w:val="ky-KG"/>
                    </w:rPr>
                  </w:pPr>
                </w:p>
                <w:p w:rsidR="00FE2AAB" w:rsidRPr="007B2B25" w:rsidRDefault="00FE2AAB" w:rsidP="00FE2AAB">
                  <w:pPr>
                    <w:jc w:val="both"/>
                    <w:rPr>
                      <w:sz w:val="20"/>
                      <w:szCs w:val="20"/>
                      <w:lang w:val="ky-KG"/>
                    </w:rPr>
                  </w:pPr>
                  <w:r w:rsidRPr="007B2B25">
                    <w:rPr>
                      <w:sz w:val="20"/>
                      <w:szCs w:val="20"/>
                      <w:lang w:val="ky-KG"/>
                    </w:rPr>
                    <w:t>2023-2024-жыл</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Жол коопсуздук эрежелери сакталып, кырсыктардын алды алынат</w:t>
                  </w: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sz w:val="20"/>
                      <w:szCs w:val="20"/>
                      <w:lang w:val="ky-KG"/>
                    </w:rPr>
                  </w:pPr>
                  <w:r w:rsidRPr="007B2B25">
                    <w:rPr>
                      <w:sz w:val="20"/>
                      <w:szCs w:val="20"/>
                      <w:lang w:val="ky-KG"/>
                    </w:rPr>
                    <w:t>“Ош шаардык жолдор” МИ</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10,0</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Жергиликтүү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3.3.19.</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Шаардын ички жолдорун жана жөө жүргүнчүлөр жүрүүчү жолдорду толугу менен ондоп-түзөө</w:t>
                  </w:r>
                </w:p>
              </w:tc>
              <w:tc>
                <w:tcPr>
                  <w:tcW w:w="1561" w:type="dxa"/>
                  <w:gridSpan w:val="2"/>
                  <w:shd w:val="clear" w:color="auto" w:fill="auto"/>
                </w:tcPr>
                <w:p w:rsidR="00FE2AAB" w:rsidRPr="007B2B25" w:rsidRDefault="00FE2AAB" w:rsidP="00FE2AAB">
                  <w:pPr>
                    <w:jc w:val="both"/>
                    <w:rPr>
                      <w:sz w:val="20"/>
                      <w:szCs w:val="20"/>
                      <w:lang w:val="ky-KG"/>
                    </w:rPr>
                  </w:pPr>
                </w:p>
                <w:p w:rsidR="00FE2AAB" w:rsidRPr="007B2B25" w:rsidRDefault="00FE2AAB" w:rsidP="00FE2AAB">
                  <w:pPr>
                    <w:jc w:val="both"/>
                    <w:rPr>
                      <w:sz w:val="20"/>
                      <w:szCs w:val="20"/>
                      <w:lang w:val="ky-KG"/>
                    </w:rPr>
                  </w:pPr>
                  <w:r w:rsidRPr="007B2B25">
                    <w:rPr>
                      <w:sz w:val="20"/>
                      <w:szCs w:val="20"/>
                      <w:lang w:val="ky-KG"/>
                    </w:rPr>
                    <w:t>2023-2026-жылдар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Ош шаарынын тургундарына шарт түзүлүп, шаардын жол инфраструктурасы жакшырат</w:t>
                  </w:r>
                </w:p>
                <w:p w:rsidR="00FE2AAB" w:rsidRPr="007B2B25" w:rsidRDefault="00FE2AAB" w:rsidP="00FE2AAB">
                  <w:pPr>
                    <w:jc w:val="both"/>
                    <w:rPr>
                      <w:sz w:val="20"/>
                      <w:szCs w:val="20"/>
                      <w:lang w:val="ky-KG"/>
                    </w:rPr>
                  </w:pPr>
                  <w:r w:rsidRPr="007B2B25">
                    <w:rPr>
                      <w:sz w:val="20"/>
                      <w:szCs w:val="20"/>
                      <w:lang w:val="ky-KG"/>
                    </w:rPr>
                    <w:t>(бекитилген титулдук тизмеге ылайык)</w:t>
                  </w: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sz w:val="20"/>
                      <w:szCs w:val="20"/>
                      <w:lang w:val="ky-KG"/>
                    </w:rPr>
                  </w:pPr>
                  <w:r w:rsidRPr="007B2B25">
                    <w:rPr>
                      <w:sz w:val="20"/>
                      <w:szCs w:val="20"/>
                      <w:lang w:val="ky-KG"/>
                    </w:rPr>
                    <w:t xml:space="preserve">“Ош шаардык жолдор” МИ,  </w:t>
                  </w:r>
                  <w:r w:rsidRPr="007B2B25">
                    <w:rPr>
                      <w:sz w:val="20"/>
                      <w:szCs w:val="20"/>
                      <w:lang w:val="ky-KG"/>
                    </w:rPr>
                    <w:lastRenderedPageBreak/>
                    <w:t>Ош шаарынын мэриясынын капиталдык курулуш башкармалыгы</w:t>
                  </w:r>
                </w:p>
              </w:tc>
              <w:tc>
                <w:tcPr>
                  <w:tcW w:w="1705"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lastRenderedPageBreak/>
                    <w:t>200,0</w:t>
                  </w:r>
                </w:p>
              </w:tc>
              <w:tc>
                <w:tcPr>
                  <w:tcW w:w="1847" w:type="dxa"/>
                  <w:gridSpan w:val="2"/>
                  <w:shd w:val="clear" w:color="auto" w:fill="auto"/>
                </w:tcPr>
                <w:p w:rsidR="00FE2AAB" w:rsidRPr="007B2B25" w:rsidRDefault="00FE2AAB" w:rsidP="00FE2AA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lastRenderedPageBreak/>
                    <w:t>3.3.20.</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Көп кабаттуу заманбап автоунаа коючу жайларды куруу, автотыгындарды азайтуу, жолдорду кеңейтүү жумуштары боюнча иш алып баруу</w:t>
                  </w:r>
                </w:p>
              </w:tc>
              <w:tc>
                <w:tcPr>
                  <w:tcW w:w="1561" w:type="dxa"/>
                  <w:gridSpan w:val="2"/>
                  <w:shd w:val="clear" w:color="auto" w:fill="auto"/>
                </w:tcPr>
                <w:p w:rsidR="00FE2AAB" w:rsidRPr="007B2B25" w:rsidRDefault="00FE2AAB" w:rsidP="00FE2AAB">
                  <w:pPr>
                    <w:jc w:val="both"/>
                    <w:rPr>
                      <w:sz w:val="20"/>
                      <w:szCs w:val="20"/>
                      <w:lang w:val="ky-KG"/>
                    </w:rPr>
                  </w:pPr>
                </w:p>
                <w:p w:rsidR="00FE2AAB" w:rsidRPr="007B2B25" w:rsidRDefault="00FE2AAB" w:rsidP="00FE2AAB">
                  <w:pPr>
                    <w:jc w:val="both"/>
                    <w:rPr>
                      <w:sz w:val="20"/>
                      <w:szCs w:val="20"/>
                      <w:lang w:val="ky-KG"/>
                    </w:rPr>
                  </w:pPr>
                </w:p>
                <w:p w:rsidR="00FE2AAB" w:rsidRPr="007B2B25" w:rsidRDefault="00FE2AAB" w:rsidP="00FE2AAB">
                  <w:pPr>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Ош шаарынын тургундарына шарт түзүлүп, шаардын жол инфраструктурасы жакшырат</w:t>
                  </w:r>
                </w:p>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sz w:val="20"/>
                      <w:szCs w:val="20"/>
                      <w:lang w:val="ky-KG"/>
                    </w:rPr>
                  </w:pPr>
                  <w:r w:rsidRPr="007B2B25">
                    <w:rPr>
                      <w:sz w:val="20"/>
                      <w:szCs w:val="20"/>
                      <w:lang w:val="ky-KG"/>
                    </w:rPr>
                    <w:t>“Ош шаардык жолдор” МИ Ош шаарынын мэриясынын капиталдык курулуш башкармалыгы</w:t>
                  </w:r>
                </w:p>
              </w:tc>
              <w:tc>
                <w:tcPr>
                  <w:tcW w:w="1705"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Сметага ылайык</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Жергиликтүү бюджеттин каражаттары</w:t>
                  </w:r>
                </w:p>
              </w:tc>
            </w:tr>
            <w:tr w:rsidR="00FE2AAB" w:rsidRPr="00FB670A"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3.3.21.</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Ош шаарынын аймагында муниципалдык атайын  автотоктомолор жана убактылуу автокоюу жайларын уюштуруу</w:t>
                  </w:r>
                </w:p>
              </w:tc>
              <w:tc>
                <w:tcPr>
                  <w:tcW w:w="1561" w:type="dxa"/>
                  <w:gridSpan w:val="2"/>
                  <w:shd w:val="clear" w:color="auto" w:fill="auto"/>
                </w:tcPr>
                <w:p w:rsidR="00FE2AAB" w:rsidRPr="007B2B25" w:rsidRDefault="00FE2AAB" w:rsidP="00FE2AAB">
                  <w:pPr>
                    <w:jc w:val="both"/>
                    <w:rPr>
                      <w:sz w:val="20"/>
                      <w:szCs w:val="20"/>
                      <w:lang w:val="ky-KG"/>
                    </w:rPr>
                  </w:pPr>
                </w:p>
                <w:p w:rsidR="00FE2AAB" w:rsidRPr="007B2B25" w:rsidRDefault="00FE2AAB" w:rsidP="00FE2AAB">
                  <w:pPr>
                    <w:jc w:val="both"/>
                    <w:rPr>
                      <w:sz w:val="20"/>
                      <w:szCs w:val="20"/>
                      <w:lang w:val="ky-KG"/>
                    </w:rPr>
                  </w:pPr>
                </w:p>
                <w:p w:rsidR="00FE2AAB" w:rsidRPr="007B2B25" w:rsidRDefault="00FE2AAB" w:rsidP="00FE2AAB">
                  <w:pPr>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Ош шаарынын тургундарына шарт түзүлүп, шаардын жол инфраструктурасы жакшырат</w:t>
                  </w:r>
                </w:p>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sz w:val="20"/>
                      <w:szCs w:val="20"/>
                      <w:lang w:val="ky-KG"/>
                    </w:rPr>
                  </w:pPr>
                  <w:r w:rsidRPr="007B2B25">
                    <w:rPr>
                      <w:sz w:val="20"/>
                      <w:szCs w:val="20"/>
                      <w:lang w:val="ky-KG"/>
                    </w:rPr>
                    <w:t>“Ош шаардык жолдор” МИ,</w:t>
                  </w:r>
                </w:p>
                <w:p w:rsidR="00FE2AAB" w:rsidRPr="007B2B25" w:rsidRDefault="00FE2AAB" w:rsidP="00FE2AAB">
                  <w:pPr>
                    <w:tabs>
                      <w:tab w:val="left" w:pos="8505"/>
                    </w:tabs>
                    <w:jc w:val="both"/>
                    <w:rPr>
                      <w:sz w:val="20"/>
                      <w:szCs w:val="20"/>
                      <w:lang w:val="ky-KG"/>
                    </w:rPr>
                  </w:pPr>
                  <w:r w:rsidRPr="007B2B25">
                    <w:rPr>
                      <w:sz w:val="20"/>
                      <w:szCs w:val="20"/>
                      <w:lang w:val="ky-KG"/>
                    </w:rPr>
                    <w:t>Ош шаарынын муниципалдык менчик башкармалыгы</w:t>
                  </w:r>
                </w:p>
              </w:tc>
              <w:tc>
                <w:tcPr>
                  <w:tcW w:w="1705"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Сметага ылайык</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Жергиликтүү бюджеттин каражаттары, жеке өнөктөштүк принциби аркылуу</w:t>
                  </w:r>
                </w:p>
              </w:tc>
            </w:tr>
            <w:tr w:rsidR="00FE2AAB" w:rsidRPr="00993C6C"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3.3.22.</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Б.Осмонов көчөсүнө жер алдынан же жер үстүнөн жөө адамдар өтүүчү өтмөк курууну изилдеп чыгуу жана куруу боюнча иш алып баруу</w:t>
                  </w: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Ош шаарынын жол инфраструктурасы  жакшырат жана жол коопсуздугу камсыздалат</w:t>
                  </w:r>
                </w:p>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sz w:val="20"/>
                      <w:szCs w:val="20"/>
                      <w:lang w:val="ky-KG"/>
                    </w:rPr>
                  </w:pPr>
                  <w:r w:rsidRPr="007B2B25">
                    <w:rPr>
                      <w:sz w:val="20"/>
                      <w:szCs w:val="20"/>
                      <w:lang w:val="ky-KG"/>
                    </w:rPr>
                    <w:t>“Ош шаардык жолдор” МИ</w:t>
                  </w:r>
                </w:p>
                <w:p w:rsidR="00FE2AAB" w:rsidRPr="007B2B25" w:rsidRDefault="00FE2AAB" w:rsidP="00FE2AAB">
                  <w:pPr>
                    <w:jc w:val="both"/>
                    <w:rPr>
                      <w:sz w:val="20"/>
                      <w:szCs w:val="20"/>
                      <w:lang w:val="ky-KG"/>
                    </w:rPr>
                  </w:pPr>
                </w:p>
              </w:tc>
              <w:tc>
                <w:tcPr>
                  <w:tcW w:w="1705"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Сметага ылайык</w:t>
                  </w:r>
                </w:p>
              </w:tc>
              <w:tc>
                <w:tcPr>
                  <w:tcW w:w="1847" w:type="dxa"/>
                  <w:gridSpan w:val="2"/>
                  <w:shd w:val="clear" w:color="auto" w:fill="auto"/>
                </w:tcPr>
                <w:p w:rsidR="00FE2AAB" w:rsidRPr="007B2B25" w:rsidRDefault="00FE2AAB" w:rsidP="00FE2AA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w:t>
                  </w:r>
                </w:p>
                <w:p w:rsidR="00FE2AAB" w:rsidRPr="007B2B25" w:rsidRDefault="00FE2AAB" w:rsidP="00FE2AA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/республикалык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p>
              </w:tc>
              <w:tc>
                <w:tcPr>
                  <w:tcW w:w="2831" w:type="dxa"/>
                  <w:shd w:val="clear" w:color="auto" w:fill="auto"/>
                </w:tcPr>
                <w:p w:rsidR="00FE2AAB" w:rsidRPr="007B2B25" w:rsidRDefault="00FE2AAB" w:rsidP="00FE2AAB">
                  <w:pPr>
                    <w:jc w:val="both"/>
                    <w:rPr>
                      <w:sz w:val="20"/>
                      <w:szCs w:val="20"/>
                      <w:lang w:val="ky-KG"/>
                    </w:rPr>
                  </w:pPr>
                </w:p>
              </w:tc>
              <w:tc>
                <w:tcPr>
                  <w:tcW w:w="1561" w:type="dxa"/>
                  <w:gridSpan w:val="2"/>
                  <w:shd w:val="clear" w:color="auto" w:fill="auto"/>
                </w:tcPr>
                <w:p w:rsidR="00FE2AAB" w:rsidRPr="007B2B25" w:rsidRDefault="00FE2AAB" w:rsidP="00FE2AAB">
                  <w:pPr>
                    <w:jc w:val="both"/>
                    <w:rPr>
                      <w:sz w:val="20"/>
                      <w:szCs w:val="20"/>
                      <w:lang w:val="ky-KG"/>
                    </w:rPr>
                  </w:pPr>
                </w:p>
              </w:tc>
              <w:tc>
                <w:tcPr>
                  <w:tcW w:w="3826" w:type="dxa"/>
                  <w:gridSpan w:val="2"/>
                  <w:shd w:val="clear" w:color="auto" w:fill="auto"/>
                </w:tcPr>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jc w:val="both"/>
                    <w:rPr>
                      <w:b/>
                      <w:sz w:val="20"/>
                      <w:szCs w:val="20"/>
                      <w:lang w:val="ky-KG"/>
                    </w:rPr>
                  </w:pPr>
                  <w:r w:rsidRPr="007B2B25">
                    <w:rPr>
                      <w:b/>
                      <w:sz w:val="20"/>
                      <w:szCs w:val="20"/>
                      <w:lang w:val="ky-KG"/>
                    </w:rPr>
                    <w:t>Жалпы:</w:t>
                  </w:r>
                </w:p>
              </w:tc>
              <w:tc>
                <w:tcPr>
                  <w:tcW w:w="1705" w:type="dxa"/>
                  <w:gridSpan w:val="2"/>
                  <w:shd w:val="clear" w:color="auto" w:fill="auto"/>
                </w:tcPr>
                <w:p w:rsidR="00FE2AAB" w:rsidRPr="007B2B25" w:rsidRDefault="00FE2AAB" w:rsidP="00FE2AAB">
                  <w:pPr>
                    <w:jc w:val="both"/>
                    <w:rPr>
                      <w:b/>
                      <w:sz w:val="20"/>
                      <w:szCs w:val="20"/>
                      <w:lang w:val="ky-KG"/>
                    </w:rPr>
                  </w:pPr>
                  <w:r>
                    <w:rPr>
                      <w:b/>
                      <w:sz w:val="20"/>
                      <w:szCs w:val="20"/>
                      <w:lang w:val="ky-KG"/>
                    </w:rPr>
                    <w:t>15 321,2</w:t>
                  </w:r>
                </w:p>
              </w:tc>
              <w:tc>
                <w:tcPr>
                  <w:tcW w:w="1847" w:type="dxa"/>
                  <w:gridSpan w:val="2"/>
                  <w:shd w:val="clear" w:color="auto" w:fill="auto"/>
                </w:tcPr>
                <w:p w:rsidR="00FE2AAB" w:rsidRPr="007B2B25" w:rsidRDefault="00FE2AAB" w:rsidP="00FE2AAB">
                  <w:pPr>
                    <w:pStyle w:val="tkTablica"/>
                    <w:spacing w:after="0" w:line="240" w:lineRule="auto"/>
                    <w:jc w:val="both"/>
                    <w:rPr>
                      <w:rFonts w:ascii="Times New Roman" w:hAnsi="Times New Roman" w:cs="Times New Roman"/>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p>
              </w:tc>
              <w:tc>
                <w:tcPr>
                  <w:tcW w:w="2831" w:type="dxa"/>
                  <w:shd w:val="clear" w:color="auto" w:fill="auto"/>
                </w:tcPr>
                <w:p w:rsidR="00FE2AAB" w:rsidRPr="007B2B25" w:rsidRDefault="00FE2AAB" w:rsidP="00FE2AAB">
                  <w:pPr>
                    <w:jc w:val="both"/>
                    <w:rPr>
                      <w:sz w:val="20"/>
                      <w:szCs w:val="20"/>
                      <w:lang w:val="ky-KG"/>
                    </w:rPr>
                  </w:pPr>
                </w:p>
              </w:tc>
              <w:tc>
                <w:tcPr>
                  <w:tcW w:w="1561" w:type="dxa"/>
                  <w:gridSpan w:val="2"/>
                  <w:shd w:val="clear" w:color="auto" w:fill="auto"/>
                </w:tcPr>
                <w:p w:rsidR="00FE2AAB" w:rsidRPr="007B2B25" w:rsidRDefault="00FE2AAB" w:rsidP="00FE2AAB">
                  <w:pPr>
                    <w:jc w:val="both"/>
                    <w:rPr>
                      <w:sz w:val="20"/>
                      <w:szCs w:val="20"/>
                      <w:lang w:val="ky-KG"/>
                    </w:rPr>
                  </w:pPr>
                </w:p>
              </w:tc>
              <w:tc>
                <w:tcPr>
                  <w:tcW w:w="3826" w:type="dxa"/>
                  <w:gridSpan w:val="2"/>
                  <w:shd w:val="clear" w:color="auto" w:fill="auto"/>
                </w:tcPr>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jc w:val="both"/>
                    <w:rPr>
                      <w:b/>
                      <w:sz w:val="20"/>
                      <w:szCs w:val="20"/>
                      <w:lang w:val="ky-KG"/>
                    </w:rPr>
                  </w:pPr>
                  <w:r w:rsidRPr="007B2B25">
                    <w:rPr>
                      <w:b/>
                      <w:sz w:val="20"/>
                      <w:szCs w:val="20"/>
                      <w:lang w:val="ky-KG"/>
                    </w:rPr>
                    <w:t>Жергиликтүү бюджет</w:t>
                  </w:r>
                </w:p>
              </w:tc>
              <w:tc>
                <w:tcPr>
                  <w:tcW w:w="1705" w:type="dxa"/>
                  <w:gridSpan w:val="2"/>
                  <w:shd w:val="clear" w:color="auto" w:fill="auto"/>
                </w:tcPr>
                <w:p w:rsidR="00FE2AAB" w:rsidRPr="007B2B25" w:rsidRDefault="00FE2AAB" w:rsidP="00FE2AAB">
                  <w:pPr>
                    <w:jc w:val="both"/>
                    <w:rPr>
                      <w:b/>
                      <w:sz w:val="20"/>
                      <w:szCs w:val="20"/>
                      <w:lang w:val="ky-KG"/>
                    </w:rPr>
                  </w:pPr>
                  <w:r>
                    <w:rPr>
                      <w:b/>
                      <w:sz w:val="20"/>
                      <w:szCs w:val="20"/>
                      <w:lang w:val="ky-KG"/>
                    </w:rPr>
                    <w:t>888,0</w:t>
                  </w:r>
                </w:p>
              </w:tc>
              <w:tc>
                <w:tcPr>
                  <w:tcW w:w="1847" w:type="dxa"/>
                  <w:gridSpan w:val="2"/>
                  <w:shd w:val="clear" w:color="auto" w:fill="auto"/>
                </w:tcPr>
                <w:p w:rsidR="00FE2AAB" w:rsidRPr="007B2B25" w:rsidRDefault="00FE2AAB" w:rsidP="00FE2AAB">
                  <w:pPr>
                    <w:jc w:val="both"/>
                    <w:rPr>
                      <w:b/>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p>
              </w:tc>
              <w:tc>
                <w:tcPr>
                  <w:tcW w:w="2831" w:type="dxa"/>
                  <w:shd w:val="clear" w:color="auto" w:fill="auto"/>
                </w:tcPr>
                <w:p w:rsidR="00FE2AAB" w:rsidRPr="007B2B25" w:rsidRDefault="00FE2AAB" w:rsidP="00FE2AAB">
                  <w:pPr>
                    <w:jc w:val="both"/>
                    <w:rPr>
                      <w:sz w:val="20"/>
                      <w:szCs w:val="20"/>
                      <w:lang w:val="ky-KG"/>
                    </w:rPr>
                  </w:pPr>
                </w:p>
              </w:tc>
              <w:tc>
                <w:tcPr>
                  <w:tcW w:w="1561" w:type="dxa"/>
                  <w:gridSpan w:val="2"/>
                  <w:shd w:val="clear" w:color="auto" w:fill="auto"/>
                </w:tcPr>
                <w:p w:rsidR="00FE2AAB" w:rsidRPr="007B2B25" w:rsidRDefault="00FE2AAB" w:rsidP="00FE2AAB">
                  <w:pPr>
                    <w:jc w:val="both"/>
                    <w:rPr>
                      <w:sz w:val="20"/>
                      <w:szCs w:val="20"/>
                      <w:lang w:val="ky-KG"/>
                    </w:rPr>
                  </w:pPr>
                </w:p>
              </w:tc>
              <w:tc>
                <w:tcPr>
                  <w:tcW w:w="3826" w:type="dxa"/>
                  <w:gridSpan w:val="2"/>
                  <w:shd w:val="clear" w:color="auto" w:fill="auto"/>
                </w:tcPr>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jc w:val="both"/>
                    <w:rPr>
                      <w:b/>
                      <w:sz w:val="20"/>
                      <w:szCs w:val="20"/>
                      <w:lang w:val="ky-KG"/>
                    </w:rPr>
                  </w:pPr>
                  <w:r w:rsidRPr="007B2B25">
                    <w:rPr>
                      <w:b/>
                      <w:sz w:val="20"/>
                      <w:szCs w:val="20"/>
                      <w:lang w:val="ky-KG"/>
                    </w:rPr>
                    <w:t>Республикалык бюджет</w:t>
                  </w:r>
                </w:p>
              </w:tc>
              <w:tc>
                <w:tcPr>
                  <w:tcW w:w="1705" w:type="dxa"/>
                  <w:gridSpan w:val="2"/>
                  <w:shd w:val="clear" w:color="auto" w:fill="auto"/>
                </w:tcPr>
                <w:p w:rsidR="00FE2AAB" w:rsidRPr="007B2B25" w:rsidRDefault="00FE2AAB" w:rsidP="00FE2AAB">
                  <w:pPr>
                    <w:jc w:val="both"/>
                    <w:rPr>
                      <w:b/>
                      <w:sz w:val="20"/>
                      <w:szCs w:val="20"/>
                      <w:lang w:val="ky-KG"/>
                    </w:rPr>
                  </w:pPr>
                  <w:r>
                    <w:rPr>
                      <w:b/>
                      <w:sz w:val="20"/>
                      <w:szCs w:val="20"/>
                      <w:lang w:val="ky-KG"/>
                    </w:rPr>
                    <w:t>1683,2</w:t>
                  </w:r>
                </w:p>
              </w:tc>
              <w:tc>
                <w:tcPr>
                  <w:tcW w:w="1847" w:type="dxa"/>
                  <w:gridSpan w:val="2"/>
                  <w:shd w:val="clear" w:color="auto" w:fill="auto"/>
                </w:tcPr>
                <w:p w:rsidR="00FE2AAB" w:rsidRPr="007B2B25" w:rsidRDefault="00FE2AAB" w:rsidP="00FE2AAB">
                  <w:pPr>
                    <w:jc w:val="both"/>
                    <w:rPr>
                      <w:b/>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p>
              </w:tc>
              <w:tc>
                <w:tcPr>
                  <w:tcW w:w="2831" w:type="dxa"/>
                  <w:shd w:val="clear" w:color="auto" w:fill="auto"/>
                </w:tcPr>
                <w:p w:rsidR="00FE2AAB" w:rsidRPr="007B2B25" w:rsidRDefault="00FE2AAB" w:rsidP="00FE2AAB">
                  <w:pPr>
                    <w:jc w:val="both"/>
                    <w:rPr>
                      <w:sz w:val="20"/>
                      <w:szCs w:val="20"/>
                      <w:lang w:val="ky-KG"/>
                    </w:rPr>
                  </w:pPr>
                </w:p>
              </w:tc>
              <w:tc>
                <w:tcPr>
                  <w:tcW w:w="1561" w:type="dxa"/>
                  <w:gridSpan w:val="2"/>
                  <w:shd w:val="clear" w:color="auto" w:fill="auto"/>
                </w:tcPr>
                <w:p w:rsidR="00FE2AAB" w:rsidRPr="007B2B25" w:rsidRDefault="00FE2AAB" w:rsidP="00FE2AAB">
                  <w:pPr>
                    <w:jc w:val="both"/>
                    <w:rPr>
                      <w:sz w:val="20"/>
                      <w:szCs w:val="20"/>
                      <w:lang w:val="ky-KG"/>
                    </w:rPr>
                  </w:pPr>
                </w:p>
              </w:tc>
              <w:tc>
                <w:tcPr>
                  <w:tcW w:w="3826" w:type="dxa"/>
                  <w:gridSpan w:val="2"/>
                  <w:shd w:val="clear" w:color="auto" w:fill="auto"/>
                </w:tcPr>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jc w:val="both"/>
                    <w:rPr>
                      <w:b/>
                      <w:sz w:val="20"/>
                      <w:szCs w:val="20"/>
                      <w:lang w:val="ky-KG"/>
                    </w:rPr>
                  </w:pPr>
                  <w:r w:rsidRPr="007B2B25">
                    <w:rPr>
                      <w:b/>
                      <w:sz w:val="20"/>
                      <w:szCs w:val="20"/>
                      <w:lang w:val="ky-KG"/>
                    </w:rPr>
                    <w:t>Инвестициялар</w:t>
                  </w:r>
                </w:p>
              </w:tc>
              <w:tc>
                <w:tcPr>
                  <w:tcW w:w="1705" w:type="dxa"/>
                  <w:gridSpan w:val="2"/>
                  <w:shd w:val="clear" w:color="auto" w:fill="auto"/>
                </w:tcPr>
                <w:p w:rsidR="00FE2AAB" w:rsidRPr="007B2B25" w:rsidRDefault="00FE2AAB" w:rsidP="00FE2AAB">
                  <w:pPr>
                    <w:jc w:val="both"/>
                    <w:rPr>
                      <w:b/>
                      <w:sz w:val="20"/>
                      <w:szCs w:val="20"/>
                      <w:lang w:val="ky-KG"/>
                    </w:rPr>
                  </w:pPr>
                </w:p>
              </w:tc>
              <w:tc>
                <w:tcPr>
                  <w:tcW w:w="1847" w:type="dxa"/>
                  <w:gridSpan w:val="2"/>
                  <w:shd w:val="clear" w:color="auto" w:fill="auto"/>
                </w:tcPr>
                <w:p w:rsidR="00FE2AAB" w:rsidRPr="007B2B25" w:rsidRDefault="00FE2AAB" w:rsidP="00FE2AAB">
                  <w:pPr>
                    <w:jc w:val="both"/>
                    <w:rPr>
                      <w:b/>
                      <w:sz w:val="20"/>
                      <w:szCs w:val="20"/>
                      <w:lang w:val="ky-KG"/>
                    </w:rPr>
                  </w:pPr>
                </w:p>
              </w:tc>
            </w:tr>
            <w:tr w:rsidR="00FE2AAB" w:rsidRPr="007B2B25" w:rsidTr="00B7139E">
              <w:trPr>
                <w:gridAfter w:val="1"/>
                <w:wAfter w:w="7" w:type="dxa"/>
              </w:trPr>
              <w:tc>
                <w:tcPr>
                  <w:tcW w:w="15453" w:type="dxa"/>
                  <w:gridSpan w:val="12"/>
                  <w:shd w:val="clear" w:color="auto" w:fill="92D050"/>
                </w:tcPr>
                <w:p w:rsidR="00FE2AAB" w:rsidRPr="007B2B25" w:rsidRDefault="00FE2AAB" w:rsidP="00FE2AAB">
                  <w:pPr>
                    <w:jc w:val="both"/>
                    <w:rPr>
                      <w:sz w:val="20"/>
                      <w:szCs w:val="20"/>
                      <w:lang w:val="ky-KG"/>
                    </w:rPr>
                  </w:pPr>
                </w:p>
                <w:p w:rsidR="00FE2AAB" w:rsidRPr="007B2B25" w:rsidRDefault="00FE2AAB" w:rsidP="00FE2AAB">
                  <w:pPr>
                    <w:pStyle w:val="tkTablica"/>
                    <w:spacing w:after="0" w:line="240" w:lineRule="auto"/>
                    <w:jc w:val="center"/>
                    <w:rPr>
                      <w:rFonts w:ascii="Times New Roman" w:hAnsi="Times New Roman" w:cs="Times New Roman"/>
                      <w:b/>
                      <w:lang w:val="ky-KG"/>
                    </w:rPr>
                  </w:pPr>
                  <w:r w:rsidRPr="007B2B25">
                    <w:rPr>
                      <w:rFonts w:ascii="Times New Roman" w:hAnsi="Times New Roman" w:cs="Times New Roman"/>
                      <w:b/>
                      <w:lang w:val="ky-KG"/>
                    </w:rPr>
                    <w:t>3.4.Капиталдык курулуштар</w:t>
                  </w:r>
                </w:p>
                <w:p w:rsidR="00FE2AAB" w:rsidRPr="007B2B25" w:rsidRDefault="00FE2AAB" w:rsidP="00FE2AAB">
                  <w:pPr>
                    <w:jc w:val="both"/>
                    <w:rPr>
                      <w:sz w:val="20"/>
                      <w:szCs w:val="20"/>
                      <w:lang w:val="ky-KG"/>
                    </w:rPr>
                  </w:pPr>
                </w:p>
              </w:tc>
            </w:tr>
            <w:tr w:rsidR="00FE2AAB" w:rsidRPr="007B2B25" w:rsidTr="00B7139E">
              <w:trPr>
                <w:gridAfter w:val="1"/>
                <w:wAfter w:w="7" w:type="dxa"/>
              </w:trPr>
              <w:tc>
                <w:tcPr>
                  <w:tcW w:w="846" w:type="dxa"/>
                  <w:shd w:val="clear" w:color="auto" w:fill="92CDDC"/>
                </w:tcPr>
                <w:p w:rsidR="00FE2AAB" w:rsidRPr="007B2B25" w:rsidRDefault="00FE2AAB" w:rsidP="00FE2AAB">
                  <w:pPr>
                    <w:tabs>
                      <w:tab w:val="left" w:pos="8505"/>
                    </w:tabs>
                    <w:jc w:val="both"/>
                    <w:rPr>
                      <w:b/>
                      <w:sz w:val="20"/>
                      <w:szCs w:val="20"/>
                      <w:lang w:val="ky-KG"/>
                    </w:rPr>
                  </w:pPr>
                  <w:r w:rsidRPr="007B2B25">
                    <w:rPr>
                      <w:b/>
                      <w:sz w:val="20"/>
                      <w:szCs w:val="20"/>
                      <w:lang w:val="ky-KG"/>
                    </w:rPr>
                    <w:t>№</w:t>
                  </w:r>
                </w:p>
              </w:tc>
              <w:tc>
                <w:tcPr>
                  <w:tcW w:w="2831" w:type="dxa"/>
                  <w:shd w:val="clear" w:color="auto" w:fill="92CDDC"/>
                </w:tcPr>
                <w:p w:rsidR="00FE2AAB" w:rsidRPr="007B2B25" w:rsidRDefault="00FE2AAB" w:rsidP="00FE2AAB">
                  <w:pPr>
                    <w:jc w:val="both"/>
                    <w:rPr>
                      <w:b/>
                      <w:sz w:val="20"/>
                      <w:szCs w:val="20"/>
                      <w:lang w:val="ky-KG"/>
                    </w:rPr>
                  </w:pPr>
                  <w:r w:rsidRPr="007B2B25">
                    <w:rPr>
                      <w:b/>
                      <w:sz w:val="20"/>
                      <w:szCs w:val="20"/>
                      <w:lang w:val="ky-KG"/>
                    </w:rPr>
                    <w:t>Иш-чаралар</w:t>
                  </w:r>
                </w:p>
              </w:tc>
              <w:tc>
                <w:tcPr>
                  <w:tcW w:w="1561" w:type="dxa"/>
                  <w:gridSpan w:val="2"/>
                  <w:shd w:val="clear" w:color="auto" w:fill="92CDDC"/>
                </w:tcPr>
                <w:p w:rsidR="00FE2AAB" w:rsidRPr="007B2B25" w:rsidRDefault="00FE2AAB" w:rsidP="00FE2AAB">
                  <w:pPr>
                    <w:jc w:val="both"/>
                    <w:rPr>
                      <w:b/>
                      <w:sz w:val="20"/>
                      <w:szCs w:val="20"/>
                      <w:lang w:val="ky-KG"/>
                    </w:rPr>
                  </w:pPr>
                  <w:r w:rsidRPr="007B2B25">
                    <w:rPr>
                      <w:b/>
                      <w:sz w:val="20"/>
                      <w:szCs w:val="20"/>
                      <w:lang w:val="ky-KG"/>
                    </w:rPr>
                    <w:t>Аткаруу мөөнөтү</w:t>
                  </w:r>
                </w:p>
              </w:tc>
              <w:tc>
                <w:tcPr>
                  <w:tcW w:w="3826" w:type="dxa"/>
                  <w:gridSpan w:val="2"/>
                  <w:shd w:val="clear" w:color="auto" w:fill="92CDDC"/>
                </w:tcPr>
                <w:p w:rsidR="00FE2AAB" w:rsidRPr="007B2B25" w:rsidRDefault="00FE2AAB" w:rsidP="00FE2AAB">
                  <w:pPr>
                    <w:jc w:val="both"/>
                    <w:rPr>
                      <w:b/>
                      <w:sz w:val="20"/>
                      <w:szCs w:val="20"/>
                      <w:lang w:val="ky-KG"/>
                    </w:rPr>
                  </w:pPr>
                  <w:r w:rsidRPr="007B2B25">
                    <w:rPr>
                      <w:b/>
                      <w:sz w:val="20"/>
                      <w:szCs w:val="20"/>
                      <w:lang w:val="ky-KG"/>
                    </w:rPr>
                    <w:t>Күтүлүүчү жыйынтыктар</w:t>
                  </w:r>
                </w:p>
              </w:tc>
              <w:tc>
                <w:tcPr>
                  <w:tcW w:w="2837" w:type="dxa"/>
                  <w:gridSpan w:val="2"/>
                  <w:shd w:val="clear" w:color="auto" w:fill="92CDDC"/>
                </w:tcPr>
                <w:p w:rsidR="00FE2AAB" w:rsidRPr="007B2B25" w:rsidRDefault="00FE2AAB" w:rsidP="00FE2AAB">
                  <w:pPr>
                    <w:jc w:val="both"/>
                    <w:rPr>
                      <w:b/>
                      <w:sz w:val="20"/>
                      <w:szCs w:val="20"/>
                      <w:lang w:val="ky-KG"/>
                    </w:rPr>
                  </w:pPr>
                  <w:r w:rsidRPr="007B2B25">
                    <w:rPr>
                      <w:b/>
                      <w:sz w:val="20"/>
                      <w:szCs w:val="20"/>
                      <w:lang w:val="ky-KG"/>
                    </w:rPr>
                    <w:t>Аткарууга жооптуулар</w:t>
                  </w:r>
                </w:p>
              </w:tc>
              <w:tc>
                <w:tcPr>
                  <w:tcW w:w="1705" w:type="dxa"/>
                  <w:gridSpan w:val="2"/>
                  <w:shd w:val="clear" w:color="auto" w:fill="92CDDC"/>
                </w:tcPr>
                <w:p w:rsidR="00FE2AAB" w:rsidRPr="007B2B25" w:rsidRDefault="00FE2AAB" w:rsidP="00FE2AAB">
                  <w:pPr>
                    <w:jc w:val="both"/>
                    <w:rPr>
                      <w:b/>
                      <w:sz w:val="20"/>
                      <w:szCs w:val="20"/>
                      <w:lang w:val="ky-KG"/>
                    </w:rPr>
                  </w:pPr>
                  <w:r w:rsidRPr="007B2B25">
                    <w:rPr>
                      <w:b/>
                      <w:sz w:val="20"/>
                      <w:szCs w:val="20"/>
                      <w:lang w:val="ky-KG"/>
                    </w:rPr>
                    <w:t>Бюджет</w:t>
                  </w:r>
                </w:p>
                <w:p w:rsidR="00FE2AAB" w:rsidRPr="007B2B25" w:rsidRDefault="00FE2AAB" w:rsidP="00FE2AAB">
                  <w:pPr>
                    <w:jc w:val="both"/>
                    <w:rPr>
                      <w:b/>
                      <w:sz w:val="20"/>
                      <w:szCs w:val="20"/>
                      <w:lang w:val="ky-KG"/>
                    </w:rPr>
                  </w:pPr>
                  <w:r w:rsidRPr="007B2B25">
                    <w:rPr>
                      <w:b/>
                      <w:sz w:val="20"/>
                      <w:szCs w:val="20"/>
                      <w:lang w:val="ky-KG"/>
                    </w:rPr>
                    <w:t>(млн. сом)</w:t>
                  </w:r>
                </w:p>
              </w:tc>
              <w:tc>
                <w:tcPr>
                  <w:tcW w:w="1847" w:type="dxa"/>
                  <w:gridSpan w:val="2"/>
                  <w:shd w:val="clear" w:color="auto" w:fill="92CDDC"/>
                </w:tcPr>
                <w:p w:rsidR="00FE2AAB" w:rsidRPr="007B2B25" w:rsidRDefault="00FE2AAB" w:rsidP="00FE2AAB">
                  <w:pPr>
                    <w:tabs>
                      <w:tab w:val="left" w:pos="8505"/>
                    </w:tabs>
                    <w:jc w:val="both"/>
                    <w:rPr>
                      <w:b/>
                      <w:sz w:val="20"/>
                      <w:szCs w:val="20"/>
                      <w:lang w:val="ky-KG"/>
                    </w:rPr>
                  </w:pPr>
                  <w:r w:rsidRPr="007B2B25">
                    <w:rPr>
                      <w:b/>
                      <w:sz w:val="20"/>
                      <w:szCs w:val="20"/>
                      <w:lang w:val="ky-KG"/>
                    </w:rPr>
                    <w:t>Каржылоо булагы</w:t>
                  </w: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3.4.1.</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Ош шаарынын Ак-Буура дарыясынын эки жээгин бекемдөө, санитардык тазалоо,  жашылдандыруу, көрктөндүрүү долбоорлоо жана куруунун 1-этабын аягына чыгаруу</w:t>
                  </w: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Башкы пландындын негизинде шаар тургундарына жагымдуу чөйрө түзүлүп, С.Бахапова көчөсүнөн баштап Нурматов көчөсүнө чейин дарыянын жээги жакшырат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шаарынын мэриясынын капиталдык курулуш башкармалыгы</w:t>
                  </w:r>
                </w:p>
                <w:p w:rsidR="00FE2AAB" w:rsidRPr="007B2B25" w:rsidRDefault="00FE2AAB" w:rsidP="00FE2AAB">
                  <w:pPr>
                    <w:tabs>
                      <w:tab w:val="left" w:pos="8505"/>
                    </w:tabs>
                    <w:jc w:val="both"/>
                    <w:rPr>
                      <w:sz w:val="20"/>
                      <w:szCs w:val="20"/>
                      <w:lang w:val="ky-KG"/>
                    </w:rPr>
                  </w:pPr>
                </w:p>
              </w:tc>
              <w:tc>
                <w:tcPr>
                  <w:tcW w:w="1705" w:type="dxa"/>
                  <w:gridSpan w:val="2"/>
                  <w:shd w:val="clear" w:color="auto" w:fill="auto"/>
                </w:tcPr>
                <w:p w:rsidR="00FE2AAB" w:rsidRPr="007B2B25" w:rsidRDefault="00FE2AAB" w:rsidP="00FE2AAB">
                  <w:pPr>
                    <w:jc w:val="both"/>
                    <w:rPr>
                      <w:sz w:val="20"/>
                      <w:szCs w:val="20"/>
                      <w:lang w:val="ky-KG"/>
                    </w:rPr>
                  </w:pPr>
                </w:p>
                <w:p w:rsidR="00FE2AAB" w:rsidRPr="007B2B25" w:rsidRDefault="00FE2AAB" w:rsidP="00FE2AAB">
                  <w:pPr>
                    <w:jc w:val="both"/>
                    <w:rPr>
                      <w:sz w:val="20"/>
                      <w:szCs w:val="20"/>
                      <w:lang w:val="ky-KG"/>
                    </w:rPr>
                  </w:pPr>
                  <w:r w:rsidRPr="007B2B25">
                    <w:rPr>
                      <w:sz w:val="20"/>
                      <w:szCs w:val="20"/>
                      <w:lang w:val="ky-KG"/>
                    </w:rPr>
                    <w:t>132,0</w:t>
                  </w:r>
                </w:p>
              </w:tc>
              <w:tc>
                <w:tcPr>
                  <w:tcW w:w="184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Жергиликтүү/ республикалык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3.4.2.</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 xml:space="preserve">Ош шаарынын Ак-Буура дарыясынын эки жээгин бекемдөө, санитардык тазалоо,  жашылдандыруу,  </w:t>
                  </w:r>
                  <w:r w:rsidRPr="007B2B25">
                    <w:rPr>
                      <w:sz w:val="20"/>
                      <w:szCs w:val="20"/>
                      <w:lang w:val="ky-KG"/>
                    </w:rPr>
                    <w:lastRenderedPageBreak/>
                    <w:t>көрктөндүрүү үчүн долбоорлоо жана куруунун 2-этабын ишке ашыруу</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p>
                <w:p w:rsidR="00FE2AAB" w:rsidRPr="007B2B25" w:rsidRDefault="00FE2AAB" w:rsidP="00FE2AAB">
                  <w:pPr>
                    <w:tabs>
                      <w:tab w:val="left" w:pos="8505"/>
                    </w:tabs>
                    <w:jc w:val="both"/>
                    <w:rPr>
                      <w:sz w:val="20"/>
                      <w:szCs w:val="20"/>
                      <w:lang w:val="ky-KG"/>
                    </w:rPr>
                  </w:pPr>
                </w:p>
                <w:p w:rsidR="00FE2AAB" w:rsidRPr="007B2B25" w:rsidRDefault="00FE2AAB" w:rsidP="00FE2AAB">
                  <w:pPr>
                    <w:tabs>
                      <w:tab w:val="left" w:pos="8505"/>
                    </w:tabs>
                    <w:jc w:val="both"/>
                    <w:rPr>
                      <w:sz w:val="20"/>
                      <w:szCs w:val="20"/>
                      <w:lang w:val="ky-KG"/>
                    </w:rPr>
                  </w:pPr>
                  <w:r w:rsidRPr="007B2B25">
                    <w:rPr>
                      <w:sz w:val="20"/>
                      <w:szCs w:val="20"/>
                      <w:lang w:val="ky-KG"/>
                    </w:rPr>
                    <w:t>2023-2026-жылдар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 xml:space="preserve">Башкы пландындын негизинде шаар тургундарына жагымдуу чөйрө түзүлүп, Нурматов көчөсүнөн баштап </w:t>
                  </w:r>
                  <w:r>
                    <w:rPr>
                      <w:sz w:val="20"/>
                      <w:szCs w:val="20"/>
                      <w:lang w:val="ky-KG"/>
                    </w:rPr>
                    <w:t>А.</w:t>
                  </w:r>
                  <w:r w:rsidRPr="007B2B25">
                    <w:rPr>
                      <w:sz w:val="20"/>
                      <w:szCs w:val="20"/>
                      <w:lang w:val="ky-KG"/>
                    </w:rPr>
                    <w:t xml:space="preserve">Навои көчөсүнө чейин дарыянын эки жээги </w:t>
                  </w:r>
                  <w:r w:rsidRPr="007B2B25">
                    <w:rPr>
                      <w:sz w:val="20"/>
                      <w:szCs w:val="20"/>
                      <w:lang w:val="ky-KG"/>
                    </w:rPr>
                    <w:lastRenderedPageBreak/>
                    <w:t>жакшырат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lastRenderedPageBreak/>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 xml:space="preserve">Ош шаарынын мэриясынын </w:t>
                  </w:r>
                  <w:r w:rsidRPr="007B2B25">
                    <w:rPr>
                      <w:sz w:val="20"/>
                      <w:szCs w:val="20"/>
                      <w:lang w:val="ky-KG"/>
                    </w:rPr>
                    <w:lastRenderedPageBreak/>
                    <w:t>капиталдык курулуш башкармалыгы</w:t>
                  </w:r>
                </w:p>
                <w:p w:rsidR="00FE2AAB" w:rsidRPr="007B2B25" w:rsidRDefault="00FE2AAB" w:rsidP="00FE2AAB">
                  <w:pPr>
                    <w:tabs>
                      <w:tab w:val="left" w:pos="8505"/>
                    </w:tabs>
                    <w:jc w:val="both"/>
                    <w:rPr>
                      <w:sz w:val="20"/>
                      <w:szCs w:val="20"/>
                      <w:lang w:val="ky-KG"/>
                    </w:rPr>
                  </w:pP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lastRenderedPageBreak/>
                    <w:t>255,0</w:t>
                  </w:r>
                </w:p>
              </w:tc>
              <w:tc>
                <w:tcPr>
                  <w:tcW w:w="184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Дүйнөлүк банктын эсебинен (АРИС аркылуу)</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lastRenderedPageBreak/>
                    <w:t>3.4.3.</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Ош шаарынын аймагындагы өтмө обьект болгон 5 мектептин курулушун бүткөрүү жана ошондой эле башка мектептерге кошумча окуу имараттарды куруу</w:t>
                  </w: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Балдардын билим алуусуна шарт түзүлөт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шаарынын мэриясынын капиталдык курулуш башкармалыгы</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250,0</w:t>
                  </w:r>
                </w:p>
              </w:tc>
              <w:tc>
                <w:tcPr>
                  <w:tcW w:w="184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Республикалык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3.4.4.</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Н.Исанов көчөсүнүн № 40 дарегине 1000 орундуу жаңы мектептин имаратын куруу</w:t>
                  </w: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2023-2024-жыл</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Билим деңгээлинин сапаты жогорулайт жана аларга ыңгайлуу шарт түзүлөт</w:t>
                  </w: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sz w:val="20"/>
                      <w:szCs w:val="20"/>
                      <w:lang w:val="ky-KG"/>
                    </w:rPr>
                  </w:pPr>
                  <w:r w:rsidRPr="007B2B25">
                    <w:rPr>
                      <w:sz w:val="20"/>
                      <w:szCs w:val="20"/>
                      <w:lang w:val="ky-KG"/>
                    </w:rPr>
                    <w:t>Ош шаарынын мэриясынын капиталдык курулуш башкармалыгы</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230,0</w:t>
                  </w:r>
                </w:p>
              </w:tc>
              <w:tc>
                <w:tcPr>
                  <w:tcW w:w="1847" w:type="dxa"/>
                  <w:gridSpan w:val="2"/>
                  <w:shd w:val="clear" w:color="auto" w:fill="auto"/>
                </w:tcPr>
                <w:p w:rsidR="00FE2AAB" w:rsidRPr="007B2B25" w:rsidRDefault="00FE2AAB" w:rsidP="00FE2AAB">
                  <w:pPr>
                    <w:jc w:val="both"/>
                    <w:rPr>
                      <w:sz w:val="20"/>
                      <w:szCs w:val="20"/>
                    </w:rPr>
                  </w:pPr>
                  <w:r w:rsidRPr="007B2B25">
                    <w:rPr>
                      <w:sz w:val="20"/>
                      <w:szCs w:val="20"/>
                      <w:lang w:val="ky-KG"/>
                    </w:rPr>
                    <w:t>Россия Федерациясынын каржылоосу менен</w:t>
                  </w:r>
                </w:p>
              </w:tc>
            </w:tr>
            <w:tr w:rsidR="00FE2AAB" w:rsidRPr="00FB670A"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3.4.5.</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Зарыл болгон аймактарга  жаңыдан  ФАПтарды куруу (жыл сайын бекитилген титулга ылайык)</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2023-2026 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Жергиликтүү жашоочулардын ден соолугу жакшырат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шаарынын мэриясынын капиталдык курулуш башкармалыгы</w:t>
                  </w:r>
                </w:p>
              </w:tc>
              <w:tc>
                <w:tcPr>
                  <w:tcW w:w="1705" w:type="dxa"/>
                  <w:gridSpan w:val="2"/>
                  <w:shd w:val="clear" w:color="auto" w:fill="auto"/>
                </w:tcPr>
                <w:p w:rsidR="00FE2AAB" w:rsidRPr="007B2B25" w:rsidRDefault="00FE2AAB" w:rsidP="00FE2AAB">
                  <w:pPr>
                    <w:jc w:val="both"/>
                    <w:rPr>
                      <w:sz w:val="20"/>
                      <w:szCs w:val="20"/>
                      <w:lang w:val="ky-KG"/>
                    </w:rPr>
                  </w:pPr>
                </w:p>
                <w:p w:rsidR="00FE2AAB" w:rsidRPr="007B2B25" w:rsidRDefault="00FE2AAB" w:rsidP="00FE2AAB">
                  <w:pPr>
                    <w:jc w:val="both"/>
                    <w:rPr>
                      <w:sz w:val="20"/>
                      <w:szCs w:val="20"/>
                      <w:lang w:val="ky-KG"/>
                    </w:rPr>
                  </w:pPr>
                  <w:r w:rsidRPr="007B2B25">
                    <w:rPr>
                      <w:sz w:val="20"/>
                      <w:szCs w:val="20"/>
                      <w:lang w:val="ky-KG"/>
                    </w:rPr>
                    <w:t>43,7</w:t>
                  </w:r>
                </w:p>
                <w:p w:rsidR="00FE2AAB" w:rsidRPr="007B2B25" w:rsidRDefault="00FE2AAB" w:rsidP="00FE2AAB">
                  <w:pPr>
                    <w:jc w:val="both"/>
                    <w:rPr>
                      <w:sz w:val="20"/>
                      <w:szCs w:val="20"/>
                      <w:lang w:val="ky-KG"/>
                    </w:rPr>
                  </w:pPr>
                  <w:r w:rsidRPr="007B2B25">
                    <w:rPr>
                      <w:sz w:val="20"/>
                      <w:szCs w:val="20"/>
                      <w:lang w:val="ky-KG"/>
                    </w:rPr>
                    <w:t>(30,0 млн. сом инвестиция, 13,7 жергил. бюджет)</w:t>
                  </w:r>
                </w:p>
              </w:tc>
              <w:tc>
                <w:tcPr>
                  <w:tcW w:w="1847" w:type="dxa"/>
                  <w:gridSpan w:val="2"/>
                  <w:shd w:val="clear" w:color="auto" w:fill="auto"/>
                </w:tcPr>
                <w:p w:rsidR="00FE2AAB" w:rsidRPr="007B2B25" w:rsidRDefault="00FE2AAB" w:rsidP="00FE2AAB">
                  <w:pPr>
                    <w:ind w:firstLine="4"/>
                    <w:jc w:val="both"/>
                    <w:rPr>
                      <w:bCs/>
                      <w:sz w:val="20"/>
                      <w:szCs w:val="20"/>
                      <w:lang w:val="ky-KG"/>
                    </w:rPr>
                  </w:pPr>
                  <w:r w:rsidRPr="007B2B25">
                    <w:rPr>
                      <w:sz w:val="20"/>
                      <w:szCs w:val="20"/>
                      <w:lang w:val="ky-KG"/>
                    </w:rPr>
                    <w:t>Жергиликтүү бюджеттин каражаттары,</w:t>
                  </w:r>
                </w:p>
                <w:p w:rsidR="00FE2AAB" w:rsidRPr="007B2B25" w:rsidRDefault="00FE2AAB" w:rsidP="00FE2AAB">
                  <w:pPr>
                    <w:ind w:firstLine="4"/>
                    <w:jc w:val="both"/>
                    <w:rPr>
                      <w:sz w:val="20"/>
                      <w:szCs w:val="20"/>
                      <w:lang w:val="ky-KG"/>
                    </w:rPr>
                  </w:pPr>
                  <w:r w:rsidRPr="007B2B25">
                    <w:rPr>
                      <w:bCs/>
                      <w:sz w:val="20"/>
                      <w:szCs w:val="20"/>
                      <w:lang w:val="ky-KG"/>
                    </w:rPr>
                    <w:t>Бүткүл Дүйнөлүк Мусулман жаштарынын Ассамблеясы</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3.4.6.</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Шаардын аймагына жаңыдан  бала бакчаларды куруу (жыл сайын бекитилген титулга ылайык)</w:t>
                  </w: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2023-жыл</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Балдарды  мектепке даярдоого шарт  түзүлөт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шаарынын мэриясынын капиталдык курулуш башкармалыгы</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213,0</w:t>
                  </w:r>
                </w:p>
                <w:p w:rsidR="00FE2AAB" w:rsidRPr="007B2B25" w:rsidRDefault="00FE2AAB" w:rsidP="00FE2AAB">
                  <w:pPr>
                    <w:jc w:val="both"/>
                    <w:rPr>
                      <w:sz w:val="20"/>
                      <w:szCs w:val="20"/>
                      <w:lang w:val="ky-KG"/>
                    </w:rPr>
                  </w:pPr>
                  <w:r w:rsidRPr="007B2B25">
                    <w:rPr>
                      <w:sz w:val="20"/>
                      <w:szCs w:val="20"/>
                      <w:lang w:val="ky-KG"/>
                    </w:rPr>
                    <w:t>(90,0 инвестиция, 123 жерг. бюджет)</w:t>
                  </w:r>
                </w:p>
              </w:tc>
              <w:tc>
                <w:tcPr>
                  <w:tcW w:w="184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Жергиликтүү бюджеттин каражаттары,</w:t>
                  </w:r>
                </w:p>
                <w:p w:rsidR="00FE2AAB" w:rsidRPr="007B2B25" w:rsidRDefault="00FE2AAB" w:rsidP="00FE2AAB">
                  <w:pPr>
                    <w:jc w:val="both"/>
                    <w:rPr>
                      <w:sz w:val="20"/>
                      <w:szCs w:val="20"/>
                    </w:rPr>
                  </w:pPr>
                  <w:r w:rsidRPr="007B2B25">
                    <w:rPr>
                      <w:sz w:val="20"/>
                      <w:szCs w:val="20"/>
                      <w:lang w:val="ky-KG"/>
                    </w:rPr>
                    <w:t>Россия Федерация-сынын гранты</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3.4.7.</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Бала бакчаларга кошумча жаңы  имараттарды куруу (№25 “Ак-Тайлак”, №60 “Арча Бешик”, “Келечек” жана башка ушул сыяктуу балдар бакчаларынын аймактары иликтенип чыгат) (бекитилген титулга ылайык)</w:t>
                  </w: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2023-жыл</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Балдарды  мектепке даярдоого шарт  түзүлөт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шаарынын мэриясынын капиталдык курулуш башкармалыгы</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282,0</w:t>
                  </w:r>
                </w:p>
              </w:tc>
              <w:tc>
                <w:tcPr>
                  <w:tcW w:w="1847" w:type="dxa"/>
                  <w:gridSpan w:val="2"/>
                  <w:shd w:val="clear" w:color="auto" w:fill="auto"/>
                </w:tcPr>
                <w:p w:rsidR="00FE2AAB" w:rsidRPr="007B2B25" w:rsidRDefault="00FE2AAB" w:rsidP="00FE2AAB">
                  <w:pPr>
                    <w:jc w:val="both"/>
                    <w:rPr>
                      <w:sz w:val="20"/>
                      <w:szCs w:val="20"/>
                    </w:rPr>
                  </w:pPr>
                  <w:r w:rsidRPr="007B2B25">
                    <w:rPr>
                      <w:bCs/>
                      <w:sz w:val="20"/>
                      <w:szCs w:val="20"/>
                      <w:lang w:val="ky-KG"/>
                    </w:rPr>
                    <w:t>Жергиликтүү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3.4.8.</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“Амир-Темир”, “Манас-Ата” МАБнын аймагында жаңыдан поликлиника куруу (бекитилген титулга ылайык)</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2023-2026 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Медициналык мекемелердин инфра түзүмү жакшырып, заман талабына  ылайыкташтырылат.</w:t>
                  </w: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sz w:val="20"/>
                      <w:szCs w:val="20"/>
                      <w:lang w:val="ky-KG"/>
                    </w:rPr>
                  </w:pPr>
                  <w:r w:rsidRPr="007B2B25">
                    <w:rPr>
                      <w:sz w:val="20"/>
                      <w:szCs w:val="20"/>
                      <w:lang w:val="ky-KG"/>
                    </w:rPr>
                    <w:t xml:space="preserve">Ош шаарынын мэриясынын капиталдык курулуш </w:t>
                  </w:r>
                  <w:r w:rsidRPr="007B2B25">
                    <w:rPr>
                      <w:sz w:val="20"/>
                      <w:szCs w:val="20"/>
                      <w:lang w:val="ky-KG"/>
                    </w:rPr>
                    <w:lastRenderedPageBreak/>
                    <w:t>башкармалыгы</w:t>
                  </w:r>
                </w:p>
              </w:tc>
              <w:tc>
                <w:tcPr>
                  <w:tcW w:w="1705" w:type="dxa"/>
                  <w:gridSpan w:val="2"/>
                  <w:shd w:val="clear" w:color="auto" w:fill="auto"/>
                </w:tcPr>
                <w:p w:rsidR="00FE2AAB" w:rsidRPr="007B2B25" w:rsidRDefault="00FE2AAB" w:rsidP="00FE2AAB">
                  <w:pPr>
                    <w:pStyle w:val="tkTablica"/>
                    <w:spacing w:after="0" w:line="240" w:lineRule="auto"/>
                    <w:ind w:firstLine="4"/>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lastRenderedPageBreak/>
                    <w:t>125,0</w:t>
                  </w:r>
                </w:p>
              </w:tc>
              <w:tc>
                <w:tcPr>
                  <w:tcW w:w="1847" w:type="dxa"/>
                  <w:gridSpan w:val="2"/>
                  <w:shd w:val="clear" w:color="auto" w:fill="auto"/>
                </w:tcPr>
                <w:p w:rsidR="00FE2AAB" w:rsidRPr="007B2B25" w:rsidRDefault="00FE2AAB" w:rsidP="00FE2AAB">
                  <w:pPr>
                    <w:jc w:val="both"/>
                    <w:rPr>
                      <w:sz w:val="20"/>
                      <w:szCs w:val="20"/>
                      <w:lang w:val="ky-KG"/>
                    </w:rPr>
                  </w:pPr>
                  <w:r w:rsidRPr="007B2B25">
                    <w:rPr>
                      <w:bCs/>
                      <w:sz w:val="20"/>
                      <w:szCs w:val="20"/>
                      <w:lang w:val="ky-KG"/>
                    </w:rPr>
                    <w:t>Жергиликтүү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lastRenderedPageBreak/>
                    <w:t>3.4.9.</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Ош шаардык клиникалык ооруканасынын мурдагы аймагына  поликлиника куруу</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Медициналык мекемелердин инфра түзүмү жакшырып, заман талабына  ылайыкташтырылат.</w:t>
                  </w: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Шааркуруу жана муниципалдык менчик бөлүмү</w:t>
                  </w:r>
                </w:p>
              </w:tc>
              <w:tc>
                <w:tcPr>
                  <w:tcW w:w="1705" w:type="dxa"/>
                  <w:gridSpan w:val="2"/>
                  <w:shd w:val="clear" w:color="auto" w:fill="auto"/>
                </w:tcPr>
                <w:p w:rsidR="00FE2AAB" w:rsidRPr="007B2B25" w:rsidRDefault="00FE2AAB" w:rsidP="00FE2AAB">
                  <w:pPr>
                    <w:pStyle w:val="tkTablica"/>
                    <w:spacing w:after="0" w:line="240" w:lineRule="auto"/>
                    <w:ind w:firstLine="4"/>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60,0</w:t>
                  </w:r>
                </w:p>
              </w:tc>
              <w:tc>
                <w:tcPr>
                  <w:tcW w:w="184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Катар Республикасы-нын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3.4.10.</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Шаардагы көп кабаттуу үйлөрдүн алдына жылына 6 (алты) балдар ойноочу аянтча куруу (бекитилген титулга ылайык)</w:t>
                  </w: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2023-2026-жылдар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Балдарга  ыңгайлуу шарт түзүлөт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шаарынын капиталдык курулуш башкармалыгы</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10,5</w:t>
                  </w:r>
                </w:p>
                <w:p w:rsidR="00FE2AAB" w:rsidRPr="007B2B25" w:rsidRDefault="00FE2AAB" w:rsidP="00FE2AAB">
                  <w:pPr>
                    <w:jc w:val="both"/>
                    <w:rPr>
                      <w:sz w:val="20"/>
                      <w:szCs w:val="20"/>
                      <w:lang w:val="ky-KG"/>
                    </w:rPr>
                  </w:pPr>
                  <w:r w:rsidRPr="007B2B25">
                    <w:rPr>
                      <w:sz w:val="20"/>
                      <w:szCs w:val="20"/>
                      <w:lang w:val="ky-KG"/>
                    </w:rPr>
                    <w:t>(жылына 3,5)</w:t>
                  </w:r>
                </w:p>
              </w:tc>
              <w:tc>
                <w:tcPr>
                  <w:tcW w:w="1847" w:type="dxa"/>
                  <w:gridSpan w:val="2"/>
                  <w:shd w:val="clear" w:color="auto" w:fill="auto"/>
                </w:tcPr>
                <w:p w:rsidR="00FE2AAB" w:rsidRPr="007B2B25" w:rsidRDefault="00FE2AAB" w:rsidP="00FE2AAB">
                  <w:pPr>
                    <w:jc w:val="both"/>
                    <w:rPr>
                      <w:b/>
                      <w:sz w:val="20"/>
                      <w:szCs w:val="20"/>
                      <w:lang w:val="ky-KG"/>
                    </w:rPr>
                  </w:pPr>
                  <w:r w:rsidRPr="007B2B25">
                    <w:rPr>
                      <w:bCs/>
                      <w:sz w:val="20"/>
                      <w:szCs w:val="20"/>
                      <w:lang w:val="ky-KG"/>
                    </w:rPr>
                    <w:t>Жергиликтүү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3.4.11.</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Шаардын аймагына жаңыдан аялдамаларды куруу жана эски аялдамаларды оңдоп түзөө (жыл сайын бекитилген титулга ылайык)</w:t>
                  </w: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 тургундарына жана жүргүнчүлөргө ыңгайлуу шарттар түзүлөт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шаарынын мэриясынын капиталдык курулуш башкармалыгы</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8,0</w:t>
                  </w:r>
                </w:p>
                <w:p w:rsidR="00FE2AAB" w:rsidRPr="007B2B25" w:rsidRDefault="00FE2AAB" w:rsidP="00FE2AAB">
                  <w:pPr>
                    <w:jc w:val="both"/>
                    <w:rPr>
                      <w:sz w:val="20"/>
                      <w:szCs w:val="20"/>
                      <w:lang w:val="ky-KG"/>
                    </w:rPr>
                  </w:pPr>
                  <w:r w:rsidRPr="007B2B25">
                    <w:rPr>
                      <w:sz w:val="20"/>
                      <w:szCs w:val="20"/>
                      <w:lang w:val="ky-KG"/>
                    </w:rPr>
                    <w:t>(жылына 2,0 каралат)</w:t>
                  </w:r>
                </w:p>
              </w:tc>
              <w:tc>
                <w:tcPr>
                  <w:tcW w:w="1847" w:type="dxa"/>
                  <w:gridSpan w:val="2"/>
                  <w:shd w:val="clear" w:color="auto" w:fill="auto"/>
                </w:tcPr>
                <w:p w:rsidR="00FE2AAB" w:rsidRPr="007B2B25" w:rsidRDefault="00FE2AAB" w:rsidP="00FE2AAB">
                  <w:pPr>
                    <w:jc w:val="both"/>
                    <w:rPr>
                      <w:b/>
                      <w:sz w:val="20"/>
                      <w:szCs w:val="20"/>
                      <w:lang w:val="ky-KG"/>
                    </w:rPr>
                  </w:pPr>
                  <w:r w:rsidRPr="007B2B25">
                    <w:rPr>
                      <w:bCs/>
                      <w:sz w:val="20"/>
                      <w:szCs w:val="20"/>
                      <w:lang w:val="ky-KG"/>
                    </w:rPr>
                    <w:t>Жергиликтүү бюджеттин каражаттары</w:t>
                  </w:r>
                </w:p>
              </w:tc>
            </w:tr>
            <w:tr w:rsidR="00FE2AAB" w:rsidRPr="00FB670A"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3.4.12.</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А.Навои атындагы эс алуу багын толугу менен реконструкциялоо</w:t>
                  </w: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2023-жыл</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 тургундарына ыңгайлуу шарттар  түзүлөт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 ички инвесторлор</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Долбоорго ылайык</w:t>
                  </w:r>
                </w:p>
              </w:tc>
              <w:tc>
                <w:tcPr>
                  <w:tcW w:w="184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Мамлекеттик-жеке өнөктөштүк принциби аркылуу</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3.4.13.</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Данги участкасынын Төлөйкөн айылына чейинки 2400 метр аралыка диаметри – 1000 мм болгон суу түтүгүн тартуу</w:t>
                  </w: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50,0 миү шаар калкы таза суу менен үзгүлтүксүз камсыз болду</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  КР Ичүүчү суу менен камсыздоону жана саркынды сууларды чыгарууну өнүктүрүү департаменти</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255,0</w:t>
                  </w:r>
                </w:p>
                <w:p w:rsidR="00FE2AAB" w:rsidRPr="007B2B25" w:rsidRDefault="00FE2AAB" w:rsidP="00FE2AAB">
                  <w:pPr>
                    <w:jc w:val="both"/>
                    <w:rPr>
                      <w:sz w:val="20"/>
                      <w:szCs w:val="20"/>
                      <w:lang w:val="ky-KG"/>
                    </w:rPr>
                  </w:pPr>
                  <w:r w:rsidRPr="007B2B25">
                    <w:rPr>
                      <w:sz w:val="20"/>
                      <w:szCs w:val="20"/>
                      <w:lang w:val="ky-KG"/>
                    </w:rPr>
                    <w:t>(3,0 млн. АКШ доллар)</w:t>
                  </w:r>
                </w:p>
              </w:tc>
              <w:tc>
                <w:tcPr>
                  <w:tcW w:w="1847" w:type="dxa"/>
                  <w:gridSpan w:val="2"/>
                  <w:shd w:val="clear" w:color="auto" w:fill="auto"/>
                </w:tcPr>
                <w:p w:rsidR="00FE2AAB" w:rsidRPr="007B2B25" w:rsidRDefault="00FE2AAB" w:rsidP="00FE2AAB">
                  <w:pPr>
                    <w:jc w:val="both"/>
                    <w:rPr>
                      <w:sz w:val="20"/>
                      <w:szCs w:val="20"/>
                      <w:lang w:val="en-US"/>
                    </w:rPr>
                  </w:pPr>
                  <w:r w:rsidRPr="007B2B25">
                    <w:rPr>
                      <w:sz w:val="20"/>
                      <w:szCs w:val="20"/>
                      <w:lang w:val="ky-KG"/>
                    </w:rPr>
                    <w:t>Азия Өнүктүрүү Банкы</w:t>
                  </w:r>
                </w:p>
              </w:tc>
            </w:tr>
            <w:tr w:rsidR="00FE2AAB" w:rsidRPr="00FB670A"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r w:rsidRPr="007B2B25">
                    <w:rPr>
                      <w:b/>
                      <w:sz w:val="20"/>
                      <w:szCs w:val="20"/>
                      <w:lang w:val="ky-KG"/>
                    </w:rPr>
                    <w:t>3.4.14.</w:t>
                  </w:r>
                </w:p>
              </w:tc>
              <w:tc>
                <w:tcPr>
                  <w:tcW w:w="2831" w:type="dxa"/>
                  <w:shd w:val="clear" w:color="auto" w:fill="auto"/>
                </w:tcPr>
                <w:p w:rsidR="00FE2AAB" w:rsidRPr="007B2B25" w:rsidRDefault="00FE2AAB" w:rsidP="00FE2AAB">
                  <w:pPr>
                    <w:tabs>
                      <w:tab w:val="left" w:pos="8505"/>
                    </w:tabs>
                    <w:jc w:val="both"/>
                    <w:rPr>
                      <w:bCs/>
                      <w:sz w:val="20"/>
                      <w:szCs w:val="20"/>
                      <w:lang w:val="ky-KG"/>
                    </w:rPr>
                  </w:pPr>
                  <w:r w:rsidRPr="007B2B25">
                    <w:rPr>
                      <w:bCs/>
                      <w:sz w:val="20"/>
                      <w:szCs w:val="20"/>
                      <w:lang w:val="ky-KG"/>
                    </w:rPr>
                    <w:t xml:space="preserve">“Жаштык” балдар жайкы эс алуу жайын калыбына келтирүү, жаңы корпустарды куруу же жеке өнөктөш принцибинде ишке ашыруу </w:t>
                  </w:r>
                  <w:r w:rsidRPr="007B2B25">
                    <w:rPr>
                      <w:sz w:val="20"/>
                      <w:szCs w:val="20"/>
                      <w:lang w:val="ky-KG"/>
                    </w:rPr>
                    <w:t>(бекитилген титулга ылайык)</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2023-2024 жылдар</w:t>
                  </w:r>
                </w:p>
              </w:tc>
              <w:tc>
                <w:tcPr>
                  <w:tcW w:w="3826"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Балдардын эс алуусу камсыздалып,  билим деңгээли жогорулайт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шаарынын муниципалдык менчик башкармалыгы,</w:t>
                  </w:r>
                </w:p>
                <w:p w:rsidR="00FE2AAB" w:rsidRPr="007B2B25" w:rsidRDefault="00FE2AAB" w:rsidP="00FE2AAB">
                  <w:pPr>
                    <w:tabs>
                      <w:tab w:val="left" w:pos="8505"/>
                    </w:tabs>
                    <w:jc w:val="both"/>
                    <w:rPr>
                      <w:sz w:val="20"/>
                      <w:szCs w:val="20"/>
                      <w:lang w:val="ky-KG"/>
                    </w:rPr>
                  </w:pPr>
                  <w:r w:rsidRPr="007B2B25">
                    <w:rPr>
                      <w:sz w:val="20"/>
                      <w:szCs w:val="20"/>
                      <w:lang w:val="ky-KG"/>
                    </w:rPr>
                    <w:t>Ош шаарынын капиталдык курулуш башкармалыгы</w:t>
                  </w:r>
                </w:p>
              </w:tc>
              <w:tc>
                <w:tcPr>
                  <w:tcW w:w="1705" w:type="dxa"/>
                  <w:gridSpan w:val="2"/>
                  <w:shd w:val="clear" w:color="auto" w:fill="auto"/>
                </w:tcPr>
                <w:p w:rsidR="00FE2AAB" w:rsidRPr="007B2B25" w:rsidRDefault="00FE2AAB" w:rsidP="00FE2AAB">
                  <w:pPr>
                    <w:jc w:val="both"/>
                    <w:rPr>
                      <w:bCs/>
                      <w:sz w:val="20"/>
                      <w:szCs w:val="20"/>
                      <w:lang w:val="ky-KG"/>
                    </w:rPr>
                  </w:pPr>
                  <w:r w:rsidRPr="007B2B25">
                    <w:rPr>
                      <w:bCs/>
                      <w:sz w:val="20"/>
                      <w:szCs w:val="20"/>
                      <w:lang w:val="ky-KG"/>
                    </w:rPr>
                    <w:t>50,0</w:t>
                  </w: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Жергиликтүү бюджеттин каражаттары,</w:t>
                  </w:r>
                </w:p>
                <w:p w:rsidR="00FE2AAB" w:rsidRPr="007B2B25" w:rsidRDefault="00FE2AAB" w:rsidP="00FE2AAB">
                  <w:pPr>
                    <w:jc w:val="both"/>
                    <w:rPr>
                      <w:bCs/>
                      <w:sz w:val="20"/>
                      <w:szCs w:val="20"/>
                      <w:lang w:val="ky-KG"/>
                    </w:rPr>
                  </w:pPr>
                  <w:r w:rsidRPr="007B2B25">
                    <w:rPr>
                      <w:sz w:val="20"/>
                      <w:szCs w:val="20"/>
                      <w:lang w:val="ky-KG"/>
                    </w:rPr>
                    <w:t>Мамлекеттик-жеке өнөктөштүк принциби аркылуу</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3.4.15.</w:t>
                  </w:r>
                </w:p>
              </w:tc>
              <w:tc>
                <w:tcPr>
                  <w:tcW w:w="2831" w:type="dxa"/>
                  <w:shd w:val="clear" w:color="auto" w:fill="auto"/>
                </w:tcPr>
                <w:p w:rsidR="00FE2AAB" w:rsidRPr="007B2B25" w:rsidRDefault="00FE2AAB" w:rsidP="00FE2AAB">
                  <w:pPr>
                    <w:tabs>
                      <w:tab w:val="left" w:pos="8505"/>
                    </w:tabs>
                    <w:jc w:val="both"/>
                    <w:rPr>
                      <w:bCs/>
                      <w:sz w:val="20"/>
                      <w:szCs w:val="20"/>
                      <w:lang w:val="ky-KG"/>
                    </w:rPr>
                  </w:pPr>
                  <w:r w:rsidRPr="007B2B25">
                    <w:rPr>
                      <w:bCs/>
                      <w:sz w:val="20"/>
                      <w:szCs w:val="20"/>
                      <w:lang w:val="ky-KG"/>
                    </w:rPr>
                    <w:t>Төлөйкөн айылындагы Ж.Мамытов атындагы орто мектебинин жанында курулушу башталып токтоп турган курулушту иликтеп чыгып, ордуна оорукана куруу боюнча иш алып баруу</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2023-2024 жылдар</w:t>
                  </w:r>
                </w:p>
              </w:tc>
              <w:tc>
                <w:tcPr>
                  <w:tcW w:w="3826"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Калкка сапаттуу кызмат көрсөтүлүп, элдин саламаттыгы жакшырат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Ош шаарынын мэриясынын капиталдык курулуш башкармалыгы</w:t>
                  </w:r>
                </w:p>
              </w:tc>
              <w:tc>
                <w:tcPr>
                  <w:tcW w:w="1705" w:type="dxa"/>
                  <w:gridSpan w:val="2"/>
                  <w:shd w:val="clear" w:color="auto" w:fill="auto"/>
                </w:tcPr>
                <w:p w:rsidR="00FE2AAB" w:rsidRPr="007B2B25" w:rsidRDefault="00FE2AAB" w:rsidP="00FE2AAB">
                  <w:pPr>
                    <w:jc w:val="both"/>
                    <w:rPr>
                      <w:bCs/>
                      <w:sz w:val="20"/>
                      <w:szCs w:val="20"/>
                      <w:lang w:val="ky-KG"/>
                    </w:rPr>
                  </w:pPr>
                  <w:r w:rsidRPr="007B2B25">
                    <w:rPr>
                      <w:bCs/>
                      <w:sz w:val="20"/>
                      <w:szCs w:val="20"/>
                      <w:lang w:val="ky-KG"/>
                    </w:rPr>
                    <w:t>Долбоорго ылайык</w:t>
                  </w:r>
                </w:p>
              </w:tc>
              <w:tc>
                <w:tcPr>
                  <w:tcW w:w="1847" w:type="dxa"/>
                  <w:gridSpan w:val="2"/>
                  <w:shd w:val="clear" w:color="auto" w:fill="auto"/>
                </w:tcPr>
                <w:p w:rsidR="00FE2AAB" w:rsidRPr="007B2B25" w:rsidRDefault="00FE2AAB" w:rsidP="00FE2AA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3.4.16.</w:t>
                  </w:r>
                </w:p>
              </w:tc>
              <w:tc>
                <w:tcPr>
                  <w:tcW w:w="2831" w:type="dxa"/>
                  <w:shd w:val="clear" w:color="auto" w:fill="auto"/>
                </w:tcPr>
                <w:p w:rsidR="00FE2AAB" w:rsidRPr="007B2B25" w:rsidRDefault="00FE2AAB" w:rsidP="00FE2AAB">
                  <w:pPr>
                    <w:jc w:val="both"/>
                    <w:rPr>
                      <w:bCs/>
                      <w:sz w:val="20"/>
                      <w:szCs w:val="20"/>
                      <w:lang w:val="ky-KG"/>
                    </w:rPr>
                  </w:pPr>
                  <w:r w:rsidRPr="007B2B25">
                    <w:rPr>
                      <w:bCs/>
                      <w:sz w:val="20"/>
                      <w:szCs w:val="20"/>
                      <w:lang w:val="ky-KG"/>
                    </w:rPr>
                    <w:t xml:space="preserve">Ош шаардык саламаттык сактоо мекемелеринин </w:t>
                  </w:r>
                  <w:r w:rsidRPr="007B2B25">
                    <w:rPr>
                      <w:bCs/>
                      <w:sz w:val="20"/>
                      <w:szCs w:val="20"/>
                      <w:lang w:val="ky-KG"/>
                    </w:rPr>
                    <w:lastRenderedPageBreak/>
                    <w:t xml:space="preserve">имараттарын капиталдык оңдоп - түзөтүүдөн өткөрүү, техникалык базасын чыңдоо аркылуу медициналык кызмат көрсөтүүнүн сапаттуулугуна жетишүү </w:t>
                  </w:r>
                  <w:r w:rsidRPr="007B2B25">
                    <w:rPr>
                      <w:sz w:val="20"/>
                      <w:szCs w:val="20"/>
                      <w:lang w:val="ky-KG"/>
                    </w:rPr>
                    <w:t>(жыл сайын бекитилген титулга ылайык)</w:t>
                  </w:r>
                </w:p>
              </w:tc>
              <w:tc>
                <w:tcPr>
                  <w:tcW w:w="1561" w:type="dxa"/>
                  <w:gridSpan w:val="2"/>
                  <w:shd w:val="clear" w:color="auto" w:fill="auto"/>
                </w:tcPr>
                <w:p w:rsidR="00FE2AAB" w:rsidRPr="007B2B25" w:rsidRDefault="00FE2AAB" w:rsidP="00FE2AAB">
                  <w:pPr>
                    <w:tabs>
                      <w:tab w:val="left" w:pos="8505"/>
                    </w:tabs>
                    <w:jc w:val="both"/>
                    <w:rPr>
                      <w:bCs/>
                      <w:sz w:val="20"/>
                      <w:szCs w:val="20"/>
                      <w:lang w:val="ky-KG"/>
                    </w:rPr>
                  </w:pPr>
                  <w:r w:rsidRPr="007B2B25">
                    <w:rPr>
                      <w:bCs/>
                      <w:sz w:val="20"/>
                      <w:szCs w:val="20"/>
                      <w:lang w:val="ky-KG"/>
                    </w:rPr>
                    <w:lastRenderedPageBreak/>
                    <w:t>2023-2026 жылдар</w:t>
                  </w:r>
                </w:p>
              </w:tc>
              <w:tc>
                <w:tcPr>
                  <w:tcW w:w="3826" w:type="dxa"/>
                  <w:gridSpan w:val="2"/>
                  <w:shd w:val="clear" w:color="auto" w:fill="auto"/>
                </w:tcPr>
                <w:p w:rsidR="00FE2AAB" w:rsidRPr="007B2B25" w:rsidRDefault="00FE2AAB" w:rsidP="00FE2AAB">
                  <w:pPr>
                    <w:jc w:val="both"/>
                    <w:rPr>
                      <w:bCs/>
                      <w:sz w:val="20"/>
                      <w:szCs w:val="20"/>
                      <w:lang w:val="ky-KG"/>
                    </w:rPr>
                  </w:pPr>
                  <w:r w:rsidRPr="007B2B25">
                    <w:rPr>
                      <w:bCs/>
                      <w:sz w:val="20"/>
                      <w:szCs w:val="20"/>
                      <w:lang w:val="ky-KG"/>
                    </w:rPr>
                    <w:t>Ооруларды алдын алуу, калка тез ыкчам жардам көрсөтүү жөнгө салынат</w:t>
                  </w:r>
                </w:p>
                <w:p w:rsidR="00FE2AAB" w:rsidRPr="007B2B25" w:rsidRDefault="00FE2AAB" w:rsidP="00FE2AAB">
                  <w:pPr>
                    <w:jc w:val="both"/>
                    <w:rPr>
                      <w:bCs/>
                      <w:sz w:val="20"/>
                      <w:szCs w:val="20"/>
                      <w:lang w:val="ky-KG"/>
                    </w:rPr>
                  </w:pP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lastRenderedPageBreak/>
                    <w:t xml:space="preserve">Шааркуруу жана  муниципалдык менчик   </w:t>
                  </w:r>
                  <w:r w:rsidRPr="007B2B25">
                    <w:rPr>
                      <w:sz w:val="20"/>
                      <w:szCs w:val="20"/>
                      <w:lang w:val="ky-KG"/>
                    </w:rPr>
                    <w:lastRenderedPageBreak/>
                    <w:t>бөлүмү,</w:t>
                  </w:r>
                </w:p>
                <w:p w:rsidR="00FE2AAB" w:rsidRPr="007B2B25" w:rsidRDefault="00FE2AAB" w:rsidP="00FE2AAB">
                  <w:pPr>
                    <w:tabs>
                      <w:tab w:val="left" w:pos="8505"/>
                    </w:tabs>
                    <w:jc w:val="both"/>
                    <w:rPr>
                      <w:sz w:val="20"/>
                      <w:szCs w:val="20"/>
                      <w:lang w:val="ky-KG"/>
                    </w:rPr>
                  </w:pPr>
                  <w:r w:rsidRPr="007B2B25">
                    <w:rPr>
                      <w:sz w:val="20"/>
                      <w:szCs w:val="20"/>
                      <w:lang w:val="ky-KG"/>
                    </w:rPr>
                    <w:t>Социалдык өнүгүү бөлүмү,</w:t>
                  </w:r>
                </w:p>
                <w:p w:rsidR="00FE2AAB" w:rsidRPr="007B2B25" w:rsidRDefault="00FE2AAB" w:rsidP="00FE2AAB">
                  <w:pPr>
                    <w:tabs>
                      <w:tab w:val="left" w:pos="8505"/>
                    </w:tabs>
                    <w:jc w:val="both"/>
                    <w:rPr>
                      <w:sz w:val="20"/>
                      <w:szCs w:val="20"/>
                      <w:lang w:val="ky-KG"/>
                    </w:rPr>
                  </w:pPr>
                  <w:r w:rsidRPr="007B2B25">
                    <w:rPr>
                      <w:sz w:val="20"/>
                      <w:szCs w:val="20"/>
                      <w:lang w:val="ky-KG"/>
                    </w:rPr>
                    <w:t>Билим берүү башкармалыгы</w:t>
                  </w:r>
                </w:p>
                <w:p w:rsidR="00FE2AAB" w:rsidRPr="007B2B25" w:rsidRDefault="00FE2AAB" w:rsidP="00FE2AAB">
                  <w:pPr>
                    <w:tabs>
                      <w:tab w:val="left" w:pos="8505"/>
                    </w:tabs>
                    <w:jc w:val="both"/>
                    <w:rPr>
                      <w:sz w:val="20"/>
                      <w:szCs w:val="20"/>
                      <w:lang w:val="ky-KG"/>
                    </w:rPr>
                  </w:pPr>
                  <w:r w:rsidRPr="007B2B25">
                    <w:rPr>
                      <w:sz w:val="20"/>
                      <w:szCs w:val="20"/>
                      <w:lang w:val="ky-KG"/>
                    </w:rPr>
                    <w:t>Ош шаарынын мэриясынын капиталдык курулуш башкармалыгы</w:t>
                  </w:r>
                </w:p>
              </w:tc>
              <w:tc>
                <w:tcPr>
                  <w:tcW w:w="1705"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rPr>
                    <w:lastRenderedPageBreak/>
                    <w:t>100,0</w:t>
                  </w:r>
                </w:p>
              </w:tc>
              <w:tc>
                <w:tcPr>
                  <w:tcW w:w="1847"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bCs/>
                      <w:lang w:eastAsia="en-US"/>
                    </w:rPr>
                  </w:pPr>
                  <w:r w:rsidRPr="007B2B25">
                    <w:rPr>
                      <w:rFonts w:ascii="Times New Roman" w:eastAsia="Calibri" w:hAnsi="Times New Roman" w:cs="Times New Roman"/>
                      <w:bCs/>
                      <w:lang w:val="ky-KG" w:eastAsia="en-US"/>
                    </w:rPr>
                    <w:t xml:space="preserve">Жергиликтүү бюджеттин </w:t>
                  </w:r>
                  <w:r w:rsidRPr="007B2B25">
                    <w:rPr>
                      <w:rFonts w:ascii="Times New Roman" w:eastAsia="Calibri" w:hAnsi="Times New Roman" w:cs="Times New Roman"/>
                      <w:bCs/>
                      <w:lang w:val="ky-KG" w:eastAsia="en-US"/>
                    </w:rPr>
                    <w:lastRenderedPageBreak/>
                    <w:t>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lastRenderedPageBreak/>
                    <w:t>3.4.17.</w:t>
                  </w:r>
                </w:p>
              </w:tc>
              <w:tc>
                <w:tcPr>
                  <w:tcW w:w="2831" w:type="dxa"/>
                  <w:shd w:val="clear" w:color="auto" w:fill="auto"/>
                </w:tcPr>
                <w:p w:rsidR="00FE2AAB" w:rsidRPr="007B2B25" w:rsidRDefault="00FE2AAB" w:rsidP="00FE2AAB">
                  <w:pPr>
                    <w:jc w:val="both"/>
                    <w:rPr>
                      <w:bCs/>
                      <w:sz w:val="20"/>
                      <w:szCs w:val="20"/>
                      <w:lang w:val="ky-KG"/>
                    </w:rPr>
                  </w:pPr>
                  <w:r w:rsidRPr="007B2B25">
                    <w:rPr>
                      <w:bCs/>
                      <w:sz w:val="20"/>
                      <w:szCs w:val="20"/>
                      <w:lang w:val="ky-KG"/>
                    </w:rPr>
                    <w:t xml:space="preserve">Ош шаарынын муниципалдык аймактык башкармалыктарына жана </w:t>
                  </w:r>
                  <w:r w:rsidRPr="007B2B25">
                    <w:rPr>
                      <w:sz w:val="20"/>
                      <w:szCs w:val="20"/>
                      <w:lang w:val="ky-KG"/>
                    </w:rPr>
                    <w:t xml:space="preserve"> Жапалак айылдык аймактык башкармалыгына </w:t>
                  </w:r>
                  <w:r w:rsidRPr="007B2B25">
                    <w:rPr>
                      <w:bCs/>
                      <w:sz w:val="20"/>
                      <w:szCs w:val="20"/>
                      <w:lang w:val="ky-KG"/>
                    </w:rPr>
                    <w:t xml:space="preserve">поликлиника куруу маселесин изилдеп, зарыл болгон жайларга  поликлиника курууну ишке ашыруу </w:t>
                  </w:r>
                  <w:r w:rsidRPr="007B2B25">
                    <w:rPr>
                      <w:sz w:val="20"/>
                      <w:szCs w:val="20"/>
                      <w:lang w:val="ky-KG"/>
                    </w:rPr>
                    <w:t>(жыл сайын бекитилген титулга ылайык)</w:t>
                  </w:r>
                </w:p>
              </w:tc>
              <w:tc>
                <w:tcPr>
                  <w:tcW w:w="1561" w:type="dxa"/>
                  <w:gridSpan w:val="2"/>
                  <w:shd w:val="clear" w:color="auto" w:fill="auto"/>
                </w:tcPr>
                <w:p w:rsidR="00FE2AAB" w:rsidRPr="007B2B25" w:rsidRDefault="00FE2AAB" w:rsidP="00FE2AAB">
                  <w:pPr>
                    <w:tabs>
                      <w:tab w:val="left" w:pos="8505"/>
                    </w:tabs>
                    <w:jc w:val="both"/>
                    <w:rPr>
                      <w:bCs/>
                      <w:sz w:val="20"/>
                      <w:szCs w:val="20"/>
                      <w:lang w:val="ky-KG"/>
                    </w:rPr>
                  </w:pPr>
                  <w:r w:rsidRPr="007B2B25">
                    <w:rPr>
                      <w:bCs/>
                      <w:sz w:val="20"/>
                      <w:szCs w:val="20"/>
                      <w:lang w:val="ky-KG"/>
                    </w:rPr>
                    <w:t>2023-2026 жылдар</w:t>
                  </w:r>
                </w:p>
              </w:tc>
              <w:tc>
                <w:tcPr>
                  <w:tcW w:w="3826" w:type="dxa"/>
                  <w:gridSpan w:val="2"/>
                  <w:shd w:val="clear" w:color="auto" w:fill="auto"/>
                </w:tcPr>
                <w:p w:rsidR="00FE2AAB" w:rsidRPr="007B2B25" w:rsidRDefault="00FE2AAB" w:rsidP="00FE2AAB">
                  <w:pPr>
                    <w:jc w:val="both"/>
                    <w:rPr>
                      <w:bCs/>
                      <w:sz w:val="20"/>
                      <w:szCs w:val="20"/>
                      <w:lang w:val="ky-KG"/>
                    </w:rPr>
                  </w:pPr>
                  <w:r w:rsidRPr="007B2B25">
                    <w:rPr>
                      <w:bCs/>
                      <w:sz w:val="20"/>
                      <w:szCs w:val="20"/>
                      <w:lang w:val="ky-KG"/>
                    </w:rPr>
                    <w:t>Ооруларды алдын алуу, калкка тез ыкчам жардам көрсөтүү жөнгө салынат</w:t>
                  </w:r>
                </w:p>
                <w:p w:rsidR="00FE2AAB" w:rsidRPr="007B2B25" w:rsidRDefault="00FE2AAB" w:rsidP="00FE2AAB">
                  <w:pPr>
                    <w:jc w:val="both"/>
                    <w:rPr>
                      <w:bCs/>
                      <w:sz w:val="20"/>
                      <w:szCs w:val="20"/>
                      <w:lang w:val="ky-KG"/>
                    </w:rPr>
                  </w:pP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tabs>
                      <w:tab w:val="left" w:pos="8505"/>
                    </w:tabs>
                    <w:jc w:val="both"/>
                    <w:rPr>
                      <w:sz w:val="20"/>
                      <w:szCs w:val="20"/>
                      <w:lang w:val="ky-KG"/>
                    </w:rPr>
                  </w:pPr>
                  <w:r w:rsidRPr="007B2B25">
                    <w:rPr>
                      <w:sz w:val="20"/>
                      <w:szCs w:val="20"/>
                      <w:lang w:val="ky-KG"/>
                    </w:rPr>
                    <w:t>Социалдык өнүгүү бөлүмү,</w:t>
                  </w:r>
                </w:p>
                <w:p w:rsidR="00FE2AAB" w:rsidRPr="007B2B25" w:rsidRDefault="00FE2AAB" w:rsidP="00FE2AAB">
                  <w:pPr>
                    <w:tabs>
                      <w:tab w:val="left" w:pos="8505"/>
                    </w:tabs>
                    <w:jc w:val="both"/>
                    <w:rPr>
                      <w:sz w:val="20"/>
                      <w:szCs w:val="20"/>
                      <w:lang w:val="ky-KG"/>
                    </w:rPr>
                  </w:pPr>
                  <w:r w:rsidRPr="007B2B25">
                    <w:rPr>
                      <w:sz w:val="20"/>
                      <w:szCs w:val="20"/>
                      <w:lang w:val="ky-KG"/>
                    </w:rPr>
                    <w:t>Билим берүү башкармалыгы</w:t>
                  </w:r>
                </w:p>
                <w:p w:rsidR="00FE2AAB" w:rsidRPr="007B2B25" w:rsidRDefault="00FE2AAB" w:rsidP="00FE2AAB">
                  <w:pPr>
                    <w:tabs>
                      <w:tab w:val="left" w:pos="8505"/>
                    </w:tabs>
                    <w:jc w:val="both"/>
                    <w:rPr>
                      <w:sz w:val="20"/>
                      <w:szCs w:val="20"/>
                      <w:lang w:val="ky-KG"/>
                    </w:rPr>
                  </w:pPr>
                  <w:r w:rsidRPr="007B2B25">
                    <w:rPr>
                      <w:sz w:val="20"/>
                      <w:szCs w:val="20"/>
                      <w:lang w:val="ky-KG"/>
                    </w:rPr>
                    <w:t>Ош шаарынын мэриясынын капиталдык курулуш башкармалыгы</w:t>
                  </w:r>
                </w:p>
              </w:tc>
              <w:tc>
                <w:tcPr>
                  <w:tcW w:w="1705"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bCs/>
                      <w:lang w:val="ky-KG" w:eastAsia="en-US"/>
                    </w:rPr>
                  </w:pPr>
                </w:p>
              </w:tc>
              <w:tc>
                <w:tcPr>
                  <w:tcW w:w="1847" w:type="dxa"/>
                  <w:gridSpan w:val="2"/>
                  <w:shd w:val="clear" w:color="auto" w:fill="auto"/>
                </w:tcPr>
                <w:p w:rsidR="00FE2AAB" w:rsidRPr="007B2B25" w:rsidRDefault="00FE2AAB" w:rsidP="00FE2AA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3.4.18.</w:t>
                  </w:r>
                </w:p>
              </w:tc>
              <w:tc>
                <w:tcPr>
                  <w:tcW w:w="2831" w:type="dxa"/>
                  <w:shd w:val="clear" w:color="auto" w:fill="auto"/>
                </w:tcPr>
                <w:p w:rsidR="00FE2AAB" w:rsidRPr="007B2B25" w:rsidRDefault="00FE2AAB" w:rsidP="00FE2AAB">
                  <w:pPr>
                    <w:jc w:val="both"/>
                    <w:rPr>
                      <w:bCs/>
                      <w:sz w:val="20"/>
                      <w:szCs w:val="20"/>
                      <w:lang w:val="ky-KG"/>
                    </w:rPr>
                  </w:pPr>
                  <w:r w:rsidRPr="007B2B25">
                    <w:rPr>
                      <w:bCs/>
                      <w:sz w:val="20"/>
                      <w:szCs w:val="20"/>
                      <w:lang w:val="ky-KG"/>
                    </w:rPr>
                    <w:t xml:space="preserve">А.Суйунбаев атындагы стадинду </w:t>
                  </w:r>
                  <w:r>
                    <w:rPr>
                      <w:bCs/>
                      <w:sz w:val="20"/>
                      <w:szCs w:val="20"/>
                      <w:lang w:val="ky-KG"/>
                    </w:rPr>
                    <w:t xml:space="preserve">толугу менен </w:t>
                  </w:r>
                  <w:r w:rsidRPr="007B2B25">
                    <w:rPr>
                      <w:bCs/>
                      <w:sz w:val="20"/>
                      <w:szCs w:val="20"/>
                      <w:lang w:val="ky-KG"/>
                    </w:rPr>
                    <w:t>реконструкциялоо</w:t>
                  </w:r>
                </w:p>
              </w:tc>
              <w:tc>
                <w:tcPr>
                  <w:tcW w:w="1561" w:type="dxa"/>
                  <w:gridSpan w:val="2"/>
                  <w:shd w:val="clear" w:color="auto" w:fill="auto"/>
                </w:tcPr>
                <w:p w:rsidR="00FE2AAB" w:rsidRPr="007B2B25" w:rsidRDefault="00FE2AAB" w:rsidP="00FE2AAB">
                  <w:pPr>
                    <w:tabs>
                      <w:tab w:val="left" w:pos="8505"/>
                    </w:tabs>
                    <w:jc w:val="both"/>
                    <w:rPr>
                      <w:bCs/>
                      <w:sz w:val="20"/>
                      <w:szCs w:val="20"/>
                      <w:lang w:val="ky-KG"/>
                    </w:rPr>
                  </w:pPr>
                  <w:r w:rsidRPr="007B2B25">
                    <w:rPr>
                      <w:bCs/>
                      <w:sz w:val="20"/>
                      <w:szCs w:val="20"/>
                      <w:lang w:val="ky-KG"/>
                    </w:rPr>
                    <w:t>2023-2024 жылдар</w:t>
                  </w:r>
                </w:p>
              </w:tc>
              <w:tc>
                <w:tcPr>
                  <w:tcW w:w="3826" w:type="dxa"/>
                  <w:gridSpan w:val="2"/>
                  <w:shd w:val="clear" w:color="auto" w:fill="auto"/>
                </w:tcPr>
                <w:p w:rsidR="00FE2AAB" w:rsidRPr="007B2B25" w:rsidRDefault="00FE2AAB" w:rsidP="00FE2AAB">
                  <w:pPr>
                    <w:jc w:val="both"/>
                    <w:rPr>
                      <w:bCs/>
                      <w:sz w:val="20"/>
                      <w:szCs w:val="20"/>
                      <w:lang w:val="ky-KG"/>
                    </w:rPr>
                  </w:pPr>
                  <w:r w:rsidRPr="007B2B25">
                    <w:rPr>
                      <w:bCs/>
                      <w:sz w:val="20"/>
                      <w:szCs w:val="20"/>
                      <w:lang w:val="ky-KG"/>
                    </w:rPr>
                    <w:t>Бардын стандартка жооп берген заманбап статион оңдолуп түзөлүп, футболдун, деги эле спорттун өнүгүшүнө шарт түзүлд, Дене тарбия жана спорттун социалдык-коомдогу маанисин жакшырды</w:t>
                  </w:r>
                  <w:r>
                    <w:rPr>
                      <w:bCs/>
                      <w:sz w:val="20"/>
                      <w:szCs w:val="20"/>
                      <w:lang w:val="ky-KG"/>
                    </w:rPr>
                    <w:t xml:space="preserve">. Аткарылуучу жумуштар; чыгыш тарабынан үстү жабуу, жарыктандыруу (прожекторлор), чуркоочу жайын резинкалоо, түштүк тарабынан ЛЕЙТ экран орнотуу, түндүк тарабына кичи футбол аянтчасын куруу жумуштары аткарылат </w:t>
                  </w:r>
                </w:p>
              </w:tc>
              <w:tc>
                <w:tcPr>
                  <w:tcW w:w="2837" w:type="dxa"/>
                  <w:gridSpan w:val="2"/>
                  <w:shd w:val="clear" w:color="auto" w:fill="auto"/>
                </w:tcPr>
                <w:p w:rsidR="00FE2AAB" w:rsidRPr="007B2B25" w:rsidRDefault="00FE2AAB" w:rsidP="00FE2AAB">
                  <w:pPr>
                    <w:tabs>
                      <w:tab w:val="left" w:pos="8505"/>
                    </w:tabs>
                    <w:jc w:val="both"/>
                    <w:rPr>
                      <w:bCs/>
                      <w:sz w:val="20"/>
                      <w:szCs w:val="20"/>
                      <w:lang w:val="ky-KG"/>
                    </w:rPr>
                  </w:pPr>
                  <w:r w:rsidRPr="007B2B25">
                    <w:rPr>
                      <w:bCs/>
                      <w:sz w:val="20"/>
                      <w:szCs w:val="20"/>
                      <w:lang w:val="ky-KG"/>
                    </w:rPr>
                    <w:t>Шааркуруу жана  муниципалдык менчик   бөлүмү,</w:t>
                  </w:r>
                </w:p>
                <w:p w:rsidR="00FE2AAB" w:rsidRPr="007B2B25" w:rsidRDefault="00FE2AAB" w:rsidP="00FE2AAB">
                  <w:pPr>
                    <w:tabs>
                      <w:tab w:val="left" w:pos="8505"/>
                    </w:tabs>
                    <w:jc w:val="both"/>
                    <w:rPr>
                      <w:bCs/>
                      <w:sz w:val="20"/>
                      <w:szCs w:val="20"/>
                      <w:lang w:val="ky-KG"/>
                    </w:rPr>
                  </w:pPr>
                  <w:r w:rsidRPr="007B2B25">
                    <w:rPr>
                      <w:bCs/>
                      <w:sz w:val="20"/>
                      <w:szCs w:val="20"/>
                      <w:lang w:val="ky-KG"/>
                    </w:rPr>
                    <w:t>Социалдык өнүгүү бөлүмү,</w:t>
                  </w:r>
                </w:p>
                <w:p w:rsidR="00FE2AAB" w:rsidRPr="007B2B25" w:rsidRDefault="00FE2AAB" w:rsidP="00FE2AAB">
                  <w:pPr>
                    <w:tabs>
                      <w:tab w:val="left" w:pos="8505"/>
                    </w:tabs>
                    <w:jc w:val="both"/>
                    <w:rPr>
                      <w:bCs/>
                      <w:sz w:val="20"/>
                      <w:szCs w:val="20"/>
                      <w:lang w:val="ky-KG"/>
                    </w:rPr>
                  </w:pPr>
                  <w:r w:rsidRPr="007B2B25">
                    <w:rPr>
                      <w:bCs/>
                      <w:sz w:val="20"/>
                      <w:szCs w:val="20"/>
                      <w:lang w:val="ky-KG"/>
                    </w:rPr>
                    <w:t>Билим берүү башкармалыгы</w:t>
                  </w:r>
                </w:p>
                <w:p w:rsidR="00FE2AAB" w:rsidRPr="007B2B25" w:rsidRDefault="00FE2AAB" w:rsidP="00FE2AAB">
                  <w:pPr>
                    <w:tabs>
                      <w:tab w:val="left" w:pos="8505"/>
                    </w:tabs>
                    <w:jc w:val="both"/>
                    <w:rPr>
                      <w:bCs/>
                      <w:sz w:val="20"/>
                      <w:szCs w:val="20"/>
                      <w:lang w:val="ky-KG"/>
                    </w:rPr>
                  </w:pPr>
                  <w:r w:rsidRPr="007B2B25">
                    <w:rPr>
                      <w:bCs/>
                      <w:sz w:val="20"/>
                      <w:szCs w:val="20"/>
                      <w:lang w:val="ky-KG"/>
                    </w:rPr>
                    <w:t>Ош шаарынын мэриясынын капиталдык курулуш башкармалыгы</w:t>
                  </w:r>
                </w:p>
              </w:tc>
              <w:tc>
                <w:tcPr>
                  <w:tcW w:w="1705"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Долбоорлорго ылайык</w:t>
                  </w:r>
                </w:p>
              </w:tc>
              <w:tc>
                <w:tcPr>
                  <w:tcW w:w="1847"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Жергиликтүү/ республикалык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lang w:val="ky-KG"/>
                    </w:rPr>
                  </w:pPr>
                </w:p>
              </w:tc>
              <w:tc>
                <w:tcPr>
                  <w:tcW w:w="2831" w:type="dxa"/>
                  <w:shd w:val="clear" w:color="auto" w:fill="auto"/>
                </w:tcPr>
                <w:p w:rsidR="00FE2AAB" w:rsidRPr="007B2B25" w:rsidRDefault="00FE2AAB" w:rsidP="00FE2AAB">
                  <w:pPr>
                    <w:jc w:val="both"/>
                    <w:rPr>
                      <w:bCs/>
                      <w:sz w:val="20"/>
                      <w:szCs w:val="20"/>
                    </w:rPr>
                  </w:pPr>
                </w:p>
              </w:tc>
              <w:tc>
                <w:tcPr>
                  <w:tcW w:w="1561" w:type="dxa"/>
                  <w:gridSpan w:val="2"/>
                  <w:shd w:val="clear" w:color="auto" w:fill="auto"/>
                </w:tcPr>
                <w:p w:rsidR="00FE2AAB" w:rsidRPr="007B2B25" w:rsidRDefault="00FE2AAB" w:rsidP="00FE2AAB">
                  <w:pPr>
                    <w:tabs>
                      <w:tab w:val="left" w:pos="8505"/>
                    </w:tabs>
                    <w:jc w:val="both"/>
                    <w:rPr>
                      <w:sz w:val="20"/>
                      <w:szCs w:val="20"/>
                      <w:lang w:val="ky-KG"/>
                    </w:rPr>
                  </w:pPr>
                </w:p>
              </w:tc>
              <w:tc>
                <w:tcPr>
                  <w:tcW w:w="3826" w:type="dxa"/>
                  <w:gridSpan w:val="2"/>
                  <w:shd w:val="clear" w:color="auto" w:fill="auto"/>
                </w:tcPr>
                <w:p w:rsidR="00FE2AAB" w:rsidRPr="007B2B25" w:rsidRDefault="00FE2AAB" w:rsidP="00FE2AAB">
                  <w:pPr>
                    <w:jc w:val="both"/>
                    <w:rPr>
                      <w:bCs/>
                      <w:sz w:val="20"/>
                      <w:szCs w:val="20"/>
                      <w:lang w:val="ky-KG"/>
                    </w:rPr>
                  </w:pPr>
                </w:p>
              </w:tc>
              <w:tc>
                <w:tcPr>
                  <w:tcW w:w="2837" w:type="dxa"/>
                  <w:gridSpan w:val="2"/>
                  <w:shd w:val="clear" w:color="auto" w:fill="auto"/>
                </w:tcPr>
                <w:p w:rsidR="00FE2AAB" w:rsidRPr="007B2B25" w:rsidRDefault="00FE2AAB" w:rsidP="00FE2AAB">
                  <w:pPr>
                    <w:tabs>
                      <w:tab w:val="left" w:pos="8505"/>
                    </w:tabs>
                    <w:jc w:val="both"/>
                    <w:rPr>
                      <w:sz w:val="20"/>
                      <w:szCs w:val="20"/>
                      <w:lang w:val="ky-KG"/>
                    </w:rPr>
                  </w:pPr>
                </w:p>
              </w:tc>
              <w:tc>
                <w:tcPr>
                  <w:tcW w:w="1705"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bCs/>
                      <w:lang w:val="ky-KG" w:eastAsia="en-US"/>
                    </w:rPr>
                  </w:pPr>
                </w:p>
              </w:tc>
              <w:tc>
                <w:tcPr>
                  <w:tcW w:w="1847" w:type="dxa"/>
                  <w:gridSpan w:val="2"/>
                  <w:shd w:val="clear" w:color="auto" w:fill="auto"/>
                </w:tcPr>
                <w:p w:rsidR="00FE2AAB" w:rsidRPr="007B2B25" w:rsidRDefault="00FE2AAB" w:rsidP="00FE2AAB">
                  <w:pPr>
                    <w:pStyle w:val="tkTablica"/>
                    <w:spacing w:after="0" w:line="240" w:lineRule="auto"/>
                    <w:jc w:val="both"/>
                    <w:rPr>
                      <w:rFonts w:ascii="Times New Roman" w:hAnsi="Times New Roman" w:cs="Times New Roman"/>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lang w:val="ky-KG"/>
                    </w:rPr>
                  </w:pPr>
                </w:p>
              </w:tc>
              <w:tc>
                <w:tcPr>
                  <w:tcW w:w="2831" w:type="dxa"/>
                  <w:shd w:val="clear" w:color="auto" w:fill="auto"/>
                </w:tcPr>
                <w:p w:rsidR="00FE2AAB" w:rsidRPr="007B2B25" w:rsidRDefault="00FE2AAB" w:rsidP="00FE2AAB">
                  <w:pPr>
                    <w:jc w:val="both"/>
                    <w:rPr>
                      <w:bCs/>
                      <w:sz w:val="20"/>
                      <w:szCs w:val="20"/>
                      <w:lang w:val="ky-KG"/>
                    </w:rPr>
                  </w:pPr>
                </w:p>
              </w:tc>
              <w:tc>
                <w:tcPr>
                  <w:tcW w:w="1561" w:type="dxa"/>
                  <w:gridSpan w:val="2"/>
                  <w:shd w:val="clear" w:color="auto" w:fill="auto"/>
                </w:tcPr>
                <w:p w:rsidR="00FE2AAB" w:rsidRPr="007B2B25" w:rsidRDefault="00FE2AAB" w:rsidP="00FE2AAB">
                  <w:pPr>
                    <w:tabs>
                      <w:tab w:val="left" w:pos="8505"/>
                    </w:tabs>
                    <w:jc w:val="both"/>
                    <w:rPr>
                      <w:bCs/>
                      <w:sz w:val="20"/>
                      <w:szCs w:val="20"/>
                      <w:lang w:val="ky-KG"/>
                    </w:rPr>
                  </w:pPr>
                </w:p>
              </w:tc>
              <w:tc>
                <w:tcPr>
                  <w:tcW w:w="3826" w:type="dxa"/>
                  <w:gridSpan w:val="2"/>
                  <w:shd w:val="clear" w:color="auto" w:fill="auto"/>
                </w:tcPr>
                <w:p w:rsidR="00FE2AAB" w:rsidRPr="007B2B25" w:rsidRDefault="00FE2AAB" w:rsidP="00FE2AAB">
                  <w:pPr>
                    <w:jc w:val="both"/>
                    <w:rPr>
                      <w:bCs/>
                      <w:sz w:val="20"/>
                      <w:szCs w:val="20"/>
                      <w:lang w:val="ky-KG"/>
                    </w:rPr>
                  </w:pPr>
                </w:p>
              </w:tc>
              <w:tc>
                <w:tcPr>
                  <w:tcW w:w="2837" w:type="dxa"/>
                  <w:gridSpan w:val="2"/>
                  <w:shd w:val="clear" w:color="auto" w:fill="auto"/>
                </w:tcPr>
                <w:p w:rsidR="00FE2AAB" w:rsidRPr="007B2B25" w:rsidRDefault="00FE2AAB" w:rsidP="00FE2AAB">
                  <w:pPr>
                    <w:tabs>
                      <w:tab w:val="left" w:pos="8505"/>
                    </w:tabs>
                    <w:jc w:val="both"/>
                    <w:rPr>
                      <w:b/>
                      <w:bCs/>
                      <w:sz w:val="20"/>
                      <w:szCs w:val="20"/>
                      <w:lang w:val="ky-KG"/>
                    </w:rPr>
                  </w:pPr>
                  <w:r w:rsidRPr="007B2B25">
                    <w:rPr>
                      <w:b/>
                      <w:sz w:val="20"/>
                      <w:szCs w:val="20"/>
                      <w:lang w:val="ky-KG"/>
                    </w:rPr>
                    <w:t>Жалпы:</w:t>
                  </w:r>
                </w:p>
              </w:tc>
              <w:tc>
                <w:tcPr>
                  <w:tcW w:w="1705" w:type="dxa"/>
                  <w:gridSpan w:val="2"/>
                  <w:shd w:val="clear" w:color="auto" w:fill="auto"/>
                </w:tcPr>
                <w:p w:rsidR="00FE2AAB" w:rsidRPr="007B2B25" w:rsidRDefault="00FE2AAB" w:rsidP="00FE2AAB">
                  <w:pPr>
                    <w:pStyle w:val="tkTablica"/>
                    <w:spacing w:after="0" w:line="240" w:lineRule="auto"/>
                    <w:ind w:firstLine="4"/>
                    <w:jc w:val="both"/>
                    <w:rPr>
                      <w:rFonts w:ascii="Times New Roman" w:eastAsia="Calibri" w:hAnsi="Times New Roman" w:cs="Times New Roman"/>
                      <w:b/>
                      <w:bCs/>
                      <w:lang w:val="ky-KG" w:eastAsia="en-US"/>
                    </w:rPr>
                  </w:pPr>
                  <w:r>
                    <w:rPr>
                      <w:rFonts w:ascii="Times New Roman" w:eastAsia="Calibri" w:hAnsi="Times New Roman" w:cs="Times New Roman"/>
                      <w:b/>
                      <w:bCs/>
                      <w:lang w:val="ky-KG" w:eastAsia="en-US"/>
                    </w:rPr>
                    <w:t>2014,2</w:t>
                  </w:r>
                </w:p>
              </w:tc>
              <w:tc>
                <w:tcPr>
                  <w:tcW w:w="1847" w:type="dxa"/>
                  <w:gridSpan w:val="2"/>
                  <w:shd w:val="clear" w:color="auto" w:fill="auto"/>
                </w:tcPr>
                <w:p w:rsidR="00FE2AAB" w:rsidRPr="007B2B25" w:rsidRDefault="00FE2AAB" w:rsidP="00FE2AAB">
                  <w:pPr>
                    <w:ind w:firstLine="4"/>
                    <w:jc w:val="both"/>
                    <w:rPr>
                      <w:bCs/>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p>
              </w:tc>
              <w:tc>
                <w:tcPr>
                  <w:tcW w:w="2831" w:type="dxa"/>
                  <w:shd w:val="clear" w:color="auto" w:fill="auto"/>
                </w:tcPr>
                <w:p w:rsidR="00FE2AAB" w:rsidRPr="007B2B25" w:rsidRDefault="00FE2AAB" w:rsidP="00FE2AAB">
                  <w:pPr>
                    <w:jc w:val="both"/>
                    <w:rPr>
                      <w:b/>
                      <w:sz w:val="20"/>
                      <w:szCs w:val="20"/>
                      <w:lang w:val="ky-KG"/>
                    </w:rPr>
                  </w:pPr>
                </w:p>
              </w:tc>
              <w:tc>
                <w:tcPr>
                  <w:tcW w:w="1561" w:type="dxa"/>
                  <w:gridSpan w:val="2"/>
                  <w:shd w:val="clear" w:color="auto" w:fill="auto"/>
                </w:tcPr>
                <w:p w:rsidR="00FE2AAB" w:rsidRPr="007B2B25" w:rsidRDefault="00FE2AAB" w:rsidP="00FE2AAB">
                  <w:pPr>
                    <w:jc w:val="both"/>
                    <w:rPr>
                      <w:b/>
                      <w:sz w:val="20"/>
                      <w:szCs w:val="20"/>
                      <w:lang w:val="ky-KG"/>
                    </w:rPr>
                  </w:pPr>
                </w:p>
              </w:tc>
              <w:tc>
                <w:tcPr>
                  <w:tcW w:w="3826" w:type="dxa"/>
                  <w:gridSpan w:val="2"/>
                  <w:shd w:val="clear" w:color="auto" w:fill="auto"/>
                </w:tcPr>
                <w:p w:rsidR="00FE2AAB" w:rsidRPr="007B2B25" w:rsidRDefault="00FE2AAB" w:rsidP="00FE2AAB">
                  <w:pPr>
                    <w:jc w:val="both"/>
                    <w:rPr>
                      <w:b/>
                      <w:sz w:val="20"/>
                      <w:szCs w:val="20"/>
                      <w:lang w:val="ky-KG"/>
                    </w:rPr>
                  </w:pPr>
                </w:p>
              </w:tc>
              <w:tc>
                <w:tcPr>
                  <w:tcW w:w="2837" w:type="dxa"/>
                  <w:gridSpan w:val="2"/>
                  <w:shd w:val="clear" w:color="auto" w:fill="auto"/>
                </w:tcPr>
                <w:p w:rsidR="00FE2AAB" w:rsidRPr="007B2B25" w:rsidRDefault="00FE2AAB" w:rsidP="00FE2AAB">
                  <w:pPr>
                    <w:jc w:val="both"/>
                    <w:rPr>
                      <w:b/>
                      <w:sz w:val="20"/>
                      <w:szCs w:val="20"/>
                      <w:lang w:val="ky-KG"/>
                    </w:rPr>
                  </w:pPr>
                  <w:r w:rsidRPr="007B2B25">
                    <w:rPr>
                      <w:b/>
                      <w:sz w:val="20"/>
                      <w:szCs w:val="20"/>
                      <w:lang w:val="ky-KG"/>
                    </w:rPr>
                    <w:t>Жергиликтүү бюджет</w:t>
                  </w:r>
                </w:p>
              </w:tc>
              <w:tc>
                <w:tcPr>
                  <w:tcW w:w="1705" w:type="dxa"/>
                  <w:gridSpan w:val="2"/>
                  <w:shd w:val="clear" w:color="auto" w:fill="auto"/>
                </w:tcPr>
                <w:p w:rsidR="00FE2AAB" w:rsidRPr="007B2B25" w:rsidRDefault="00FE2AAB" w:rsidP="00FE2AAB">
                  <w:pPr>
                    <w:jc w:val="both"/>
                    <w:rPr>
                      <w:b/>
                      <w:sz w:val="20"/>
                      <w:szCs w:val="20"/>
                      <w:lang w:val="ky-KG"/>
                    </w:rPr>
                  </w:pPr>
                  <w:r>
                    <w:rPr>
                      <w:b/>
                      <w:sz w:val="20"/>
                      <w:szCs w:val="20"/>
                      <w:lang w:val="ky-KG"/>
                    </w:rPr>
                    <w:t>844,2</w:t>
                  </w:r>
                </w:p>
              </w:tc>
              <w:tc>
                <w:tcPr>
                  <w:tcW w:w="1847" w:type="dxa"/>
                  <w:gridSpan w:val="2"/>
                  <w:shd w:val="clear" w:color="auto" w:fill="auto"/>
                </w:tcPr>
                <w:p w:rsidR="00FE2AAB" w:rsidRPr="007B2B25" w:rsidRDefault="00FE2AAB" w:rsidP="00FE2AAB">
                  <w:pPr>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p>
              </w:tc>
              <w:tc>
                <w:tcPr>
                  <w:tcW w:w="2831" w:type="dxa"/>
                  <w:shd w:val="clear" w:color="auto" w:fill="auto"/>
                </w:tcPr>
                <w:p w:rsidR="00FE2AAB" w:rsidRPr="007B2B25" w:rsidRDefault="00FE2AAB" w:rsidP="00FE2AAB">
                  <w:pPr>
                    <w:jc w:val="both"/>
                    <w:rPr>
                      <w:b/>
                      <w:sz w:val="20"/>
                      <w:szCs w:val="20"/>
                      <w:lang w:val="ky-KG"/>
                    </w:rPr>
                  </w:pPr>
                </w:p>
              </w:tc>
              <w:tc>
                <w:tcPr>
                  <w:tcW w:w="1561" w:type="dxa"/>
                  <w:gridSpan w:val="2"/>
                  <w:shd w:val="clear" w:color="auto" w:fill="auto"/>
                </w:tcPr>
                <w:p w:rsidR="00FE2AAB" w:rsidRPr="007B2B25" w:rsidRDefault="00FE2AAB" w:rsidP="00FE2AAB">
                  <w:pPr>
                    <w:jc w:val="both"/>
                    <w:rPr>
                      <w:b/>
                      <w:sz w:val="20"/>
                      <w:szCs w:val="20"/>
                      <w:lang w:val="ky-KG"/>
                    </w:rPr>
                  </w:pPr>
                </w:p>
              </w:tc>
              <w:tc>
                <w:tcPr>
                  <w:tcW w:w="3826" w:type="dxa"/>
                  <w:gridSpan w:val="2"/>
                  <w:shd w:val="clear" w:color="auto" w:fill="auto"/>
                </w:tcPr>
                <w:p w:rsidR="00FE2AAB" w:rsidRPr="007B2B25" w:rsidRDefault="00FE2AAB" w:rsidP="00FE2AAB">
                  <w:pPr>
                    <w:jc w:val="both"/>
                    <w:rPr>
                      <w:b/>
                      <w:sz w:val="20"/>
                      <w:szCs w:val="20"/>
                      <w:lang w:val="ky-KG"/>
                    </w:rPr>
                  </w:pPr>
                </w:p>
              </w:tc>
              <w:tc>
                <w:tcPr>
                  <w:tcW w:w="2837" w:type="dxa"/>
                  <w:gridSpan w:val="2"/>
                  <w:shd w:val="clear" w:color="auto" w:fill="auto"/>
                </w:tcPr>
                <w:p w:rsidR="00FE2AAB" w:rsidRPr="007B2B25" w:rsidRDefault="00FE2AAB" w:rsidP="00FE2AAB">
                  <w:pPr>
                    <w:jc w:val="both"/>
                    <w:rPr>
                      <w:b/>
                      <w:sz w:val="20"/>
                      <w:szCs w:val="20"/>
                      <w:lang w:val="ky-KG"/>
                    </w:rPr>
                  </w:pPr>
                  <w:r w:rsidRPr="007B2B25">
                    <w:rPr>
                      <w:b/>
                      <w:sz w:val="20"/>
                      <w:szCs w:val="20"/>
                      <w:lang w:val="ky-KG"/>
                    </w:rPr>
                    <w:t>Республикалык бюджет</w:t>
                  </w:r>
                </w:p>
              </w:tc>
              <w:tc>
                <w:tcPr>
                  <w:tcW w:w="1705" w:type="dxa"/>
                  <w:gridSpan w:val="2"/>
                  <w:shd w:val="clear" w:color="auto" w:fill="auto"/>
                </w:tcPr>
                <w:p w:rsidR="00FE2AAB" w:rsidRPr="007B2B25" w:rsidRDefault="00FE2AAB" w:rsidP="00FE2AAB">
                  <w:pPr>
                    <w:jc w:val="both"/>
                    <w:rPr>
                      <w:b/>
                      <w:sz w:val="20"/>
                      <w:szCs w:val="20"/>
                      <w:lang w:val="ky-KG"/>
                    </w:rPr>
                  </w:pPr>
                  <w:r>
                    <w:rPr>
                      <w:b/>
                      <w:sz w:val="20"/>
                      <w:szCs w:val="20"/>
                      <w:lang w:val="ky-KG"/>
                    </w:rPr>
                    <w:t>250,0</w:t>
                  </w:r>
                </w:p>
              </w:tc>
              <w:tc>
                <w:tcPr>
                  <w:tcW w:w="1847" w:type="dxa"/>
                  <w:gridSpan w:val="2"/>
                  <w:shd w:val="clear" w:color="auto" w:fill="auto"/>
                </w:tcPr>
                <w:p w:rsidR="00FE2AAB" w:rsidRPr="007B2B25" w:rsidRDefault="00FE2AAB" w:rsidP="00FE2AAB">
                  <w:pPr>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tabs>
                      <w:tab w:val="left" w:pos="8505"/>
                    </w:tabs>
                    <w:jc w:val="both"/>
                    <w:rPr>
                      <w:b/>
                      <w:sz w:val="20"/>
                      <w:szCs w:val="20"/>
                      <w:lang w:val="ky-KG"/>
                    </w:rPr>
                  </w:pPr>
                </w:p>
              </w:tc>
              <w:tc>
                <w:tcPr>
                  <w:tcW w:w="2831" w:type="dxa"/>
                  <w:shd w:val="clear" w:color="auto" w:fill="auto"/>
                </w:tcPr>
                <w:p w:rsidR="00FE2AAB" w:rsidRPr="007B2B25" w:rsidRDefault="00FE2AAB" w:rsidP="00FE2AAB">
                  <w:pPr>
                    <w:jc w:val="both"/>
                    <w:rPr>
                      <w:b/>
                      <w:sz w:val="20"/>
                      <w:szCs w:val="20"/>
                      <w:lang w:val="ky-KG"/>
                    </w:rPr>
                  </w:pPr>
                </w:p>
              </w:tc>
              <w:tc>
                <w:tcPr>
                  <w:tcW w:w="1561" w:type="dxa"/>
                  <w:gridSpan w:val="2"/>
                  <w:shd w:val="clear" w:color="auto" w:fill="auto"/>
                </w:tcPr>
                <w:p w:rsidR="00FE2AAB" w:rsidRPr="007B2B25" w:rsidRDefault="00FE2AAB" w:rsidP="00FE2AAB">
                  <w:pPr>
                    <w:jc w:val="both"/>
                    <w:rPr>
                      <w:b/>
                      <w:sz w:val="20"/>
                      <w:szCs w:val="20"/>
                      <w:lang w:val="ky-KG"/>
                    </w:rPr>
                  </w:pPr>
                </w:p>
              </w:tc>
              <w:tc>
                <w:tcPr>
                  <w:tcW w:w="3826" w:type="dxa"/>
                  <w:gridSpan w:val="2"/>
                  <w:shd w:val="clear" w:color="auto" w:fill="auto"/>
                </w:tcPr>
                <w:p w:rsidR="00FE2AAB" w:rsidRPr="007B2B25" w:rsidRDefault="00FE2AAB" w:rsidP="00FE2AAB">
                  <w:pPr>
                    <w:jc w:val="both"/>
                    <w:rPr>
                      <w:b/>
                      <w:sz w:val="20"/>
                      <w:szCs w:val="20"/>
                      <w:lang w:val="ky-KG"/>
                    </w:rPr>
                  </w:pPr>
                </w:p>
              </w:tc>
              <w:tc>
                <w:tcPr>
                  <w:tcW w:w="2837" w:type="dxa"/>
                  <w:gridSpan w:val="2"/>
                  <w:shd w:val="clear" w:color="auto" w:fill="auto"/>
                </w:tcPr>
                <w:p w:rsidR="00FE2AAB" w:rsidRPr="007B2B25" w:rsidRDefault="00FE2AAB" w:rsidP="00FE2AAB">
                  <w:pPr>
                    <w:jc w:val="both"/>
                    <w:rPr>
                      <w:b/>
                      <w:sz w:val="20"/>
                      <w:szCs w:val="20"/>
                      <w:lang w:val="ky-KG"/>
                    </w:rPr>
                  </w:pPr>
                  <w:r w:rsidRPr="007B2B25">
                    <w:rPr>
                      <w:b/>
                      <w:sz w:val="20"/>
                      <w:szCs w:val="20"/>
                      <w:lang w:val="ky-KG"/>
                    </w:rPr>
                    <w:t>Инвестициялар</w:t>
                  </w:r>
                </w:p>
              </w:tc>
              <w:tc>
                <w:tcPr>
                  <w:tcW w:w="1705" w:type="dxa"/>
                  <w:gridSpan w:val="2"/>
                  <w:shd w:val="clear" w:color="auto" w:fill="auto"/>
                </w:tcPr>
                <w:p w:rsidR="00FE2AAB" w:rsidRPr="007B2B25" w:rsidRDefault="00FE2AAB" w:rsidP="00FE2AAB">
                  <w:pPr>
                    <w:jc w:val="both"/>
                    <w:rPr>
                      <w:b/>
                      <w:sz w:val="20"/>
                      <w:szCs w:val="20"/>
                      <w:lang w:val="ky-KG"/>
                    </w:rPr>
                  </w:pPr>
                  <w:r>
                    <w:rPr>
                      <w:b/>
                      <w:sz w:val="20"/>
                      <w:szCs w:val="20"/>
                      <w:lang w:val="ky-KG"/>
                    </w:rPr>
                    <w:t>920,0</w:t>
                  </w:r>
                </w:p>
              </w:tc>
              <w:tc>
                <w:tcPr>
                  <w:tcW w:w="1847" w:type="dxa"/>
                  <w:gridSpan w:val="2"/>
                  <w:shd w:val="clear" w:color="auto" w:fill="auto"/>
                </w:tcPr>
                <w:p w:rsidR="00FE2AAB" w:rsidRPr="007B2B25" w:rsidRDefault="00FE2AAB" w:rsidP="00FE2AAB">
                  <w:pPr>
                    <w:jc w:val="both"/>
                    <w:rPr>
                      <w:sz w:val="20"/>
                      <w:szCs w:val="20"/>
                      <w:lang w:val="ky-KG"/>
                    </w:rPr>
                  </w:pPr>
                </w:p>
              </w:tc>
            </w:tr>
            <w:tr w:rsidR="00FE2AAB" w:rsidRPr="007B2B25" w:rsidTr="00B7139E">
              <w:trPr>
                <w:gridAfter w:val="1"/>
                <w:wAfter w:w="7" w:type="dxa"/>
              </w:trPr>
              <w:tc>
                <w:tcPr>
                  <w:tcW w:w="15453" w:type="dxa"/>
                  <w:gridSpan w:val="12"/>
                  <w:shd w:val="clear" w:color="auto" w:fill="92D050"/>
                </w:tcPr>
                <w:p w:rsidR="00FE2AAB" w:rsidRPr="007B2B25" w:rsidRDefault="00FE2AAB" w:rsidP="00FE2AAB">
                  <w:pPr>
                    <w:pStyle w:val="tkTablica"/>
                    <w:spacing w:after="0" w:line="240" w:lineRule="auto"/>
                    <w:jc w:val="both"/>
                    <w:rPr>
                      <w:rFonts w:ascii="Times New Roman" w:hAnsi="Times New Roman" w:cs="Times New Roman"/>
                      <w:b/>
                      <w:lang w:val="ky-KG"/>
                    </w:rPr>
                  </w:pPr>
                </w:p>
                <w:p w:rsidR="00FE2AAB" w:rsidRPr="007B2B25" w:rsidRDefault="00FE2AAB" w:rsidP="00FE2AAB">
                  <w:pPr>
                    <w:pStyle w:val="tkTablica"/>
                    <w:spacing w:after="0" w:line="240" w:lineRule="auto"/>
                    <w:jc w:val="center"/>
                    <w:rPr>
                      <w:rFonts w:ascii="Times New Roman" w:hAnsi="Times New Roman" w:cs="Times New Roman"/>
                      <w:b/>
                      <w:lang w:val="ky-KG"/>
                    </w:rPr>
                  </w:pPr>
                  <w:r w:rsidRPr="007B2B25">
                    <w:rPr>
                      <w:rFonts w:ascii="Times New Roman" w:hAnsi="Times New Roman" w:cs="Times New Roman"/>
                      <w:b/>
                      <w:lang w:val="ky-KG"/>
                    </w:rPr>
                    <w:t>3.5.Электр энергиясын өнүктүрүү жана экология тармагын жакшыртуу</w:t>
                  </w:r>
                </w:p>
                <w:p w:rsidR="00FE2AAB" w:rsidRPr="007B2B25" w:rsidRDefault="00FE2AAB" w:rsidP="00FE2AAB">
                  <w:pPr>
                    <w:pStyle w:val="tkTablica"/>
                    <w:spacing w:after="0" w:line="240" w:lineRule="auto"/>
                    <w:jc w:val="both"/>
                    <w:rPr>
                      <w:rFonts w:ascii="Times New Roman" w:hAnsi="Times New Roman" w:cs="Times New Roman"/>
                      <w:b/>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lang w:val="ky-KG"/>
                    </w:rPr>
                  </w:pPr>
                  <w:r w:rsidRPr="007B2B25">
                    <w:rPr>
                      <w:b/>
                      <w:sz w:val="20"/>
                      <w:szCs w:val="20"/>
                      <w:lang w:val="ky-KG"/>
                    </w:rPr>
                    <w:t>3.5.1</w:t>
                  </w:r>
                </w:p>
              </w:tc>
              <w:tc>
                <w:tcPr>
                  <w:tcW w:w="2831" w:type="dxa"/>
                  <w:shd w:val="clear" w:color="auto" w:fill="auto"/>
                </w:tcPr>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 xml:space="preserve">Ош шаарынын тургундарын электр энергиясы менен камсыздоону жакшыртуу </w:t>
                  </w:r>
                  <w:r w:rsidRPr="007B2B25">
                    <w:rPr>
                      <w:sz w:val="20"/>
                      <w:szCs w:val="20"/>
                      <w:lang w:val="ky-KG"/>
                    </w:rPr>
                    <w:lastRenderedPageBreak/>
                    <w:t>максатында Евразия өнүктүрүү банкынын долбоорунун алкагында ачык типтеги зымдарды заманбап изоляцияланган СИП зымдарына алмаштыруу</w:t>
                  </w:r>
                </w:p>
              </w:tc>
              <w:tc>
                <w:tcPr>
                  <w:tcW w:w="1561"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lastRenderedPageBreak/>
                    <w:t>2023-2024 гг.</w:t>
                  </w:r>
                </w:p>
              </w:tc>
              <w:tc>
                <w:tcPr>
                  <w:tcW w:w="3826" w:type="dxa"/>
                  <w:gridSpan w:val="2"/>
                  <w:shd w:val="clear" w:color="auto" w:fill="auto"/>
                </w:tcPr>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 xml:space="preserve">Керектөөчүлөрдү электр менен камсыздоону жакшыртуу, электр тармактарындагы техникалык </w:t>
                  </w:r>
                  <w:r w:rsidRPr="007B2B25">
                    <w:rPr>
                      <w:sz w:val="20"/>
                      <w:szCs w:val="20"/>
                      <w:lang w:val="ky-KG"/>
                    </w:rPr>
                    <w:lastRenderedPageBreak/>
                    <w:t>жоготууларды, ошондой эле авариялык кырдаалдарды азайтуу</w:t>
                  </w:r>
                </w:p>
              </w:tc>
              <w:tc>
                <w:tcPr>
                  <w:tcW w:w="2837" w:type="dxa"/>
                  <w:gridSpan w:val="2"/>
                  <w:shd w:val="clear" w:color="auto" w:fill="auto"/>
                </w:tcPr>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lastRenderedPageBreak/>
                    <w:t>Шаар куруу жана муниципалдык менчик бөлүмү,</w:t>
                  </w:r>
                </w:p>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lastRenderedPageBreak/>
                    <w:t>шаардык чарба жана транспорт бөлүмү,</w:t>
                  </w:r>
                </w:p>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B2B25">
                    <w:rPr>
                      <w:sz w:val="20"/>
                      <w:szCs w:val="20"/>
                      <w:lang w:val="ky-KG"/>
                    </w:rPr>
                    <w:t>Ош электр тармактар ишканасынын Ош райондук электр тармактар ишканасы (Ош ЖЭБ)</w:t>
                  </w:r>
                </w:p>
              </w:tc>
              <w:tc>
                <w:tcPr>
                  <w:tcW w:w="1705" w:type="dxa"/>
                  <w:gridSpan w:val="2"/>
                  <w:shd w:val="clear" w:color="auto" w:fill="auto"/>
                </w:tcPr>
                <w:p w:rsidR="00FE2AAB" w:rsidRPr="007B2B25" w:rsidRDefault="00FE2AAB" w:rsidP="00FE2AAB">
                  <w:pPr>
                    <w:pStyle w:val="tkTablica"/>
                    <w:spacing w:after="0" w:line="240" w:lineRule="auto"/>
                    <w:ind w:firstLine="4"/>
                    <w:jc w:val="both"/>
                    <w:rPr>
                      <w:rFonts w:ascii="Times New Roman" w:eastAsia="Calibri" w:hAnsi="Times New Roman" w:cs="Times New Roman"/>
                      <w:bCs/>
                      <w:lang w:val="ky-KG" w:eastAsia="en-US"/>
                    </w:rPr>
                  </w:pPr>
                </w:p>
              </w:tc>
              <w:tc>
                <w:tcPr>
                  <w:tcW w:w="1847" w:type="dxa"/>
                  <w:gridSpan w:val="2"/>
                  <w:shd w:val="clear" w:color="auto" w:fill="auto"/>
                </w:tcPr>
                <w:p w:rsidR="00FE2AAB" w:rsidRPr="007B2B25"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lang w:val="ky-KG"/>
                    </w:rPr>
                  </w:pPr>
                  <w:r w:rsidRPr="007B2B25">
                    <w:rPr>
                      <w:b/>
                      <w:sz w:val="20"/>
                      <w:szCs w:val="20"/>
                      <w:lang w:val="ky-KG"/>
                    </w:rPr>
                    <w:lastRenderedPageBreak/>
                    <w:t>3.5.2</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 xml:space="preserve">Электр энергиясынын жоготууларын азайтуу жана электр энергиясын эсепке алууну жана акча каражаттарын  чогултууну башкарууда эмгектин өндүрүмдүүлүгүнүн өсүшү </w:t>
                  </w: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IV кв. 2023</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 xml:space="preserve">Электр энергиясынын техникалык жоготууларын азайтылат, электр менен жабдуунун ишеничтүүлүгүн жогорулайт, ошондой эле Ош шаарынын керектөөчүлөрүн электр менен жабдуунун сапатын жакшыртылат </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Экономика, каржы жана инвестиция бөлүмү, Шаардык чарба жана транспорт бөлүмү</w:t>
                  </w:r>
                </w:p>
              </w:tc>
              <w:tc>
                <w:tcPr>
                  <w:tcW w:w="1705" w:type="dxa"/>
                  <w:gridSpan w:val="2"/>
                  <w:shd w:val="clear" w:color="auto" w:fill="auto"/>
                </w:tcPr>
                <w:p w:rsidR="00FE2AAB" w:rsidRPr="007B2B25" w:rsidRDefault="00FE2AAB" w:rsidP="00FE2AAB">
                  <w:pPr>
                    <w:jc w:val="both"/>
                    <w:rPr>
                      <w:sz w:val="20"/>
                      <w:szCs w:val="20"/>
                      <w:lang w:val="ky-KG"/>
                    </w:rPr>
                  </w:pPr>
                </w:p>
              </w:tc>
              <w:tc>
                <w:tcPr>
                  <w:tcW w:w="184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 xml:space="preserve">ЕРӨБ каражаттарынын алкагында </w:t>
                  </w:r>
                </w:p>
                <w:p w:rsidR="00FE2AAB" w:rsidRPr="007B2B25" w:rsidRDefault="00FE2AAB" w:rsidP="00FE2AAB">
                  <w:pPr>
                    <w:pStyle w:val="a6"/>
                    <w:numPr>
                      <w:ilvl w:val="0"/>
                      <w:numId w:val="46"/>
                    </w:numPr>
                    <w:spacing w:after="0" w:line="240" w:lineRule="auto"/>
                    <w:ind w:left="0"/>
                    <w:jc w:val="both"/>
                    <w:rPr>
                      <w:rFonts w:ascii="Times New Roman" w:hAnsi="Times New Roman"/>
                      <w:sz w:val="20"/>
                      <w:szCs w:val="20"/>
                      <w:lang w:val="ky-KG"/>
                    </w:rPr>
                  </w:pPr>
                  <w:r w:rsidRPr="007B2B25">
                    <w:rPr>
                      <w:rFonts w:ascii="Times New Roman" w:hAnsi="Times New Roman"/>
                      <w:sz w:val="20"/>
                      <w:szCs w:val="20"/>
                      <w:lang w:val="ky-KG"/>
                    </w:rPr>
                    <w:t>млн евро)</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lang w:val="ky-KG"/>
                    </w:rPr>
                  </w:pPr>
                  <w:r w:rsidRPr="007B2B25">
                    <w:rPr>
                      <w:b/>
                      <w:sz w:val="20"/>
                      <w:szCs w:val="20"/>
                      <w:lang w:val="ky-KG"/>
                    </w:rPr>
                    <w:t>3.5.3</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Ош шаарында Чакан жылуулук электр борборун куруу</w:t>
                  </w:r>
                </w:p>
              </w:tc>
              <w:tc>
                <w:tcPr>
                  <w:tcW w:w="1561"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Шаардын 50,0 миң адамы электр энергиясы менен жылуулук менен камсыздалды</w:t>
                  </w:r>
                </w:p>
              </w:tc>
              <w:tc>
                <w:tcPr>
                  <w:tcW w:w="283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Ош шаарынын мэриясынын шаардык чарба жана транспорт бөлүмү</w:t>
                  </w:r>
                </w:p>
              </w:tc>
              <w:tc>
                <w:tcPr>
                  <w:tcW w:w="1705"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680,0</w:t>
                  </w:r>
                </w:p>
              </w:tc>
              <w:tc>
                <w:tcPr>
                  <w:tcW w:w="184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Республикалык бюджеттин каражаттары</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3.5.4</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 xml:space="preserve">Энергетикалык компаниялардын ишинин натыйжалуулугун жогорулатуу </w:t>
                  </w:r>
                </w:p>
              </w:tc>
              <w:tc>
                <w:tcPr>
                  <w:tcW w:w="1561"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 xml:space="preserve">  I кв. 2024</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Электр  энергиясына баа түзүүчү атаандашуучулук механизмдерин киргизүү</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Экономика, каржы жана инвестиция бөлүмү, Шаардык чарба жана транспорт бөлүмү, Ош шаарынын ЖЭБи</w:t>
                  </w:r>
                </w:p>
              </w:tc>
              <w:tc>
                <w:tcPr>
                  <w:tcW w:w="1705" w:type="dxa"/>
                  <w:gridSpan w:val="2"/>
                  <w:shd w:val="clear" w:color="auto" w:fill="auto"/>
                </w:tcPr>
                <w:p w:rsidR="00FE2AAB" w:rsidRPr="007B2B25" w:rsidRDefault="00FE2AAB" w:rsidP="00FE2AAB">
                  <w:pPr>
                    <w:jc w:val="both"/>
                    <w:rPr>
                      <w:sz w:val="20"/>
                      <w:szCs w:val="20"/>
                      <w:lang w:val="ky-KG"/>
                    </w:rPr>
                  </w:pPr>
                </w:p>
              </w:tc>
              <w:tc>
                <w:tcPr>
                  <w:tcW w:w="1847"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Акционердик коомдордун каражаттарынын алкагында</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3.5.5</w:t>
                  </w:r>
                </w:p>
              </w:tc>
              <w:tc>
                <w:tcPr>
                  <w:tcW w:w="2831" w:type="dxa"/>
                  <w:shd w:val="clear" w:color="auto" w:fill="auto"/>
                </w:tcPr>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Ош шаарынан 110 кВ электр көмөкчордондорун куруу үчүн жер тилкесин бөлүп берүү</w:t>
                  </w:r>
                </w:p>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p>
              </w:tc>
              <w:tc>
                <w:tcPr>
                  <w:tcW w:w="1561"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2023-2025 гг.</w:t>
                  </w:r>
                </w:p>
              </w:tc>
              <w:tc>
                <w:tcPr>
                  <w:tcW w:w="3826" w:type="dxa"/>
                  <w:gridSpan w:val="2"/>
                  <w:shd w:val="clear" w:color="auto" w:fill="auto"/>
                </w:tcPr>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Керектөөчүлөрдүн санынын өсүшүнө байланыштуу аларды жыл сайын жеткиликтүү деңгээлде электр энергиясы менен камсыз кылуу</w:t>
                  </w:r>
                </w:p>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p>
              </w:tc>
              <w:tc>
                <w:tcPr>
                  <w:tcW w:w="2837" w:type="dxa"/>
                  <w:gridSpan w:val="2"/>
                  <w:shd w:val="clear" w:color="auto" w:fill="auto"/>
                </w:tcPr>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Шаар куруу жана муниципалдык менчик бөлүмү,</w:t>
                  </w:r>
                </w:p>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шаардык чарба жана транспорт бөлүмү,</w:t>
                  </w:r>
                </w:p>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B2B25">
                    <w:rPr>
                      <w:sz w:val="20"/>
                      <w:szCs w:val="20"/>
                      <w:lang w:val="ky-KG"/>
                    </w:rPr>
                    <w:t>Ош электр тармактар ​​ишканасынын Ош райондук электр тармактар ​​ишканасы (Ош ЖЭБ)</w:t>
                  </w:r>
                </w:p>
              </w:tc>
              <w:tc>
                <w:tcPr>
                  <w:tcW w:w="1705" w:type="dxa"/>
                  <w:gridSpan w:val="2"/>
                  <w:shd w:val="clear" w:color="auto" w:fill="auto"/>
                </w:tcPr>
                <w:p w:rsidR="00FE2AAB" w:rsidRPr="007B2B25" w:rsidRDefault="00FE2AAB" w:rsidP="00FE2AAB">
                  <w:pPr>
                    <w:pStyle w:val="tkTablica"/>
                    <w:spacing w:after="0" w:line="240" w:lineRule="auto"/>
                    <w:ind w:firstLine="4"/>
                    <w:jc w:val="both"/>
                    <w:rPr>
                      <w:rFonts w:ascii="Times New Roman" w:eastAsia="Calibri" w:hAnsi="Times New Roman" w:cs="Times New Roman"/>
                      <w:bCs/>
                      <w:lang w:val="ky-KG" w:eastAsia="en-US"/>
                    </w:rPr>
                  </w:pPr>
                </w:p>
              </w:tc>
              <w:tc>
                <w:tcPr>
                  <w:tcW w:w="1847" w:type="dxa"/>
                  <w:gridSpan w:val="2"/>
                  <w:shd w:val="clear" w:color="auto" w:fill="auto"/>
                </w:tcPr>
                <w:p w:rsidR="00FE2AAB" w:rsidRPr="007B2B25"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3.5.6</w:t>
                  </w:r>
                </w:p>
              </w:tc>
              <w:tc>
                <w:tcPr>
                  <w:tcW w:w="2831" w:type="dxa"/>
                  <w:shd w:val="clear" w:color="auto" w:fill="auto"/>
                </w:tcPr>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Pr>
                      <w:sz w:val="20"/>
                      <w:szCs w:val="20"/>
                      <w:lang w:val="ky-KG"/>
                    </w:rPr>
                    <w:t>“</w:t>
                  </w:r>
                  <w:r w:rsidRPr="007B2B25">
                    <w:rPr>
                      <w:sz w:val="20"/>
                      <w:szCs w:val="20"/>
                      <w:lang w:val="ky-KG"/>
                    </w:rPr>
                    <w:t>Каса-1000</w:t>
                  </w:r>
                  <w:r>
                    <w:rPr>
                      <w:sz w:val="20"/>
                      <w:szCs w:val="20"/>
                      <w:lang w:val="ky-KG"/>
                    </w:rPr>
                    <w:t>”</w:t>
                  </w:r>
                  <w:r w:rsidRPr="007B2B25">
                    <w:rPr>
                      <w:sz w:val="20"/>
                      <w:szCs w:val="20"/>
                      <w:lang w:val="ky-KG"/>
                    </w:rPr>
                    <w:t xml:space="preserve"> долбоорунун алкагында электр тармактарында курулуш жана реконструкциялоо иштерин жүргүзүү</w:t>
                  </w:r>
                </w:p>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p>
              </w:tc>
              <w:tc>
                <w:tcPr>
                  <w:tcW w:w="1561" w:type="dxa"/>
                  <w:gridSpan w:val="2"/>
                  <w:shd w:val="clear" w:color="auto" w:fill="auto"/>
                </w:tcPr>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2023-г.</w:t>
                  </w:r>
                </w:p>
              </w:tc>
              <w:tc>
                <w:tcPr>
                  <w:tcW w:w="3826" w:type="dxa"/>
                  <w:gridSpan w:val="2"/>
                  <w:shd w:val="clear" w:color="auto" w:fill="auto"/>
                </w:tcPr>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электр тармактарында жабдууларды жана материалдарды модернизациялоо</w:t>
                  </w:r>
                </w:p>
                <w:p w:rsidR="00FE2AAB" w:rsidRPr="007B2B25" w:rsidRDefault="00FE2AAB" w:rsidP="00FE2AAB">
                  <w:pPr>
                    <w:pStyle w:val="tkTablica"/>
                    <w:spacing w:after="0" w:line="240" w:lineRule="auto"/>
                    <w:jc w:val="both"/>
                    <w:rPr>
                      <w:rFonts w:ascii="Times New Roman" w:eastAsia="Calibri" w:hAnsi="Times New Roman" w:cs="Times New Roman"/>
                      <w:lang w:val="ky-KG" w:eastAsia="en-US"/>
                    </w:rPr>
                  </w:pPr>
                </w:p>
              </w:tc>
              <w:tc>
                <w:tcPr>
                  <w:tcW w:w="2837" w:type="dxa"/>
                  <w:gridSpan w:val="2"/>
                  <w:shd w:val="clear" w:color="auto" w:fill="auto"/>
                </w:tcPr>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Шаар куруу жана муниципалдык менчик бөлүмү, шаардык чарба жана транспорт бөлүмү,</w:t>
                  </w:r>
                </w:p>
                <w:p w:rsidR="00FE2AAB" w:rsidRPr="007B2B25" w:rsidRDefault="00FE2AAB" w:rsidP="00FE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B2B25">
                    <w:rPr>
                      <w:sz w:val="20"/>
                      <w:szCs w:val="20"/>
                      <w:lang w:val="ky-KG"/>
                    </w:rPr>
                    <w:t>Ош электр тармактар ишканасынын Ош райондук электр тармактар ишканасы (Ош ЖЭБ)</w:t>
                  </w:r>
                </w:p>
              </w:tc>
              <w:tc>
                <w:tcPr>
                  <w:tcW w:w="1705" w:type="dxa"/>
                  <w:gridSpan w:val="2"/>
                  <w:shd w:val="clear" w:color="auto" w:fill="auto"/>
                </w:tcPr>
                <w:p w:rsidR="00FE2AAB" w:rsidRPr="007B2B25" w:rsidRDefault="00FE2AAB" w:rsidP="00FE2AAB">
                  <w:pPr>
                    <w:pStyle w:val="tkTablica"/>
                    <w:spacing w:after="0" w:line="240" w:lineRule="auto"/>
                    <w:ind w:firstLine="4"/>
                    <w:jc w:val="both"/>
                    <w:rPr>
                      <w:rFonts w:ascii="Times New Roman" w:eastAsia="Calibri" w:hAnsi="Times New Roman" w:cs="Times New Roman"/>
                      <w:bCs/>
                      <w:lang w:val="ky-KG" w:eastAsia="en-US"/>
                    </w:rPr>
                  </w:pPr>
                </w:p>
              </w:tc>
              <w:tc>
                <w:tcPr>
                  <w:tcW w:w="1847" w:type="dxa"/>
                  <w:gridSpan w:val="2"/>
                  <w:shd w:val="clear" w:color="auto" w:fill="auto"/>
                </w:tcPr>
                <w:p w:rsidR="00FE2AAB" w:rsidRPr="007B2B25"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sz w:val="20"/>
                      <w:szCs w:val="20"/>
                    </w:rPr>
                  </w:pPr>
                  <w:r w:rsidRPr="007B2B25">
                    <w:rPr>
                      <w:b/>
                      <w:sz w:val="20"/>
                      <w:szCs w:val="20"/>
                      <w:lang w:val="ky-KG"/>
                    </w:rPr>
                    <w:t>3.5.7</w:t>
                  </w:r>
                </w:p>
              </w:tc>
              <w:tc>
                <w:tcPr>
                  <w:tcW w:w="2831" w:type="dxa"/>
                  <w:shd w:val="clear" w:color="auto" w:fill="auto"/>
                </w:tcPr>
                <w:p w:rsidR="00FE2AAB" w:rsidRPr="007B2B25" w:rsidRDefault="00FE2AAB" w:rsidP="00FE2AAB">
                  <w:pPr>
                    <w:jc w:val="both"/>
                    <w:rPr>
                      <w:sz w:val="20"/>
                      <w:szCs w:val="20"/>
                      <w:lang w:val="ky-KG"/>
                    </w:rPr>
                  </w:pPr>
                  <w:r w:rsidRPr="007B2B25">
                    <w:rPr>
                      <w:sz w:val="20"/>
                      <w:szCs w:val="20"/>
                      <w:lang w:val="ky-KG"/>
                    </w:rPr>
                    <w:t xml:space="preserve">Ош шаарынын аймагында экологиялык зыянга мониторинг жүргүзүү, айлана чөйрөнүн булганышын жана  </w:t>
                  </w:r>
                  <w:r w:rsidRPr="007B2B25">
                    <w:rPr>
                      <w:sz w:val="20"/>
                      <w:szCs w:val="20"/>
                      <w:lang w:val="ky-KG"/>
                    </w:rPr>
                    <w:lastRenderedPageBreak/>
                    <w:t>ыш-түтүн (смог) каптоонун алдын алуу максатында мэриянын алдында тиешелүү кызматтар менен атайын  “Эко кеңешмесин” түзүү</w:t>
                  </w:r>
                </w:p>
              </w:tc>
              <w:tc>
                <w:tcPr>
                  <w:tcW w:w="1561" w:type="dxa"/>
                  <w:gridSpan w:val="2"/>
                  <w:shd w:val="clear" w:color="auto" w:fill="auto"/>
                </w:tcPr>
                <w:p w:rsidR="00FE2AAB" w:rsidRPr="007B2B25" w:rsidRDefault="00FE2AAB" w:rsidP="00FE2AAB">
                  <w:pPr>
                    <w:tabs>
                      <w:tab w:val="left" w:pos="8505"/>
                    </w:tabs>
                    <w:jc w:val="both"/>
                    <w:rPr>
                      <w:bCs/>
                      <w:sz w:val="20"/>
                      <w:szCs w:val="20"/>
                      <w:lang w:val="ky-KG"/>
                    </w:rPr>
                  </w:pPr>
                  <w:r w:rsidRPr="007B2B25">
                    <w:rPr>
                      <w:bCs/>
                      <w:sz w:val="20"/>
                      <w:szCs w:val="20"/>
                      <w:lang w:val="ky-KG"/>
                    </w:rPr>
                    <w:lastRenderedPageBreak/>
                    <w:t>2023- жыл</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Калктын саламаттыгы чыңдалат жана шаарда абанын булганышы иликтенет</w:t>
                  </w:r>
                </w:p>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bCs/>
                      <w:sz w:val="20"/>
                      <w:szCs w:val="20"/>
                      <w:lang w:val="ky-KG"/>
                    </w:rPr>
                  </w:pPr>
                  <w:r w:rsidRPr="007B2B25">
                    <w:rPr>
                      <w:sz w:val="20"/>
                      <w:szCs w:val="20"/>
                      <w:lang w:val="ky-KG"/>
                    </w:rPr>
                    <w:t xml:space="preserve">Шаардык чарба жана </w:t>
                  </w:r>
                  <w:r w:rsidRPr="007B2B25">
                    <w:rPr>
                      <w:sz w:val="20"/>
                      <w:szCs w:val="20"/>
                      <w:lang w:val="ky-KG"/>
                    </w:rPr>
                    <w:lastRenderedPageBreak/>
                    <w:t>транспорт бөлүмү</w:t>
                  </w:r>
                </w:p>
              </w:tc>
              <w:tc>
                <w:tcPr>
                  <w:tcW w:w="1705" w:type="dxa"/>
                  <w:gridSpan w:val="2"/>
                  <w:shd w:val="clear" w:color="auto" w:fill="auto"/>
                </w:tcPr>
                <w:p w:rsidR="00FE2AAB" w:rsidRPr="007B2B25" w:rsidRDefault="00FE2AAB" w:rsidP="00FE2AAB">
                  <w:pPr>
                    <w:jc w:val="both"/>
                    <w:rPr>
                      <w:b/>
                      <w:sz w:val="20"/>
                      <w:szCs w:val="20"/>
                      <w:lang w:val="ky-KG"/>
                    </w:rPr>
                  </w:pP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Жергиликтүү бюджеттин эсебинен</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rPr>
                  </w:pPr>
                  <w:r w:rsidRPr="007B2B25">
                    <w:rPr>
                      <w:b/>
                      <w:sz w:val="20"/>
                      <w:szCs w:val="20"/>
                    </w:rPr>
                    <w:lastRenderedPageBreak/>
                    <w:t>3.5.8</w:t>
                  </w:r>
                </w:p>
              </w:tc>
              <w:tc>
                <w:tcPr>
                  <w:tcW w:w="2831" w:type="dxa"/>
                  <w:shd w:val="clear" w:color="auto" w:fill="auto"/>
                </w:tcPr>
                <w:p w:rsidR="00FE2AAB" w:rsidRPr="007B2B25" w:rsidRDefault="00FE2AAB" w:rsidP="00FE2AAB">
                  <w:pPr>
                    <w:pStyle w:val="HTML"/>
                    <w:shd w:val="clear" w:color="auto" w:fill="F8F9FA"/>
                    <w:jc w:val="both"/>
                    <w:rPr>
                      <w:rFonts w:ascii="Times New Roman" w:hAnsi="Times New Roman"/>
                      <w:lang w:val="ky-KG"/>
                    </w:rPr>
                  </w:pPr>
                  <w:r w:rsidRPr="007B2B25">
                    <w:rPr>
                      <w:rFonts w:ascii="Times New Roman" w:eastAsia="Calibri" w:hAnsi="Times New Roman"/>
                      <w:lang w:val="ky-KG" w:eastAsia="en-US"/>
                    </w:rPr>
                    <w:t>Коомдук жайларды, жогорку жана орто окуу жайларды, мектеп, бала бакчаларды айлана-чөйрөнү көзөмөлдөөчү аппарат жабдуулар менен камсыздоо боюнча иш алып баруу</w:t>
                  </w:r>
                </w:p>
              </w:tc>
              <w:tc>
                <w:tcPr>
                  <w:tcW w:w="1561" w:type="dxa"/>
                  <w:gridSpan w:val="2"/>
                  <w:shd w:val="clear" w:color="auto" w:fill="auto"/>
                </w:tcPr>
                <w:p w:rsidR="00FE2AAB" w:rsidRPr="007B2B25" w:rsidRDefault="00FE2AAB" w:rsidP="00FE2AAB">
                  <w:pPr>
                    <w:tabs>
                      <w:tab w:val="left" w:pos="8505"/>
                    </w:tabs>
                    <w:jc w:val="both"/>
                    <w:rPr>
                      <w:bCs/>
                      <w:sz w:val="20"/>
                      <w:szCs w:val="20"/>
                      <w:lang w:val="ky-KG"/>
                    </w:rPr>
                  </w:pPr>
                  <w:r w:rsidRPr="007B2B25">
                    <w:rPr>
                      <w:bCs/>
                      <w:sz w:val="20"/>
                      <w:szCs w:val="20"/>
                      <w:lang w:val="ky-KG"/>
                    </w:rPr>
                    <w:t>2023-2024-жылдар</w:t>
                  </w:r>
                </w:p>
              </w:tc>
              <w:tc>
                <w:tcPr>
                  <w:tcW w:w="3826" w:type="dxa"/>
                  <w:gridSpan w:val="2"/>
                  <w:shd w:val="clear" w:color="auto" w:fill="auto"/>
                </w:tcPr>
                <w:p w:rsidR="00FE2AAB" w:rsidRPr="007B2B25" w:rsidRDefault="00FE2AAB" w:rsidP="00FE2AAB">
                  <w:pPr>
                    <w:jc w:val="both"/>
                    <w:rPr>
                      <w:sz w:val="20"/>
                      <w:szCs w:val="20"/>
                      <w:lang w:val="ky-KG"/>
                    </w:rPr>
                  </w:pPr>
                  <w:r w:rsidRPr="007B2B25">
                    <w:rPr>
                      <w:sz w:val="20"/>
                      <w:szCs w:val="20"/>
                      <w:lang w:val="ky-KG"/>
                    </w:rPr>
                    <w:t>Шаарда абанын булганышы азайып, калктын жашоосунда ыңгайлуу шарттарды түзүүгө өбөлгө түзүлөт</w:t>
                  </w:r>
                </w:p>
              </w:tc>
              <w:tc>
                <w:tcPr>
                  <w:tcW w:w="2837" w:type="dxa"/>
                  <w:gridSpan w:val="2"/>
                  <w:shd w:val="clear" w:color="auto" w:fill="auto"/>
                </w:tcPr>
                <w:p w:rsidR="00FE2AAB" w:rsidRPr="007B2B25" w:rsidRDefault="00FE2AAB" w:rsidP="00FE2AAB">
                  <w:pPr>
                    <w:tabs>
                      <w:tab w:val="left" w:pos="8505"/>
                    </w:tabs>
                    <w:jc w:val="both"/>
                    <w:rPr>
                      <w:sz w:val="20"/>
                      <w:szCs w:val="20"/>
                      <w:lang w:val="ky-KG"/>
                    </w:rPr>
                  </w:pPr>
                  <w:r w:rsidRPr="007B2B25">
                    <w:rPr>
                      <w:sz w:val="20"/>
                      <w:szCs w:val="20"/>
                      <w:lang w:val="ky-KG"/>
                    </w:rPr>
                    <w:t>Шааркуруу жана  муниципалдык менчик   бөлүмү,</w:t>
                  </w:r>
                </w:p>
                <w:p w:rsidR="00FE2AAB" w:rsidRPr="007B2B25" w:rsidRDefault="00FE2AAB" w:rsidP="00FE2AAB">
                  <w:pPr>
                    <w:jc w:val="both"/>
                    <w:rPr>
                      <w:bCs/>
                      <w:sz w:val="20"/>
                      <w:szCs w:val="20"/>
                      <w:lang w:val="ky-KG"/>
                    </w:rPr>
                  </w:pPr>
                  <w:r w:rsidRPr="007B2B25">
                    <w:rPr>
                      <w:sz w:val="20"/>
                      <w:szCs w:val="20"/>
                      <w:lang w:val="ky-KG"/>
                    </w:rPr>
                    <w:t>Шаардык чарба жана транспорт бөлүмү,</w:t>
                  </w:r>
                </w:p>
              </w:tc>
              <w:tc>
                <w:tcPr>
                  <w:tcW w:w="1705" w:type="dxa"/>
                  <w:gridSpan w:val="2"/>
                  <w:shd w:val="clear" w:color="auto" w:fill="auto"/>
                </w:tcPr>
                <w:p w:rsidR="00FE2AAB" w:rsidRPr="007B2B25" w:rsidRDefault="00FE2AAB" w:rsidP="00FE2AAB">
                  <w:pPr>
                    <w:jc w:val="both"/>
                    <w:rPr>
                      <w:b/>
                      <w:sz w:val="20"/>
                      <w:szCs w:val="20"/>
                      <w:lang w:val="ky-KG"/>
                    </w:rPr>
                  </w:pPr>
                </w:p>
              </w:tc>
              <w:tc>
                <w:tcPr>
                  <w:tcW w:w="1847" w:type="dxa"/>
                  <w:gridSpan w:val="2"/>
                  <w:shd w:val="clear" w:color="auto" w:fill="auto"/>
                </w:tcPr>
                <w:p w:rsidR="00FE2AAB" w:rsidRPr="007B2B25" w:rsidRDefault="00FE2AAB" w:rsidP="00FE2AAB">
                  <w:pPr>
                    <w:tabs>
                      <w:tab w:val="left" w:pos="8505"/>
                    </w:tabs>
                    <w:jc w:val="both"/>
                    <w:rPr>
                      <w:sz w:val="20"/>
                      <w:szCs w:val="20"/>
                      <w:lang w:val="ky-KG"/>
                    </w:rPr>
                  </w:pPr>
                  <w:r>
                    <w:rPr>
                      <w:sz w:val="20"/>
                      <w:szCs w:val="20"/>
                      <w:lang w:val="ky-KG"/>
                    </w:rPr>
                    <w:t>Жеке инвестициялар</w:t>
                  </w: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rPr>
                  </w:pPr>
                </w:p>
              </w:tc>
              <w:tc>
                <w:tcPr>
                  <w:tcW w:w="2831" w:type="dxa"/>
                  <w:shd w:val="clear" w:color="auto" w:fill="auto"/>
                </w:tcPr>
                <w:p w:rsidR="00FE2AAB" w:rsidRPr="007B2B25" w:rsidRDefault="00FE2AAB" w:rsidP="00FE2AAB">
                  <w:pPr>
                    <w:pStyle w:val="HTML"/>
                    <w:shd w:val="clear" w:color="auto" w:fill="F8F9FA"/>
                    <w:jc w:val="both"/>
                    <w:rPr>
                      <w:rFonts w:ascii="Times New Roman" w:eastAsia="Calibri" w:hAnsi="Times New Roman"/>
                      <w:lang w:val="ky-KG" w:eastAsia="en-US"/>
                    </w:rPr>
                  </w:pPr>
                </w:p>
              </w:tc>
              <w:tc>
                <w:tcPr>
                  <w:tcW w:w="1561" w:type="dxa"/>
                  <w:gridSpan w:val="2"/>
                  <w:shd w:val="clear" w:color="auto" w:fill="auto"/>
                </w:tcPr>
                <w:p w:rsidR="00FE2AAB" w:rsidRPr="007B2B25" w:rsidRDefault="00FE2AAB" w:rsidP="00FE2AAB">
                  <w:pPr>
                    <w:tabs>
                      <w:tab w:val="left" w:pos="8505"/>
                    </w:tabs>
                    <w:jc w:val="both"/>
                    <w:rPr>
                      <w:bCs/>
                      <w:sz w:val="20"/>
                      <w:szCs w:val="20"/>
                      <w:lang w:val="ky-KG"/>
                    </w:rPr>
                  </w:pPr>
                </w:p>
              </w:tc>
              <w:tc>
                <w:tcPr>
                  <w:tcW w:w="3826" w:type="dxa"/>
                  <w:gridSpan w:val="2"/>
                  <w:shd w:val="clear" w:color="auto" w:fill="auto"/>
                </w:tcPr>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tabs>
                      <w:tab w:val="left" w:pos="8505"/>
                    </w:tabs>
                    <w:jc w:val="both"/>
                    <w:rPr>
                      <w:b/>
                      <w:bCs/>
                      <w:sz w:val="20"/>
                      <w:szCs w:val="20"/>
                      <w:lang w:val="ky-KG"/>
                    </w:rPr>
                  </w:pPr>
                  <w:r w:rsidRPr="007B2B25">
                    <w:rPr>
                      <w:b/>
                      <w:sz w:val="20"/>
                      <w:szCs w:val="20"/>
                      <w:lang w:val="ky-KG"/>
                    </w:rPr>
                    <w:t>Жалпы:</w:t>
                  </w:r>
                </w:p>
              </w:tc>
              <w:tc>
                <w:tcPr>
                  <w:tcW w:w="1705" w:type="dxa"/>
                  <w:gridSpan w:val="2"/>
                  <w:shd w:val="clear" w:color="auto" w:fill="auto"/>
                </w:tcPr>
                <w:p w:rsidR="00FE2AAB" w:rsidRPr="007B2B25" w:rsidRDefault="00FE2AAB" w:rsidP="00FE2AAB">
                  <w:pPr>
                    <w:jc w:val="both"/>
                    <w:rPr>
                      <w:b/>
                      <w:sz w:val="20"/>
                      <w:szCs w:val="20"/>
                      <w:lang w:val="ky-KG"/>
                    </w:rPr>
                  </w:pPr>
                </w:p>
              </w:tc>
              <w:tc>
                <w:tcPr>
                  <w:tcW w:w="1847" w:type="dxa"/>
                  <w:gridSpan w:val="2"/>
                  <w:shd w:val="clear" w:color="auto" w:fill="auto"/>
                </w:tcPr>
                <w:p w:rsidR="00FE2AAB"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rPr>
                  </w:pPr>
                </w:p>
              </w:tc>
              <w:tc>
                <w:tcPr>
                  <w:tcW w:w="2831" w:type="dxa"/>
                  <w:shd w:val="clear" w:color="auto" w:fill="auto"/>
                </w:tcPr>
                <w:p w:rsidR="00FE2AAB" w:rsidRPr="007B2B25" w:rsidRDefault="00FE2AAB" w:rsidP="00FE2AAB">
                  <w:pPr>
                    <w:pStyle w:val="HTML"/>
                    <w:shd w:val="clear" w:color="auto" w:fill="F8F9FA"/>
                    <w:jc w:val="both"/>
                    <w:rPr>
                      <w:rFonts w:ascii="Times New Roman" w:eastAsia="Calibri" w:hAnsi="Times New Roman"/>
                      <w:lang w:val="ky-KG" w:eastAsia="en-US"/>
                    </w:rPr>
                  </w:pPr>
                </w:p>
              </w:tc>
              <w:tc>
                <w:tcPr>
                  <w:tcW w:w="1561" w:type="dxa"/>
                  <w:gridSpan w:val="2"/>
                  <w:shd w:val="clear" w:color="auto" w:fill="auto"/>
                </w:tcPr>
                <w:p w:rsidR="00FE2AAB" w:rsidRPr="007B2B25" w:rsidRDefault="00FE2AAB" w:rsidP="00FE2AAB">
                  <w:pPr>
                    <w:tabs>
                      <w:tab w:val="left" w:pos="8505"/>
                    </w:tabs>
                    <w:jc w:val="both"/>
                    <w:rPr>
                      <w:bCs/>
                      <w:sz w:val="20"/>
                      <w:szCs w:val="20"/>
                      <w:lang w:val="ky-KG"/>
                    </w:rPr>
                  </w:pPr>
                </w:p>
              </w:tc>
              <w:tc>
                <w:tcPr>
                  <w:tcW w:w="3826" w:type="dxa"/>
                  <w:gridSpan w:val="2"/>
                  <w:shd w:val="clear" w:color="auto" w:fill="auto"/>
                </w:tcPr>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jc w:val="both"/>
                    <w:rPr>
                      <w:b/>
                      <w:sz w:val="20"/>
                      <w:szCs w:val="20"/>
                      <w:lang w:val="ky-KG"/>
                    </w:rPr>
                  </w:pPr>
                  <w:r w:rsidRPr="007B2B25">
                    <w:rPr>
                      <w:b/>
                      <w:sz w:val="20"/>
                      <w:szCs w:val="20"/>
                      <w:lang w:val="ky-KG"/>
                    </w:rPr>
                    <w:t>Жергиликтүү бюджет</w:t>
                  </w:r>
                </w:p>
              </w:tc>
              <w:tc>
                <w:tcPr>
                  <w:tcW w:w="1705" w:type="dxa"/>
                  <w:gridSpan w:val="2"/>
                  <w:shd w:val="clear" w:color="auto" w:fill="auto"/>
                </w:tcPr>
                <w:p w:rsidR="00FE2AAB" w:rsidRPr="007B2B25" w:rsidRDefault="00FE2AAB" w:rsidP="00FE2AAB">
                  <w:pPr>
                    <w:jc w:val="both"/>
                    <w:rPr>
                      <w:b/>
                      <w:sz w:val="20"/>
                      <w:szCs w:val="20"/>
                      <w:lang w:val="ky-KG"/>
                    </w:rPr>
                  </w:pPr>
                </w:p>
              </w:tc>
              <w:tc>
                <w:tcPr>
                  <w:tcW w:w="1847" w:type="dxa"/>
                  <w:gridSpan w:val="2"/>
                  <w:shd w:val="clear" w:color="auto" w:fill="auto"/>
                </w:tcPr>
                <w:p w:rsidR="00FE2AAB"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rPr>
                  </w:pPr>
                </w:p>
              </w:tc>
              <w:tc>
                <w:tcPr>
                  <w:tcW w:w="2831" w:type="dxa"/>
                  <w:shd w:val="clear" w:color="auto" w:fill="auto"/>
                </w:tcPr>
                <w:p w:rsidR="00FE2AAB" w:rsidRPr="007B2B25" w:rsidRDefault="00FE2AAB" w:rsidP="00FE2AAB">
                  <w:pPr>
                    <w:pStyle w:val="HTML"/>
                    <w:shd w:val="clear" w:color="auto" w:fill="F8F9FA"/>
                    <w:jc w:val="both"/>
                    <w:rPr>
                      <w:rFonts w:ascii="Times New Roman" w:eastAsia="Calibri" w:hAnsi="Times New Roman"/>
                      <w:lang w:val="ky-KG" w:eastAsia="en-US"/>
                    </w:rPr>
                  </w:pPr>
                </w:p>
              </w:tc>
              <w:tc>
                <w:tcPr>
                  <w:tcW w:w="1561" w:type="dxa"/>
                  <w:gridSpan w:val="2"/>
                  <w:shd w:val="clear" w:color="auto" w:fill="auto"/>
                </w:tcPr>
                <w:p w:rsidR="00FE2AAB" w:rsidRPr="007B2B25" w:rsidRDefault="00FE2AAB" w:rsidP="00FE2AAB">
                  <w:pPr>
                    <w:tabs>
                      <w:tab w:val="left" w:pos="8505"/>
                    </w:tabs>
                    <w:jc w:val="both"/>
                    <w:rPr>
                      <w:bCs/>
                      <w:sz w:val="20"/>
                      <w:szCs w:val="20"/>
                      <w:lang w:val="ky-KG"/>
                    </w:rPr>
                  </w:pPr>
                </w:p>
              </w:tc>
              <w:tc>
                <w:tcPr>
                  <w:tcW w:w="3826" w:type="dxa"/>
                  <w:gridSpan w:val="2"/>
                  <w:shd w:val="clear" w:color="auto" w:fill="auto"/>
                </w:tcPr>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jc w:val="both"/>
                    <w:rPr>
                      <w:b/>
                      <w:sz w:val="20"/>
                      <w:szCs w:val="20"/>
                      <w:lang w:val="ky-KG"/>
                    </w:rPr>
                  </w:pPr>
                  <w:r w:rsidRPr="007B2B25">
                    <w:rPr>
                      <w:b/>
                      <w:sz w:val="20"/>
                      <w:szCs w:val="20"/>
                      <w:lang w:val="ky-KG"/>
                    </w:rPr>
                    <w:t>Республикалык бюджет</w:t>
                  </w:r>
                </w:p>
              </w:tc>
              <w:tc>
                <w:tcPr>
                  <w:tcW w:w="1705" w:type="dxa"/>
                  <w:gridSpan w:val="2"/>
                  <w:shd w:val="clear" w:color="auto" w:fill="auto"/>
                </w:tcPr>
                <w:p w:rsidR="00FE2AAB" w:rsidRPr="007B2B25" w:rsidRDefault="00FE2AAB" w:rsidP="00FE2AAB">
                  <w:pPr>
                    <w:jc w:val="both"/>
                    <w:rPr>
                      <w:b/>
                      <w:sz w:val="20"/>
                      <w:szCs w:val="20"/>
                      <w:lang w:val="ky-KG"/>
                    </w:rPr>
                  </w:pPr>
                  <w:r>
                    <w:rPr>
                      <w:b/>
                      <w:sz w:val="20"/>
                      <w:szCs w:val="20"/>
                      <w:lang w:val="ky-KG"/>
                    </w:rPr>
                    <w:t>680,0</w:t>
                  </w:r>
                </w:p>
              </w:tc>
              <w:tc>
                <w:tcPr>
                  <w:tcW w:w="1847" w:type="dxa"/>
                  <w:gridSpan w:val="2"/>
                  <w:shd w:val="clear" w:color="auto" w:fill="auto"/>
                </w:tcPr>
                <w:p w:rsidR="00FE2AAB"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rPr>
                  </w:pPr>
                </w:p>
              </w:tc>
              <w:tc>
                <w:tcPr>
                  <w:tcW w:w="2831" w:type="dxa"/>
                  <w:shd w:val="clear" w:color="auto" w:fill="auto"/>
                </w:tcPr>
                <w:p w:rsidR="00FE2AAB" w:rsidRPr="007B2B25" w:rsidRDefault="00FE2AAB" w:rsidP="00FE2AAB">
                  <w:pPr>
                    <w:jc w:val="both"/>
                    <w:rPr>
                      <w:b/>
                      <w:sz w:val="20"/>
                      <w:szCs w:val="20"/>
                      <w:lang w:val="ky-KG"/>
                    </w:rPr>
                  </w:pPr>
                  <w:r>
                    <w:rPr>
                      <w:b/>
                      <w:sz w:val="20"/>
                      <w:szCs w:val="20"/>
                      <w:lang w:val="ky-KG"/>
                    </w:rPr>
                    <w:t>Жалпы (шаар куруу</w:t>
                  </w:r>
                  <w:r w:rsidRPr="007B2B25">
                    <w:rPr>
                      <w:b/>
                      <w:sz w:val="20"/>
                      <w:szCs w:val="20"/>
                      <w:lang w:val="ky-KG"/>
                    </w:rPr>
                    <w:t>):</w:t>
                  </w:r>
                </w:p>
              </w:tc>
              <w:tc>
                <w:tcPr>
                  <w:tcW w:w="1561" w:type="dxa"/>
                  <w:gridSpan w:val="2"/>
                  <w:shd w:val="clear" w:color="auto" w:fill="auto"/>
                </w:tcPr>
                <w:p w:rsidR="00FE2AAB" w:rsidRPr="007B2B25" w:rsidRDefault="00B549CD" w:rsidP="00B549CD">
                  <w:pPr>
                    <w:jc w:val="both"/>
                    <w:rPr>
                      <w:b/>
                      <w:sz w:val="20"/>
                      <w:szCs w:val="20"/>
                      <w:lang w:val="ky-KG"/>
                    </w:rPr>
                  </w:pPr>
                  <w:r>
                    <w:rPr>
                      <w:b/>
                      <w:sz w:val="20"/>
                      <w:szCs w:val="20"/>
                      <w:lang w:val="ky-KG"/>
                    </w:rPr>
                    <w:t>7</w:t>
                  </w:r>
                  <w:r w:rsidR="00FE2AAB">
                    <w:rPr>
                      <w:b/>
                      <w:sz w:val="20"/>
                      <w:szCs w:val="20"/>
                      <w:lang w:val="ky-KG"/>
                    </w:rPr>
                    <w:t xml:space="preserve"> </w:t>
                  </w:r>
                  <w:r>
                    <w:rPr>
                      <w:b/>
                      <w:sz w:val="20"/>
                      <w:szCs w:val="20"/>
                      <w:lang w:val="ky-KG"/>
                    </w:rPr>
                    <w:t>3</w:t>
                  </w:r>
                  <w:r w:rsidR="00FE2AAB">
                    <w:rPr>
                      <w:b/>
                      <w:sz w:val="20"/>
                      <w:szCs w:val="20"/>
                      <w:lang w:val="ky-KG"/>
                    </w:rPr>
                    <w:t>07,6</w:t>
                  </w:r>
                </w:p>
              </w:tc>
              <w:tc>
                <w:tcPr>
                  <w:tcW w:w="3826" w:type="dxa"/>
                  <w:gridSpan w:val="2"/>
                  <w:shd w:val="clear" w:color="auto" w:fill="auto"/>
                </w:tcPr>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tabs>
                      <w:tab w:val="left" w:pos="8505"/>
                    </w:tabs>
                    <w:jc w:val="both"/>
                    <w:rPr>
                      <w:sz w:val="20"/>
                      <w:szCs w:val="20"/>
                      <w:lang w:val="ky-KG"/>
                    </w:rPr>
                  </w:pPr>
                </w:p>
              </w:tc>
              <w:tc>
                <w:tcPr>
                  <w:tcW w:w="1705" w:type="dxa"/>
                  <w:gridSpan w:val="2"/>
                  <w:shd w:val="clear" w:color="auto" w:fill="auto"/>
                </w:tcPr>
                <w:p w:rsidR="00FE2AAB" w:rsidRPr="007B2B25" w:rsidRDefault="00FE2AAB" w:rsidP="00FE2AAB">
                  <w:pPr>
                    <w:jc w:val="both"/>
                    <w:rPr>
                      <w:b/>
                      <w:sz w:val="20"/>
                      <w:szCs w:val="20"/>
                      <w:lang w:val="ky-KG"/>
                    </w:rPr>
                  </w:pPr>
                </w:p>
              </w:tc>
              <w:tc>
                <w:tcPr>
                  <w:tcW w:w="1847" w:type="dxa"/>
                  <w:gridSpan w:val="2"/>
                  <w:shd w:val="clear" w:color="auto" w:fill="auto"/>
                </w:tcPr>
                <w:p w:rsidR="00FE2AAB"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rPr>
                  </w:pPr>
                </w:p>
              </w:tc>
              <w:tc>
                <w:tcPr>
                  <w:tcW w:w="2831" w:type="dxa"/>
                  <w:shd w:val="clear" w:color="auto" w:fill="auto"/>
                </w:tcPr>
                <w:p w:rsidR="00FE2AAB" w:rsidRPr="007B2B25" w:rsidRDefault="00FE2AAB" w:rsidP="00FE2AAB">
                  <w:pPr>
                    <w:jc w:val="both"/>
                    <w:rPr>
                      <w:b/>
                      <w:sz w:val="20"/>
                      <w:szCs w:val="20"/>
                      <w:lang w:val="ky-KG"/>
                    </w:rPr>
                  </w:pPr>
                  <w:r w:rsidRPr="007B2B25">
                    <w:rPr>
                      <w:b/>
                      <w:sz w:val="20"/>
                      <w:szCs w:val="20"/>
                      <w:lang w:val="ky-KG"/>
                    </w:rPr>
                    <w:t>Анын ичинен:</w:t>
                  </w:r>
                </w:p>
              </w:tc>
              <w:tc>
                <w:tcPr>
                  <w:tcW w:w="1561" w:type="dxa"/>
                  <w:gridSpan w:val="2"/>
                  <w:shd w:val="clear" w:color="auto" w:fill="auto"/>
                </w:tcPr>
                <w:p w:rsidR="00FE2AAB" w:rsidRPr="007B2B25" w:rsidRDefault="00FE2AAB" w:rsidP="00FE2AAB">
                  <w:pPr>
                    <w:jc w:val="both"/>
                    <w:rPr>
                      <w:b/>
                      <w:sz w:val="20"/>
                      <w:szCs w:val="20"/>
                      <w:lang w:val="ky-KG"/>
                    </w:rPr>
                  </w:pPr>
                </w:p>
              </w:tc>
              <w:tc>
                <w:tcPr>
                  <w:tcW w:w="3826" w:type="dxa"/>
                  <w:gridSpan w:val="2"/>
                  <w:shd w:val="clear" w:color="auto" w:fill="auto"/>
                </w:tcPr>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tabs>
                      <w:tab w:val="left" w:pos="8505"/>
                    </w:tabs>
                    <w:jc w:val="both"/>
                    <w:rPr>
                      <w:sz w:val="20"/>
                      <w:szCs w:val="20"/>
                      <w:lang w:val="ky-KG"/>
                    </w:rPr>
                  </w:pPr>
                </w:p>
              </w:tc>
              <w:tc>
                <w:tcPr>
                  <w:tcW w:w="1705" w:type="dxa"/>
                  <w:gridSpan w:val="2"/>
                  <w:shd w:val="clear" w:color="auto" w:fill="auto"/>
                </w:tcPr>
                <w:p w:rsidR="00FE2AAB" w:rsidRPr="007B2B25" w:rsidRDefault="00FE2AAB" w:rsidP="00FE2AAB">
                  <w:pPr>
                    <w:jc w:val="both"/>
                    <w:rPr>
                      <w:b/>
                      <w:sz w:val="20"/>
                      <w:szCs w:val="20"/>
                      <w:lang w:val="ky-KG"/>
                    </w:rPr>
                  </w:pPr>
                </w:p>
              </w:tc>
              <w:tc>
                <w:tcPr>
                  <w:tcW w:w="1847" w:type="dxa"/>
                  <w:gridSpan w:val="2"/>
                  <w:shd w:val="clear" w:color="auto" w:fill="auto"/>
                </w:tcPr>
                <w:p w:rsidR="00FE2AAB"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rPr>
                  </w:pPr>
                </w:p>
              </w:tc>
              <w:tc>
                <w:tcPr>
                  <w:tcW w:w="2831" w:type="dxa"/>
                  <w:shd w:val="clear" w:color="auto" w:fill="auto"/>
                </w:tcPr>
                <w:p w:rsidR="00FE2AAB" w:rsidRPr="007B2B25" w:rsidRDefault="00FE2AAB" w:rsidP="00FE2AAB">
                  <w:pPr>
                    <w:jc w:val="both"/>
                    <w:rPr>
                      <w:b/>
                      <w:sz w:val="20"/>
                      <w:szCs w:val="20"/>
                      <w:lang w:val="ky-KG"/>
                    </w:rPr>
                  </w:pPr>
                  <w:r w:rsidRPr="007B2B25">
                    <w:rPr>
                      <w:b/>
                      <w:sz w:val="20"/>
                      <w:szCs w:val="20"/>
                      <w:lang w:val="ky-KG"/>
                    </w:rPr>
                    <w:t>Жергиликтүү бюджет</w:t>
                  </w:r>
                </w:p>
              </w:tc>
              <w:tc>
                <w:tcPr>
                  <w:tcW w:w="1561" w:type="dxa"/>
                  <w:gridSpan w:val="2"/>
                  <w:shd w:val="clear" w:color="auto" w:fill="auto"/>
                </w:tcPr>
                <w:p w:rsidR="00FE2AAB" w:rsidRPr="00FF77D8" w:rsidRDefault="00FE2AAB" w:rsidP="00FE2AAB">
                  <w:pPr>
                    <w:jc w:val="both"/>
                    <w:rPr>
                      <w:b/>
                      <w:sz w:val="20"/>
                      <w:szCs w:val="20"/>
                    </w:rPr>
                  </w:pPr>
                  <w:r>
                    <w:rPr>
                      <w:b/>
                      <w:sz w:val="20"/>
                      <w:szCs w:val="20"/>
                    </w:rPr>
                    <w:t>1746,2</w:t>
                  </w:r>
                </w:p>
              </w:tc>
              <w:tc>
                <w:tcPr>
                  <w:tcW w:w="3826" w:type="dxa"/>
                  <w:gridSpan w:val="2"/>
                  <w:shd w:val="clear" w:color="auto" w:fill="auto"/>
                </w:tcPr>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tabs>
                      <w:tab w:val="left" w:pos="8505"/>
                    </w:tabs>
                    <w:jc w:val="both"/>
                    <w:rPr>
                      <w:sz w:val="20"/>
                      <w:szCs w:val="20"/>
                      <w:lang w:val="ky-KG"/>
                    </w:rPr>
                  </w:pPr>
                </w:p>
              </w:tc>
              <w:tc>
                <w:tcPr>
                  <w:tcW w:w="1705" w:type="dxa"/>
                  <w:gridSpan w:val="2"/>
                  <w:shd w:val="clear" w:color="auto" w:fill="auto"/>
                </w:tcPr>
                <w:p w:rsidR="00FE2AAB" w:rsidRPr="007B2B25" w:rsidRDefault="00FE2AAB" w:rsidP="00FE2AAB">
                  <w:pPr>
                    <w:jc w:val="both"/>
                    <w:rPr>
                      <w:b/>
                      <w:sz w:val="20"/>
                      <w:szCs w:val="20"/>
                      <w:lang w:val="ky-KG"/>
                    </w:rPr>
                  </w:pPr>
                </w:p>
              </w:tc>
              <w:tc>
                <w:tcPr>
                  <w:tcW w:w="1847" w:type="dxa"/>
                  <w:gridSpan w:val="2"/>
                  <w:shd w:val="clear" w:color="auto" w:fill="auto"/>
                </w:tcPr>
                <w:p w:rsidR="00FE2AAB"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rPr>
                  </w:pPr>
                </w:p>
              </w:tc>
              <w:tc>
                <w:tcPr>
                  <w:tcW w:w="2831" w:type="dxa"/>
                  <w:shd w:val="clear" w:color="auto" w:fill="auto"/>
                </w:tcPr>
                <w:p w:rsidR="00FE2AAB" w:rsidRPr="007B2B25" w:rsidRDefault="00FE2AAB" w:rsidP="00FE2AAB">
                  <w:pPr>
                    <w:jc w:val="both"/>
                    <w:rPr>
                      <w:b/>
                      <w:sz w:val="20"/>
                      <w:szCs w:val="20"/>
                      <w:lang w:val="ky-KG"/>
                    </w:rPr>
                  </w:pPr>
                  <w:r w:rsidRPr="007B2B25">
                    <w:rPr>
                      <w:b/>
                      <w:sz w:val="20"/>
                      <w:szCs w:val="20"/>
                      <w:lang w:val="ky-KG"/>
                    </w:rPr>
                    <w:t>Республикалык бюджет</w:t>
                  </w:r>
                </w:p>
              </w:tc>
              <w:tc>
                <w:tcPr>
                  <w:tcW w:w="1561" w:type="dxa"/>
                  <w:gridSpan w:val="2"/>
                  <w:shd w:val="clear" w:color="auto" w:fill="auto"/>
                </w:tcPr>
                <w:p w:rsidR="00FE2AAB" w:rsidRPr="007B2B25" w:rsidRDefault="00FE2AAB" w:rsidP="00FE2AAB">
                  <w:pPr>
                    <w:jc w:val="both"/>
                    <w:rPr>
                      <w:b/>
                      <w:sz w:val="20"/>
                      <w:szCs w:val="20"/>
                    </w:rPr>
                  </w:pPr>
                  <w:r>
                    <w:rPr>
                      <w:b/>
                      <w:sz w:val="20"/>
                      <w:szCs w:val="20"/>
                    </w:rPr>
                    <w:t>2613,2</w:t>
                  </w:r>
                </w:p>
              </w:tc>
              <w:tc>
                <w:tcPr>
                  <w:tcW w:w="3826" w:type="dxa"/>
                  <w:gridSpan w:val="2"/>
                  <w:shd w:val="clear" w:color="auto" w:fill="auto"/>
                </w:tcPr>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tabs>
                      <w:tab w:val="left" w:pos="8505"/>
                    </w:tabs>
                    <w:jc w:val="both"/>
                    <w:rPr>
                      <w:sz w:val="20"/>
                      <w:szCs w:val="20"/>
                      <w:lang w:val="ky-KG"/>
                    </w:rPr>
                  </w:pPr>
                </w:p>
              </w:tc>
              <w:tc>
                <w:tcPr>
                  <w:tcW w:w="1705" w:type="dxa"/>
                  <w:gridSpan w:val="2"/>
                  <w:shd w:val="clear" w:color="auto" w:fill="auto"/>
                </w:tcPr>
                <w:p w:rsidR="00FE2AAB" w:rsidRPr="007B2B25" w:rsidRDefault="00FE2AAB" w:rsidP="00FE2AAB">
                  <w:pPr>
                    <w:jc w:val="both"/>
                    <w:rPr>
                      <w:b/>
                      <w:sz w:val="20"/>
                      <w:szCs w:val="20"/>
                      <w:lang w:val="ky-KG"/>
                    </w:rPr>
                  </w:pPr>
                </w:p>
              </w:tc>
              <w:tc>
                <w:tcPr>
                  <w:tcW w:w="1847" w:type="dxa"/>
                  <w:gridSpan w:val="2"/>
                  <w:shd w:val="clear" w:color="auto" w:fill="auto"/>
                </w:tcPr>
                <w:p w:rsidR="00FE2AAB"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rPr>
                  </w:pPr>
                </w:p>
              </w:tc>
              <w:tc>
                <w:tcPr>
                  <w:tcW w:w="2831" w:type="dxa"/>
                  <w:shd w:val="clear" w:color="auto" w:fill="auto"/>
                </w:tcPr>
                <w:p w:rsidR="00FE2AAB" w:rsidRPr="007B2B25" w:rsidRDefault="00FE2AAB" w:rsidP="00FE2AAB">
                  <w:pPr>
                    <w:jc w:val="both"/>
                    <w:rPr>
                      <w:b/>
                      <w:sz w:val="20"/>
                      <w:szCs w:val="20"/>
                      <w:lang w:val="ky-KG"/>
                    </w:rPr>
                  </w:pPr>
                  <w:r w:rsidRPr="007B2B25">
                    <w:rPr>
                      <w:b/>
                      <w:sz w:val="20"/>
                      <w:szCs w:val="20"/>
                      <w:lang w:val="ky-KG"/>
                    </w:rPr>
                    <w:t>Инвестициялар</w:t>
                  </w:r>
                </w:p>
              </w:tc>
              <w:tc>
                <w:tcPr>
                  <w:tcW w:w="1561" w:type="dxa"/>
                  <w:gridSpan w:val="2"/>
                  <w:shd w:val="clear" w:color="auto" w:fill="auto"/>
                </w:tcPr>
                <w:p w:rsidR="00FE2AAB" w:rsidRPr="00FF77D8" w:rsidRDefault="00FE2AAB" w:rsidP="00FE2AAB">
                  <w:pPr>
                    <w:jc w:val="both"/>
                    <w:rPr>
                      <w:b/>
                      <w:sz w:val="20"/>
                      <w:szCs w:val="20"/>
                    </w:rPr>
                  </w:pPr>
                  <w:r>
                    <w:rPr>
                      <w:b/>
                      <w:sz w:val="20"/>
                      <w:szCs w:val="20"/>
                    </w:rPr>
                    <w:t>1 430,0</w:t>
                  </w:r>
                </w:p>
              </w:tc>
              <w:tc>
                <w:tcPr>
                  <w:tcW w:w="3826" w:type="dxa"/>
                  <w:gridSpan w:val="2"/>
                  <w:shd w:val="clear" w:color="auto" w:fill="auto"/>
                </w:tcPr>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tabs>
                      <w:tab w:val="left" w:pos="8505"/>
                    </w:tabs>
                    <w:jc w:val="both"/>
                    <w:rPr>
                      <w:sz w:val="20"/>
                      <w:szCs w:val="20"/>
                      <w:lang w:val="ky-KG"/>
                    </w:rPr>
                  </w:pPr>
                </w:p>
              </w:tc>
              <w:tc>
                <w:tcPr>
                  <w:tcW w:w="1705" w:type="dxa"/>
                  <w:gridSpan w:val="2"/>
                  <w:shd w:val="clear" w:color="auto" w:fill="auto"/>
                </w:tcPr>
                <w:p w:rsidR="00FE2AAB" w:rsidRPr="007B2B25" w:rsidRDefault="00FE2AAB" w:rsidP="00FE2AAB">
                  <w:pPr>
                    <w:jc w:val="both"/>
                    <w:rPr>
                      <w:b/>
                      <w:sz w:val="20"/>
                      <w:szCs w:val="20"/>
                      <w:lang w:val="ky-KG"/>
                    </w:rPr>
                  </w:pPr>
                </w:p>
              </w:tc>
              <w:tc>
                <w:tcPr>
                  <w:tcW w:w="1847" w:type="dxa"/>
                  <w:gridSpan w:val="2"/>
                  <w:shd w:val="clear" w:color="auto" w:fill="auto"/>
                </w:tcPr>
                <w:p w:rsidR="00FE2AAB" w:rsidRDefault="00FE2AAB" w:rsidP="00FE2AAB">
                  <w:pPr>
                    <w:tabs>
                      <w:tab w:val="left" w:pos="8505"/>
                    </w:tabs>
                    <w:jc w:val="both"/>
                    <w:rPr>
                      <w:sz w:val="20"/>
                      <w:szCs w:val="20"/>
                      <w:lang w:val="ky-KG"/>
                    </w:rPr>
                  </w:pPr>
                </w:p>
              </w:tc>
            </w:tr>
            <w:tr w:rsidR="00FE2AAB" w:rsidRPr="007B2B25" w:rsidTr="00B7139E">
              <w:trPr>
                <w:gridAfter w:val="1"/>
                <w:wAfter w:w="7" w:type="dxa"/>
              </w:trPr>
              <w:tc>
                <w:tcPr>
                  <w:tcW w:w="846" w:type="dxa"/>
                  <w:shd w:val="clear" w:color="auto" w:fill="auto"/>
                </w:tcPr>
                <w:p w:rsidR="00FE2AAB" w:rsidRPr="007B2B25" w:rsidRDefault="00FE2AAB" w:rsidP="00FE2AAB">
                  <w:pPr>
                    <w:jc w:val="both"/>
                    <w:rPr>
                      <w:b/>
                      <w:sz w:val="20"/>
                      <w:szCs w:val="20"/>
                    </w:rPr>
                  </w:pPr>
                </w:p>
              </w:tc>
              <w:tc>
                <w:tcPr>
                  <w:tcW w:w="2831" w:type="dxa"/>
                  <w:shd w:val="clear" w:color="auto" w:fill="auto"/>
                </w:tcPr>
                <w:p w:rsidR="00FE2AAB" w:rsidRPr="007B2B25" w:rsidRDefault="00FE2AAB" w:rsidP="00FE2AAB">
                  <w:pPr>
                    <w:jc w:val="both"/>
                    <w:rPr>
                      <w:b/>
                      <w:sz w:val="20"/>
                      <w:szCs w:val="20"/>
                      <w:lang w:val="ky-KG"/>
                    </w:rPr>
                  </w:pPr>
                  <w:r w:rsidRPr="007B2B25">
                    <w:rPr>
                      <w:b/>
                      <w:sz w:val="20"/>
                      <w:szCs w:val="20"/>
                      <w:lang w:val="ky-KG"/>
                    </w:rPr>
                    <w:t>Ипотекалык каражаттар</w:t>
                  </w:r>
                </w:p>
              </w:tc>
              <w:tc>
                <w:tcPr>
                  <w:tcW w:w="1561" w:type="dxa"/>
                  <w:gridSpan w:val="2"/>
                  <w:shd w:val="clear" w:color="auto" w:fill="auto"/>
                </w:tcPr>
                <w:p w:rsidR="00FE2AAB" w:rsidRPr="007B2B25" w:rsidRDefault="00FE2AAB" w:rsidP="00FE2AAB">
                  <w:pPr>
                    <w:jc w:val="both"/>
                    <w:rPr>
                      <w:b/>
                      <w:sz w:val="20"/>
                      <w:szCs w:val="20"/>
                      <w:lang w:val="ky-KG"/>
                    </w:rPr>
                  </w:pPr>
                  <w:r>
                    <w:rPr>
                      <w:b/>
                      <w:sz w:val="20"/>
                      <w:szCs w:val="20"/>
                      <w:lang w:val="ky-KG"/>
                    </w:rPr>
                    <w:t>1518,2</w:t>
                  </w:r>
                </w:p>
              </w:tc>
              <w:tc>
                <w:tcPr>
                  <w:tcW w:w="3826" w:type="dxa"/>
                  <w:gridSpan w:val="2"/>
                  <w:shd w:val="clear" w:color="auto" w:fill="auto"/>
                </w:tcPr>
                <w:p w:rsidR="00FE2AAB" w:rsidRPr="007B2B25" w:rsidRDefault="00FE2AAB" w:rsidP="00FE2AAB">
                  <w:pPr>
                    <w:jc w:val="both"/>
                    <w:rPr>
                      <w:sz w:val="20"/>
                      <w:szCs w:val="20"/>
                      <w:lang w:val="ky-KG"/>
                    </w:rPr>
                  </w:pPr>
                </w:p>
              </w:tc>
              <w:tc>
                <w:tcPr>
                  <w:tcW w:w="2837" w:type="dxa"/>
                  <w:gridSpan w:val="2"/>
                  <w:shd w:val="clear" w:color="auto" w:fill="auto"/>
                </w:tcPr>
                <w:p w:rsidR="00FE2AAB" w:rsidRPr="007B2B25" w:rsidRDefault="00FE2AAB" w:rsidP="00FE2AAB">
                  <w:pPr>
                    <w:tabs>
                      <w:tab w:val="left" w:pos="8505"/>
                    </w:tabs>
                    <w:jc w:val="both"/>
                    <w:rPr>
                      <w:sz w:val="20"/>
                      <w:szCs w:val="20"/>
                      <w:lang w:val="ky-KG"/>
                    </w:rPr>
                  </w:pPr>
                </w:p>
              </w:tc>
              <w:tc>
                <w:tcPr>
                  <w:tcW w:w="1705" w:type="dxa"/>
                  <w:gridSpan w:val="2"/>
                  <w:shd w:val="clear" w:color="auto" w:fill="auto"/>
                </w:tcPr>
                <w:p w:rsidR="00FE2AAB" w:rsidRPr="007B2B25" w:rsidRDefault="00FE2AAB" w:rsidP="00FE2AAB">
                  <w:pPr>
                    <w:jc w:val="both"/>
                    <w:rPr>
                      <w:b/>
                      <w:sz w:val="20"/>
                      <w:szCs w:val="20"/>
                      <w:lang w:val="ky-KG"/>
                    </w:rPr>
                  </w:pPr>
                </w:p>
              </w:tc>
              <w:tc>
                <w:tcPr>
                  <w:tcW w:w="1847" w:type="dxa"/>
                  <w:gridSpan w:val="2"/>
                  <w:shd w:val="clear" w:color="auto" w:fill="auto"/>
                </w:tcPr>
                <w:p w:rsidR="00FE2AAB" w:rsidRDefault="00FE2AAB" w:rsidP="00FE2AAB">
                  <w:pPr>
                    <w:tabs>
                      <w:tab w:val="left" w:pos="8505"/>
                    </w:tabs>
                    <w:jc w:val="both"/>
                    <w:rPr>
                      <w:sz w:val="20"/>
                      <w:szCs w:val="20"/>
                      <w:lang w:val="ky-KG"/>
                    </w:rPr>
                  </w:pPr>
                </w:p>
              </w:tc>
            </w:tr>
          </w:tbl>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DC419A">
        <w:tc>
          <w:tcPr>
            <w:tcW w:w="15701" w:type="dxa"/>
            <w:gridSpan w:val="13"/>
            <w:shd w:val="clear" w:color="auto" w:fill="FFFF00"/>
          </w:tcPr>
          <w:p w:rsidR="009344DB" w:rsidRPr="007B2B25" w:rsidRDefault="009344DB" w:rsidP="009344DB">
            <w:pPr>
              <w:tabs>
                <w:tab w:val="left" w:pos="8505"/>
              </w:tabs>
              <w:jc w:val="center"/>
              <w:rPr>
                <w:b/>
                <w:sz w:val="20"/>
                <w:szCs w:val="20"/>
                <w:lang w:val="ky-KG"/>
              </w:rPr>
            </w:pPr>
          </w:p>
          <w:p w:rsidR="009344DB" w:rsidRPr="007B2B25" w:rsidRDefault="009344DB" w:rsidP="009344DB">
            <w:pPr>
              <w:tabs>
                <w:tab w:val="left" w:pos="8505"/>
              </w:tabs>
              <w:jc w:val="center"/>
              <w:rPr>
                <w:b/>
                <w:sz w:val="20"/>
                <w:szCs w:val="20"/>
                <w:lang w:val="ky-KG"/>
              </w:rPr>
            </w:pPr>
            <w:r w:rsidRPr="007B2B25">
              <w:rPr>
                <w:b/>
                <w:sz w:val="20"/>
                <w:szCs w:val="20"/>
                <w:lang w:val="ky-KG"/>
              </w:rPr>
              <w:t>4.КОММУНАЛДЫК  ЧАРБАЛЫК  ИНФРАСТРУКТУРАНЫ  ЖАКШЫРТУУ</w:t>
            </w:r>
          </w:p>
          <w:p w:rsidR="009344DB" w:rsidRPr="007B2B25" w:rsidRDefault="009344DB" w:rsidP="009344DB">
            <w:pPr>
              <w:tabs>
                <w:tab w:val="left" w:pos="8505"/>
              </w:tabs>
              <w:jc w:val="center"/>
              <w:rPr>
                <w:b/>
                <w:sz w:val="20"/>
                <w:szCs w:val="20"/>
                <w:lang w:val="ky-KG"/>
              </w:rPr>
            </w:pPr>
          </w:p>
        </w:tc>
      </w:tr>
      <w:tr w:rsidR="009344DB" w:rsidRPr="007B2B25" w:rsidTr="00DC419A">
        <w:tc>
          <w:tcPr>
            <w:tcW w:w="15701" w:type="dxa"/>
            <w:gridSpan w:val="13"/>
            <w:shd w:val="clear" w:color="auto" w:fill="92D050"/>
          </w:tcPr>
          <w:p w:rsidR="009344DB" w:rsidRPr="007B2B25" w:rsidRDefault="009344DB" w:rsidP="009344DB">
            <w:pPr>
              <w:tabs>
                <w:tab w:val="left" w:pos="8505"/>
              </w:tabs>
              <w:jc w:val="center"/>
              <w:rPr>
                <w:b/>
                <w:sz w:val="20"/>
                <w:szCs w:val="20"/>
                <w:lang w:val="ky-KG"/>
              </w:rPr>
            </w:pPr>
          </w:p>
          <w:p w:rsidR="009344DB" w:rsidRPr="007B2B25" w:rsidRDefault="009344DB" w:rsidP="009344DB">
            <w:pPr>
              <w:tabs>
                <w:tab w:val="left" w:pos="8505"/>
              </w:tabs>
              <w:jc w:val="center"/>
              <w:rPr>
                <w:b/>
                <w:sz w:val="20"/>
                <w:szCs w:val="20"/>
                <w:lang w:val="ky-KG"/>
              </w:rPr>
            </w:pPr>
            <w:r w:rsidRPr="007B2B25">
              <w:rPr>
                <w:b/>
                <w:sz w:val="20"/>
                <w:szCs w:val="20"/>
                <w:lang w:val="ky-KG"/>
              </w:rPr>
              <w:t>4.1.Шаар калкын үзгүлтүксүз таза суу жана саркынды суу системалары менен камсыз кылуунун сапатын жакшыртуу</w:t>
            </w:r>
          </w:p>
          <w:p w:rsidR="009344DB" w:rsidRPr="007B2B25" w:rsidRDefault="009344DB" w:rsidP="009344DB">
            <w:pPr>
              <w:tabs>
                <w:tab w:val="left" w:pos="8505"/>
              </w:tabs>
              <w:jc w:val="center"/>
              <w:rPr>
                <w:b/>
                <w:sz w:val="20"/>
                <w:szCs w:val="20"/>
                <w:lang w:val="ky-KG"/>
              </w:rPr>
            </w:pPr>
          </w:p>
        </w:tc>
      </w:tr>
      <w:tr w:rsidR="009344DB" w:rsidRPr="007B2B25" w:rsidTr="00DC419A">
        <w:tc>
          <w:tcPr>
            <w:tcW w:w="817" w:type="dxa"/>
            <w:shd w:val="clear" w:color="auto" w:fill="92CDDC"/>
          </w:tcPr>
          <w:p w:rsidR="009344DB" w:rsidRPr="007B2B25" w:rsidRDefault="009344DB" w:rsidP="009344DB">
            <w:pPr>
              <w:tabs>
                <w:tab w:val="left" w:pos="8505"/>
              </w:tabs>
              <w:jc w:val="both"/>
              <w:rPr>
                <w:b/>
                <w:sz w:val="20"/>
                <w:szCs w:val="20"/>
              </w:rPr>
            </w:pPr>
            <w:r w:rsidRPr="007B2B25">
              <w:rPr>
                <w:b/>
                <w:sz w:val="20"/>
                <w:szCs w:val="20"/>
              </w:rPr>
              <w:t>№</w:t>
            </w:r>
          </w:p>
        </w:tc>
        <w:tc>
          <w:tcPr>
            <w:tcW w:w="2552" w:type="dxa"/>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Иш-чаралар</w:t>
            </w:r>
          </w:p>
        </w:tc>
        <w:tc>
          <w:tcPr>
            <w:tcW w:w="1701"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Аткаруу мөөнөтү</w:t>
            </w:r>
          </w:p>
        </w:tc>
        <w:tc>
          <w:tcPr>
            <w:tcW w:w="4536" w:type="dxa"/>
            <w:gridSpan w:val="3"/>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Күтүлүүчү жыйынтыктар</w:t>
            </w:r>
          </w:p>
        </w:tc>
        <w:tc>
          <w:tcPr>
            <w:tcW w:w="2835"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Аткарууга жооптуулар</w:t>
            </w:r>
          </w:p>
        </w:tc>
        <w:tc>
          <w:tcPr>
            <w:tcW w:w="1701"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Бюджет</w:t>
            </w:r>
          </w:p>
          <w:p w:rsidR="009344DB" w:rsidRPr="007B2B25" w:rsidRDefault="009344DB" w:rsidP="009344DB">
            <w:pPr>
              <w:tabs>
                <w:tab w:val="left" w:pos="8505"/>
              </w:tabs>
              <w:jc w:val="both"/>
              <w:rPr>
                <w:b/>
                <w:sz w:val="20"/>
                <w:szCs w:val="20"/>
                <w:lang w:val="ky-KG"/>
              </w:rPr>
            </w:pPr>
            <w:r w:rsidRPr="007B2B25">
              <w:rPr>
                <w:b/>
                <w:sz w:val="20"/>
                <w:szCs w:val="20"/>
                <w:lang w:val="ky-KG"/>
              </w:rPr>
              <w:t>(млн. сом)</w:t>
            </w:r>
          </w:p>
        </w:tc>
        <w:tc>
          <w:tcPr>
            <w:tcW w:w="1559"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Каржылоо булагы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4.1.1.</w:t>
            </w:r>
          </w:p>
        </w:tc>
        <w:tc>
          <w:tcPr>
            <w:tcW w:w="2552" w:type="dxa"/>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“Жапалак” айылдык аймактык башкармалыгынын калкын үзгүлтүксүз таза суу менен камсыздоо  боюнча иш жүргүзүү</w:t>
            </w:r>
          </w:p>
          <w:p w:rsidR="009344DB" w:rsidRPr="007B2B25" w:rsidRDefault="009344DB" w:rsidP="009344DB">
            <w:pPr>
              <w:tabs>
                <w:tab w:val="left" w:pos="8505"/>
              </w:tabs>
              <w:jc w:val="both"/>
              <w:rPr>
                <w:sz w:val="20"/>
                <w:szCs w:val="20"/>
                <w:lang w:val="ky-KG"/>
              </w:rPr>
            </w:pPr>
            <w:r w:rsidRPr="007B2B25">
              <w:rPr>
                <w:sz w:val="20"/>
                <w:szCs w:val="20"/>
                <w:lang w:val="ky-KG"/>
              </w:rPr>
              <w:t>(көлөмү 6000 м3 болгон бир суу кампасын,  көлөмү 1000 м3 болгон эки суу кампасын куруу жана айылдарга суу түтүктөрүн тартуу)</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2023-2026-жылдар</w:t>
            </w:r>
          </w:p>
        </w:tc>
        <w:tc>
          <w:tcPr>
            <w:tcW w:w="4536" w:type="dxa"/>
            <w:gridSpan w:val="3"/>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20,0 миң жергиликтүү тургундар ичүүчү таза суу менен камсыздалды</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 Ош шаарынын капиталдык курулуш башкармалыгы</w:t>
            </w:r>
          </w:p>
        </w:tc>
        <w:tc>
          <w:tcPr>
            <w:tcW w:w="1701"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150,0</w:t>
            </w:r>
          </w:p>
        </w:tc>
        <w:tc>
          <w:tcPr>
            <w:tcW w:w="1559"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lastRenderedPageBreak/>
              <w:t>4.1.2.</w:t>
            </w:r>
          </w:p>
        </w:tc>
        <w:tc>
          <w:tcPr>
            <w:tcW w:w="2552" w:type="dxa"/>
            <w:shd w:val="clear" w:color="auto" w:fill="auto"/>
          </w:tcPr>
          <w:p w:rsidR="009344DB" w:rsidRPr="007B2B25" w:rsidRDefault="009344DB" w:rsidP="009344DB">
            <w:pPr>
              <w:jc w:val="both"/>
              <w:rPr>
                <w:sz w:val="20"/>
                <w:szCs w:val="20"/>
                <w:lang w:val="ky-KG"/>
              </w:rPr>
            </w:pPr>
            <w:r w:rsidRPr="007B2B25">
              <w:rPr>
                <w:sz w:val="20"/>
                <w:szCs w:val="20"/>
                <w:lang w:val="ky-KG"/>
              </w:rPr>
              <w:t xml:space="preserve">КР муниципалдык ишканаларынын тазалоочу курулмаларында саркынды сууларды тазалоонун сапатын жогорулатуу </w:t>
            </w:r>
          </w:p>
        </w:tc>
        <w:tc>
          <w:tcPr>
            <w:tcW w:w="1701"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I кв. 2023– IV кв. 2023  жыл</w:t>
            </w:r>
          </w:p>
        </w:tc>
        <w:tc>
          <w:tcPr>
            <w:tcW w:w="4536" w:type="dxa"/>
            <w:gridSpan w:val="3"/>
            <w:shd w:val="clear" w:color="auto" w:fill="auto"/>
          </w:tcPr>
          <w:p w:rsidR="009344DB" w:rsidRPr="007B2B25" w:rsidRDefault="009344DB" w:rsidP="009344DB">
            <w:pPr>
              <w:jc w:val="both"/>
              <w:rPr>
                <w:sz w:val="20"/>
                <w:szCs w:val="20"/>
                <w:lang w:val="ky-KG"/>
              </w:rPr>
            </w:pPr>
            <w:r w:rsidRPr="007B2B25">
              <w:rPr>
                <w:sz w:val="20"/>
                <w:szCs w:val="20"/>
                <w:lang w:val="ky-KG"/>
              </w:rPr>
              <w:t xml:space="preserve">Муниципалдык ишканалардын иштеп жаткан тазалоочу курулмаларын реконструкциялоо боюнча керектөөлөрдү жана мүмкүнчүлүктөрдү баалоо, жаңы  муниципалдык тазалоочу курулмаларды куруу  </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jc w:val="both"/>
              <w:rPr>
                <w:sz w:val="20"/>
                <w:szCs w:val="20"/>
                <w:lang w:val="ky-KG"/>
              </w:rPr>
            </w:pPr>
          </w:p>
        </w:tc>
        <w:tc>
          <w:tcPr>
            <w:tcW w:w="1559" w:type="dxa"/>
            <w:gridSpan w:val="2"/>
            <w:shd w:val="clear" w:color="auto" w:fill="auto"/>
          </w:tcPr>
          <w:p w:rsidR="009344DB" w:rsidRPr="007B2B25" w:rsidRDefault="009344DB" w:rsidP="009344DB">
            <w:pPr>
              <w:pStyle w:val="af"/>
              <w:jc w:val="both"/>
              <w:rPr>
                <w:rFonts w:ascii="Times New Roman" w:eastAsia="Calibri" w:hAnsi="Times New Roman"/>
                <w:sz w:val="20"/>
                <w:szCs w:val="20"/>
                <w:lang w:val="ky-KG" w:eastAsia="en-US"/>
              </w:rPr>
            </w:pPr>
            <w:r w:rsidRPr="007B2B25">
              <w:rPr>
                <w:rFonts w:ascii="Times New Roman" w:eastAsia="Calibri" w:hAnsi="Times New Roman"/>
                <w:sz w:val="20"/>
                <w:szCs w:val="20"/>
                <w:lang w:val="ky-KG" w:eastAsia="en-US"/>
              </w:rPr>
              <w:t>Республикалык бюджеттин каражаттары-нын алкагында</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tc>
        <w:tc>
          <w:tcPr>
            <w:tcW w:w="2552" w:type="dxa"/>
            <w:shd w:val="clear" w:color="auto" w:fill="auto"/>
          </w:tcPr>
          <w:p w:rsidR="009344DB" w:rsidRPr="007B2B25" w:rsidRDefault="009344DB" w:rsidP="009344DB">
            <w:pPr>
              <w:ind w:hanging="34"/>
              <w:contextualSpacing/>
              <w:jc w:val="both"/>
              <w:rPr>
                <w:sz w:val="20"/>
                <w:szCs w:val="20"/>
                <w:lang w:val="ky-KG"/>
              </w:rPr>
            </w:pPr>
            <w:r w:rsidRPr="007B2B25">
              <w:rPr>
                <w:sz w:val="20"/>
                <w:szCs w:val="20"/>
                <w:lang w:val="ky-KG"/>
              </w:rPr>
              <w:t>Саркынды сууларды тазалоочу III комплексин куруу</w:t>
            </w: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2023-2024  жылдар</w:t>
            </w:r>
          </w:p>
        </w:tc>
        <w:tc>
          <w:tcPr>
            <w:tcW w:w="4536" w:type="dxa"/>
            <w:gridSpan w:val="3"/>
            <w:shd w:val="clear" w:color="auto" w:fill="auto"/>
          </w:tcPr>
          <w:p w:rsidR="009344DB" w:rsidRPr="007B2B25" w:rsidRDefault="009344DB" w:rsidP="009344DB">
            <w:pPr>
              <w:jc w:val="both"/>
              <w:rPr>
                <w:sz w:val="20"/>
                <w:szCs w:val="20"/>
                <w:lang w:val="ky-KG"/>
              </w:rPr>
            </w:pPr>
            <w:r w:rsidRPr="007B2B25">
              <w:rPr>
                <w:sz w:val="20"/>
                <w:szCs w:val="20"/>
                <w:lang w:val="ky-KG"/>
              </w:rPr>
              <w:t>40,0 миң саркынды сууларды тазалоочу бекети курулуп, жалпысынан 300,0 миң жергиликтүү тургундар суракындуу суу түтүктөрү менен камсыздалат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Долбоордун сметасына ылайык</w:t>
            </w:r>
          </w:p>
        </w:tc>
        <w:tc>
          <w:tcPr>
            <w:tcW w:w="1559"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Долбоорун даярдап ЕБРРге берүү</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4.1.3.</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Жапалак айыл аймагынын тургундарын  таза суу менен камсыз кылуу үчүн  ички суу түтүк  системасын жаңылоо</w:t>
            </w: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2023-2025  жылдар</w:t>
            </w:r>
          </w:p>
        </w:tc>
        <w:tc>
          <w:tcPr>
            <w:tcW w:w="4536" w:type="dxa"/>
            <w:gridSpan w:val="3"/>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20,0 миң жергиликтүү тургундар ичүүчү таза суу менен камсыздалды</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 Ош шаарынын капиталдык курулуш башкармалыгы</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4.1.4.</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«Озгур» суу тазалоочу станциясын реконструкциялоо</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2024-2026  жылдар</w:t>
            </w:r>
          </w:p>
        </w:tc>
        <w:tc>
          <w:tcPr>
            <w:tcW w:w="4536" w:type="dxa"/>
            <w:gridSpan w:val="3"/>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300,0 миң жергиликтүү тургундар ичүүчү таза суу менен камсыздалды</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 Ош шаарынын капиталдык курулуш башкармалыгы МП «Ошгорводоканал»</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4.1.5.</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Европа реконструкциялоо жана өнүктүрүү банкы тарабынан каржыланган «Ош шаарынын таза суу менен камсыздоо жана канализация тутумдарын реабилитациялоо» II фазасын ишке ашыруу</w:t>
            </w: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2019-2023  жылдар</w:t>
            </w:r>
          </w:p>
        </w:tc>
        <w:tc>
          <w:tcPr>
            <w:tcW w:w="4536" w:type="dxa"/>
            <w:gridSpan w:val="3"/>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60,0 миң жергиликтүү тургундар ичүүчү таза суу менен камсыздалды</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 «Ошшаарсууканал» МИ</w:t>
            </w:r>
          </w:p>
          <w:p w:rsidR="009344DB" w:rsidRPr="007B2B25" w:rsidRDefault="009344DB" w:rsidP="009344DB">
            <w:pPr>
              <w:tabs>
                <w:tab w:val="left" w:pos="8505"/>
              </w:tabs>
              <w:jc w:val="both"/>
              <w:rPr>
                <w:sz w:val="20"/>
                <w:szCs w:val="20"/>
                <w:lang w:val="ky-KG"/>
              </w:rPr>
            </w:pPr>
            <w:r w:rsidRPr="007B2B25">
              <w:rPr>
                <w:sz w:val="20"/>
                <w:szCs w:val="20"/>
                <w:lang w:val="ky-KG"/>
              </w:rPr>
              <w:t>Ош шаарынын капиталдык курулуш башкармалыгы</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4.1.6.</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Амир-Темир, Ак-Тилек жана Достук кичи райондоруна 10 миң суу эсептегичтерди орнотуу</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2023-2024  жылдар</w:t>
            </w:r>
          </w:p>
        </w:tc>
        <w:tc>
          <w:tcPr>
            <w:tcW w:w="4536" w:type="dxa"/>
            <w:gridSpan w:val="3"/>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9,0 миң турак үйлөр суу эсептөөчү аппараттар менен камсыздалат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4.1.7.</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Мады участкасында суу алуучу тосмолорду куруу</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2023-2024 жылдар</w:t>
            </w:r>
          </w:p>
        </w:tc>
        <w:tc>
          <w:tcPr>
            <w:tcW w:w="4536" w:type="dxa"/>
            <w:gridSpan w:val="3"/>
            <w:shd w:val="clear" w:color="auto" w:fill="auto"/>
          </w:tcPr>
          <w:p w:rsidR="009344DB" w:rsidRPr="007B2B25" w:rsidRDefault="00FF77D8" w:rsidP="009344DB">
            <w:pPr>
              <w:pStyle w:val="tkTablica"/>
              <w:spacing w:after="0" w:line="240" w:lineRule="auto"/>
              <w:jc w:val="both"/>
              <w:rPr>
                <w:rFonts w:ascii="Times New Roman" w:eastAsia="Calibri" w:hAnsi="Times New Roman" w:cs="Times New Roman"/>
                <w:lang w:val="ky-KG" w:eastAsia="en-US"/>
              </w:rPr>
            </w:pPr>
            <w:r>
              <w:rPr>
                <w:rFonts w:ascii="Times New Roman" w:eastAsia="Calibri" w:hAnsi="Times New Roman" w:cs="Times New Roman"/>
                <w:lang w:val="ky-KG" w:eastAsia="en-US"/>
              </w:rPr>
              <w:t>Санитардык абал жакшырат, жергиликтүү тургундардын коопсуздугу сакталат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 «Ошшаарсууканал» МИ Ош шаарынын капиталдык курулуш башкармалыгы</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FF77D8" w:rsidRPr="007B2B25" w:rsidTr="00DC419A">
        <w:tc>
          <w:tcPr>
            <w:tcW w:w="817" w:type="dxa"/>
            <w:shd w:val="clear" w:color="auto" w:fill="auto"/>
          </w:tcPr>
          <w:p w:rsidR="00FF77D8" w:rsidRPr="007B2B25" w:rsidRDefault="00FF77D8" w:rsidP="00FF77D8">
            <w:pPr>
              <w:tabs>
                <w:tab w:val="left" w:pos="8505"/>
              </w:tabs>
              <w:jc w:val="both"/>
              <w:rPr>
                <w:b/>
                <w:sz w:val="20"/>
                <w:szCs w:val="20"/>
                <w:lang w:val="ky-KG"/>
              </w:rPr>
            </w:pPr>
            <w:r w:rsidRPr="007B2B25">
              <w:rPr>
                <w:b/>
                <w:sz w:val="20"/>
                <w:szCs w:val="20"/>
                <w:lang w:val="ky-KG"/>
              </w:rPr>
              <w:t>4.1.8.</w:t>
            </w:r>
          </w:p>
        </w:tc>
        <w:tc>
          <w:tcPr>
            <w:tcW w:w="2552" w:type="dxa"/>
            <w:shd w:val="clear" w:color="auto" w:fill="auto"/>
          </w:tcPr>
          <w:p w:rsidR="00FF77D8" w:rsidRPr="007B2B25" w:rsidRDefault="00FF77D8" w:rsidP="00FF77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Шаардын жаңы конуштарына  суу түтүктөрүн куруу</w:t>
            </w:r>
          </w:p>
          <w:p w:rsidR="00FF77D8" w:rsidRPr="007B2B25" w:rsidRDefault="00FF77D8" w:rsidP="00FF77D8">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FF77D8" w:rsidRPr="007B2B25" w:rsidRDefault="00FF77D8" w:rsidP="00FF77D8">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lastRenderedPageBreak/>
              <w:t>2023-2024 жылдар</w:t>
            </w:r>
          </w:p>
        </w:tc>
        <w:tc>
          <w:tcPr>
            <w:tcW w:w="4536" w:type="dxa"/>
            <w:gridSpan w:val="3"/>
            <w:shd w:val="clear" w:color="auto" w:fill="auto"/>
          </w:tcPr>
          <w:p w:rsidR="00FF77D8" w:rsidRPr="007B2B25" w:rsidRDefault="00FF77D8" w:rsidP="00FF77D8">
            <w:pPr>
              <w:pStyle w:val="tkTablica"/>
              <w:spacing w:after="0" w:line="240" w:lineRule="auto"/>
              <w:jc w:val="both"/>
              <w:rPr>
                <w:rFonts w:ascii="Times New Roman" w:eastAsia="Calibri" w:hAnsi="Times New Roman" w:cs="Times New Roman"/>
                <w:lang w:val="ky-KG" w:eastAsia="en-US"/>
              </w:rPr>
            </w:pPr>
            <w:r>
              <w:rPr>
                <w:rFonts w:ascii="Times New Roman" w:eastAsia="Calibri" w:hAnsi="Times New Roman" w:cs="Times New Roman"/>
                <w:lang w:val="ky-KG" w:eastAsia="en-US"/>
              </w:rPr>
              <w:t>Санитардык абал жакшырат, жергиликтүү тургундардын коопсуздугу сакталат</w:t>
            </w:r>
          </w:p>
        </w:tc>
        <w:tc>
          <w:tcPr>
            <w:tcW w:w="2835" w:type="dxa"/>
            <w:gridSpan w:val="2"/>
            <w:shd w:val="clear" w:color="auto" w:fill="auto"/>
          </w:tcPr>
          <w:p w:rsidR="00FF77D8" w:rsidRPr="007B2B25" w:rsidRDefault="00FF77D8" w:rsidP="00FF77D8">
            <w:pPr>
              <w:tabs>
                <w:tab w:val="left" w:pos="8505"/>
              </w:tabs>
              <w:jc w:val="both"/>
              <w:rPr>
                <w:sz w:val="20"/>
                <w:szCs w:val="20"/>
                <w:lang w:val="ky-KG"/>
              </w:rPr>
            </w:pPr>
            <w:r w:rsidRPr="007B2B25">
              <w:rPr>
                <w:sz w:val="20"/>
                <w:szCs w:val="20"/>
                <w:lang w:val="ky-KG"/>
              </w:rPr>
              <w:t>Шаардык чарба жана транспорт бөлүмү, «Ошшаарсууканал» МИ</w:t>
            </w:r>
          </w:p>
          <w:p w:rsidR="00FF77D8" w:rsidRPr="007B2B25" w:rsidRDefault="00FF77D8" w:rsidP="00FF77D8">
            <w:pPr>
              <w:tabs>
                <w:tab w:val="left" w:pos="8505"/>
              </w:tabs>
              <w:jc w:val="both"/>
              <w:rPr>
                <w:sz w:val="20"/>
                <w:szCs w:val="20"/>
                <w:lang w:val="ky-KG"/>
              </w:rPr>
            </w:pPr>
            <w:r w:rsidRPr="007B2B25">
              <w:rPr>
                <w:sz w:val="20"/>
                <w:szCs w:val="20"/>
                <w:lang w:val="ky-KG"/>
              </w:rPr>
              <w:lastRenderedPageBreak/>
              <w:t>Ош шаарынын капиталдык курулуш башкармалыгы</w:t>
            </w:r>
          </w:p>
        </w:tc>
        <w:tc>
          <w:tcPr>
            <w:tcW w:w="1701" w:type="dxa"/>
            <w:gridSpan w:val="2"/>
            <w:shd w:val="clear" w:color="auto" w:fill="auto"/>
          </w:tcPr>
          <w:p w:rsidR="00FF77D8" w:rsidRPr="007B2B25" w:rsidRDefault="00FF77D8" w:rsidP="00FF77D8">
            <w:pPr>
              <w:tabs>
                <w:tab w:val="left" w:pos="8505"/>
              </w:tabs>
              <w:jc w:val="both"/>
              <w:rPr>
                <w:sz w:val="20"/>
                <w:szCs w:val="20"/>
                <w:lang w:val="ky-KG"/>
              </w:rPr>
            </w:pPr>
          </w:p>
        </w:tc>
        <w:tc>
          <w:tcPr>
            <w:tcW w:w="1559" w:type="dxa"/>
            <w:gridSpan w:val="2"/>
            <w:shd w:val="clear" w:color="auto" w:fill="auto"/>
          </w:tcPr>
          <w:p w:rsidR="00FF77D8" w:rsidRPr="007B2B25" w:rsidRDefault="00FF77D8" w:rsidP="00FF77D8">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 xml:space="preserve">Жергиликтүү/ республикалык бюджеттин </w:t>
            </w:r>
            <w:r w:rsidRPr="007B2B25">
              <w:rPr>
                <w:rFonts w:ascii="Times New Roman" w:hAnsi="Times New Roman" w:cs="Times New Roman"/>
                <w:lang w:val="ky-KG"/>
              </w:rPr>
              <w:lastRenderedPageBreak/>
              <w:t>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lastRenderedPageBreak/>
              <w:t>4.1.9.</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Шаардагы төрт скважинаны калыбына келтирүү</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 жыл</w:t>
            </w:r>
          </w:p>
        </w:tc>
        <w:tc>
          <w:tcPr>
            <w:tcW w:w="4536" w:type="dxa"/>
            <w:gridSpan w:val="3"/>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y-KG"/>
              </w:rPr>
            </w:pPr>
            <w:r w:rsidRPr="007B2B25">
              <w:rPr>
                <w:sz w:val="20"/>
                <w:szCs w:val="20"/>
                <w:lang w:val="ky-KG"/>
              </w:rPr>
              <w:t>Суу ташкындары учурунда суу менен камсыздоо системасында басымды кармап туруу, ошондой эле жай мезгилинде суу менен камсыздоону жакшыртуу. 50 миңден ашык адам суу менен камсыз болот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 Ош шаарынын капиталдык курулуш башкармалыгы, 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4.1.10.</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Шаарга кошумча  жети жаңы скважинанын куруу</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 жыл</w:t>
            </w:r>
          </w:p>
        </w:tc>
        <w:tc>
          <w:tcPr>
            <w:tcW w:w="4536" w:type="dxa"/>
            <w:gridSpan w:val="3"/>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Суу ташкындары учурунда суу менен камсыздоо системасында басымды кармап туруу, ошондой эле жай мезгилинде суу менен камсыздоону жакшыртуу. 50 миңден ашык адам суу менен камсыз болот</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 Ош шаарынын капиталдык курулуш башкармалыгы, 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4.1.11.</w:t>
            </w:r>
          </w:p>
        </w:tc>
        <w:tc>
          <w:tcPr>
            <w:tcW w:w="2552" w:type="dxa"/>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№3/7 насостук станциясынын аймагына көлөмү 6000м3 эки таза суу резервуарын куруу</w:t>
            </w: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 год</w:t>
            </w:r>
          </w:p>
        </w:tc>
        <w:tc>
          <w:tcPr>
            <w:tcW w:w="4536" w:type="dxa"/>
            <w:gridSpan w:val="3"/>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Ичүүчү суунун запасын түзүү, суу менен камсыздоо системасындагы басымды кармап туруу, ошондой эле жай мезгилинде суу менен камсыздоону жакшыртуу. 50 миңден ашык адам суу менен камсыз болот</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 Ош шаарынын капиталдык курулуш башкармалыгы, 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4.1.12.</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222 жана 223</w:t>
            </w:r>
            <w:r>
              <w:rPr>
                <w:sz w:val="20"/>
                <w:szCs w:val="20"/>
                <w:lang w:val="ky-KG"/>
              </w:rPr>
              <w:t>-</w:t>
            </w:r>
            <w:r w:rsidRPr="007B2B25">
              <w:rPr>
                <w:sz w:val="20"/>
                <w:szCs w:val="20"/>
                <w:lang w:val="ky-KG"/>
              </w:rPr>
              <w:t>кварталдарда көлөмү 1000 м3 эки таза суу сактагычын куруу</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2023-2024 гг.</w:t>
            </w:r>
          </w:p>
        </w:tc>
        <w:tc>
          <w:tcPr>
            <w:tcW w:w="4536" w:type="dxa"/>
            <w:gridSpan w:val="3"/>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222 жана 223 кварталдарда ичүүчү суунун запасын түзүү, суу менен камсыздоо системасындагы басымды кармап туруу, ошондой эле суу менен камсыздоону жакшыртуу. 30 мицден ашык адамды суу менен камсыз кылуу жакшырат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 Ош шаарынын капиталдык курулуш башкармалыгы, 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4.1.13.</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Pr>
                <w:sz w:val="20"/>
                <w:szCs w:val="20"/>
                <w:lang w:val="ky-KG"/>
              </w:rPr>
              <w:t>“</w:t>
            </w:r>
            <w:r w:rsidRPr="007B2B25">
              <w:rPr>
                <w:sz w:val="20"/>
                <w:szCs w:val="20"/>
                <w:lang w:val="ky-KG"/>
              </w:rPr>
              <w:t>Озгур</w:t>
            </w:r>
            <w:r>
              <w:rPr>
                <w:sz w:val="20"/>
                <w:szCs w:val="20"/>
                <w:lang w:val="ky-KG"/>
              </w:rPr>
              <w:t>”</w:t>
            </w:r>
            <w:r w:rsidRPr="007B2B25">
              <w:rPr>
                <w:sz w:val="20"/>
                <w:szCs w:val="20"/>
                <w:lang w:val="ky-KG"/>
              </w:rPr>
              <w:t xml:space="preserve"> суу тазалоочу станциясынын аймагында 3000м3 эки таза суу резервуарынын курулушу</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2023-2025 гг.</w:t>
            </w:r>
          </w:p>
        </w:tc>
        <w:tc>
          <w:tcPr>
            <w:tcW w:w="4536" w:type="dxa"/>
            <w:gridSpan w:val="3"/>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Ичүүчү суу менен камсыздоону түзүү, суу менен камсыздоо системасындагы басымды кармап туруу, ошондой эле шаарды суу менен камсыздоону жакшыртуу. 200 миңден ашык адамды суу менен камсыздоо жакшырат</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 Ош шаарынын капиталдык курулуш башкармалыгы, 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4.1.14.</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Кичи районундагы РЧВ 6000 аймагына көлөмү 3000 м3 таза суу сактагычын куруу</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lastRenderedPageBreak/>
              <w:t>2023-2025 жылдар</w:t>
            </w:r>
          </w:p>
        </w:tc>
        <w:tc>
          <w:tcPr>
            <w:tcW w:w="4536" w:type="dxa"/>
            <w:gridSpan w:val="3"/>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 xml:space="preserve">Ичүүчү суу менен камсыздоону түзүү, суу менен камсыздоо системасындагы басымды кармап туруу, ошондой эле шаардын батыш бөлүгүн суу менен камсыздоону жакшыртуу. 50 миңден ашык </w:t>
            </w:r>
            <w:r w:rsidRPr="007B2B25">
              <w:rPr>
                <w:sz w:val="20"/>
                <w:szCs w:val="20"/>
                <w:lang w:val="ky-KG"/>
              </w:rPr>
              <w:lastRenderedPageBreak/>
              <w:t>адамды суу менен камсыздоо жакшырат</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lastRenderedPageBreak/>
              <w:t xml:space="preserve">Шааркуруу жана муниципалдык менчик бөлүмү, Ош шаарынын капиталдык курулуш </w:t>
            </w:r>
            <w:r w:rsidRPr="007B2B25">
              <w:rPr>
                <w:sz w:val="20"/>
                <w:szCs w:val="20"/>
                <w:lang w:val="ky-KG"/>
              </w:rPr>
              <w:lastRenderedPageBreak/>
              <w:t>башкармалыгы,</w:t>
            </w:r>
          </w:p>
          <w:p w:rsidR="009344DB" w:rsidRPr="007B2B25" w:rsidRDefault="009344DB" w:rsidP="009344DB">
            <w:pPr>
              <w:tabs>
                <w:tab w:val="left" w:pos="8505"/>
              </w:tabs>
              <w:jc w:val="both"/>
              <w:rPr>
                <w:sz w:val="20"/>
                <w:szCs w:val="20"/>
                <w:lang w:val="ky-KG"/>
              </w:rPr>
            </w:pPr>
            <w:r w:rsidRPr="007B2B25">
              <w:rPr>
                <w:sz w:val="20"/>
                <w:szCs w:val="20"/>
                <w:lang w:val="ky-KG"/>
              </w:rPr>
              <w:t xml:space="preserve"> 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lastRenderedPageBreak/>
              <w:t>4.1.15.</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Канализациянын биринчи комплексинин өндүрүштүк кубаттуулугун жогорулатуу менен калыбына келтирүү</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2023-2026  жылдар</w:t>
            </w:r>
          </w:p>
        </w:tc>
        <w:tc>
          <w:tcPr>
            <w:tcW w:w="4536" w:type="dxa"/>
            <w:gridSpan w:val="3"/>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90 миңден ашык адамды канализация менен камсыз кылуу, канализациялык тазалоо курулуштарынын ендуруштук кубаттуулугун жогорулатуу.</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4.1.16.</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Суу проводунун магистралдык тармактарын реабилитациялоо</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2024-2030 жылдар</w:t>
            </w:r>
          </w:p>
        </w:tc>
        <w:tc>
          <w:tcPr>
            <w:tcW w:w="4536" w:type="dxa"/>
            <w:gridSpan w:val="3"/>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Шаардын калкын суу менен камсыздоону жакшыртуу, суу менен камсыздоо системасында оптималдуу басымды сактоо.</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 Ош шаарынын капиталдык курулуш башкармалыгы,</w:t>
            </w:r>
          </w:p>
          <w:p w:rsidR="009344DB" w:rsidRPr="007B2B25" w:rsidRDefault="009344DB" w:rsidP="009344DB">
            <w:pPr>
              <w:tabs>
                <w:tab w:val="left" w:pos="8505"/>
              </w:tabs>
              <w:jc w:val="both"/>
              <w:rPr>
                <w:sz w:val="20"/>
                <w:szCs w:val="20"/>
                <w:lang w:val="ky-KG"/>
              </w:rPr>
            </w:pPr>
            <w:r w:rsidRPr="007B2B25">
              <w:rPr>
                <w:sz w:val="20"/>
                <w:szCs w:val="20"/>
                <w:lang w:val="ky-KG"/>
              </w:rPr>
              <w:t xml:space="preserve"> 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4.1.17.</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Шаардын канализация тармактарын кеңейт</w:t>
            </w:r>
            <w:r>
              <w:rPr>
                <w:sz w:val="20"/>
                <w:szCs w:val="20"/>
                <w:lang w:val="ky-KG"/>
              </w:rPr>
              <w:t>үү</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2024-2030 жылдар</w:t>
            </w:r>
          </w:p>
        </w:tc>
        <w:tc>
          <w:tcPr>
            <w:tcW w:w="4536" w:type="dxa"/>
            <w:gridSpan w:val="3"/>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br/>
              <w:t>Шаардын калкынын канализацияга жетүүсүн жакшыртуу, 100 миңге жакын адамдын канализацияга жетүүсү камсыз кылынат.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 Ош шаарынын капиталдык курулуш башкармалыгы,</w:t>
            </w:r>
          </w:p>
          <w:p w:rsidR="009344DB" w:rsidRPr="007B2B25" w:rsidRDefault="009344DB" w:rsidP="009344DB">
            <w:pPr>
              <w:tabs>
                <w:tab w:val="left" w:pos="8505"/>
              </w:tabs>
              <w:jc w:val="both"/>
              <w:rPr>
                <w:sz w:val="20"/>
                <w:szCs w:val="20"/>
                <w:lang w:val="ky-KG"/>
              </w:rPr>
            </w:pPr>
            <w:r w:rsidRPr="007B2B25">
              <w:rPr>
                <w:sz w:val="20"/>
                <w:szCs w:val="20"/>
                <w:lang w:val="ky-KG"/>
              </w:rPr>
              <w:t xml:space="preserve"> 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rPr>
          <w:trHeight w:val="269"/>
        </w:trPr>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4.1.18.</w:t>
            </w:r>
          </w:p>
        </w:tc>
        <w:tc>
          <w:tcPr>
            <w:tcW w:w="2552" w:type="dxa"/>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Жеке сектордун үй чарбалары үчүн суу эсептегичтерин орнотуу</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2024-2030  жылдар .</w:t>
            </w:r>
          </w:p>
        </w:tc>
        <w:tc>
          <w:tcPr>
            <w:tcW w:w="4536" w:type="dxa"/>
            <w:gridSpan w:val="3"/>
            <w:shd w:val="clear" w:color="auto" w:fill="auto"/>
          </w:tcPr>
          <w:p w:rsidR="009344DB" w:rsidRPr="007B2B25" w:rsidRDefault="009344DB" w:rsidP="00934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y-KG"/>
              </w:rPr>
            </w:pPr>
            <w:r w:rsidRPr="007B2B25">
              <w:rPr>
                <w:sz w:val="20"/>
                <w:szCs w:val="20"/>
                <w:lang w:val="ky-KG"/>
              </w:rPr>
              <w:t>Калктын ичүүчү сууну сарамжалдуу пайдалануусун камсыз кылуу</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республикалык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4.1.19.</w:t>
            </w:r>
          </w:p>
        </w:tc>
        <w:tc>
          <w:tcPr>
            <w:tcW w:w="2552" w:type="dxa"/>
            <w:shd w:val="clear" w:color="auto" w:fill="auto"/>
          </w:tcPr>
          <w:p w:rsidR="009344DB" w:rsidRPr="007B2B25" w:rsidRDefault="009344DB" w:rsidP="009344DB">
            <w:pPr>
              <w:jc w:val="both"/>
              <w:rPr>
                <w:sz w:val="20"/>
                <w:szCs w:val="20"/>
                <w:lang w:val="ky-KG"/>
              </w:rPr>
            </w:pPr>
            <w:r w:rsidRPr="007B2B25">
              <w:rPr>
                <w:sz w:val="20"/>
                <w:szCs w:val="20"/>
                <w:lang w:val="ky-KG"/>
              </w:rPr>
              <w:t>«Озгур» суу тазалоочу бекеттин сол жээгин тосуу</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2023-2024-жылдар</w:t>
            </w:r>
          </w:p>
        </w:tc>
        <w:tc>
          <w:tcPr>
            <w:tcW w:w="4536" w:type="dxa"/>
            <w:gridSpan w:val="3"/>
            <w:shd w:val="clear" w:color="auto" w:fill="auto"/>
          </w:tcPr>
          <w:p w:rsidR="009344DB" w:rsidRPr="007B2B25" w:rsidRDefault="009344DB" w:rsidP="009344DB">
            <w:pPr>
              <w:jc w:val="both"/>
              <w:rPr>
                <w:sz w:val="20"/>
                <w:szCs w:val="20"/>
                <w:lang w:val="ky-KG"/>
              </w:rPr>
            </w:pPr>
            <w:r w:rsidRPr="007B2B25">
              <w:rPr>
                <w:sz w:val="20"/>
                <w:szCs w:val="20"/>
                <w:lang w:val="ky-KG"/>
              </w:rPr>
              <w:t>Стратегиялык обьект катары корук аймагы сакталат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 «Ошшаарсууканал» муниципалдык ишканасы</w:t>
            </w:r>
          </w:p>
        </w:tc>
        <w:tc>
          <w:tcPr>
            <w:tcW w:w="1701"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1,5</w:t>
            </w:r>
          </w:p>
        </w:tc>
        <w:tc>
          <w:tcPr>
            <w:tcW w:w="1559"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Жергиликтүү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4.1.20.</w:t>
            </w:r>
          </w:p>
        </w:tc>
        <w:tc>
          <w:tcPr>
            <w:tcW w:w="2552" w:type="dxa"/>
            <w:shd w:val="clear" w:color="auto" w:fill="auto"/>
          </w:tcPr>
          <w:p w:rsidR="009344DB" w:rsidRPr="007B2B25" w:rsidRDefault="009344DB" w:rsidP="009344DB">
            <w:pPr>
              <w:jc w:val="both"/>
              <w:rPr>
                <w:sz w:val="20"/>
                <w:szCs w:val="20"/>
                <w:lang w:val="ky-KG"/>
              </w:rPr>
            </w:pPr>
            <w:r w:rsidRPr="007B2B25">
              <w:rPr>
                <w:sz w:val="20"/>
                <w:szCs w:val="20"/>
                <w:lang w:val="ky-KG"/>
              </w:rPr>
              <w:t>Ош-Мады унаа жолунун боюндагы №</w:t>
            </w:r>
            <w:r w:rsidR="00FF77D8">
              <w:rPr>
                <w:sz w:val="20"/>
                <w:szCs w:val="20"/>
                <w:lang w:val="ky-KG"/>
              </w:rPr>
              <w:t xml:space="preserve"> </w:t>
            </w:r>
            <w:r w:rsidRPr="007B2B25">
              <w:rPr>
                <w:sz w:val="20"/>
                <w:szCs w:val="20"/>
                <w:lang w:val="ky-KG"/>
              </w:rPr>
              <w:t>1258 скважинаны калыбына келтирүү (бекитилген титулга ылайык)</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2023-2024-жылдар</w:t>
            </w:r>
          </w:p>
        </w:tc>
        <w:tc>
          <w:tcPr>
            <w:tcW w:w="4536" w:type="dxa"/>
            <w:gridSpan w:val="3"/>
            <w:shd w:val="clear" w:color="auto" w:fill="auto"/>
          </w:tcPr>
          <w:p w:rsidR="009344DB" w:rsidRPr="007B2B25" w:rsidRDefault="009344DB" w:rsidP="009344DB">
            <w:pPr>
              <w:jc w:val="both"/>
              <w:rPr>
                <w:sz w:val="20"/>
                <w:szCs w:val="20"/>
                <w:lang w:val="ky-KG"/>
              </w:rPr>
            </w:pPr>
            <w:r w:rsidRPr="007B2B25">
              <w:rPr>
                <w:sz w:val="20"/>
                <w:szCs w:val="20"/>
                <w:lang w:val="ky-KG"/>
              </w:rPr>
              <w:t>Тургундар жеткиликтүү ичүүчү таза  суу менен камсыздалат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 «Ошшаарсууканал» МИ</w:t>
            </w:r>
          </w:p>
          <w:p w:rsidR="009344DB" w:rsidRPr="007B2B25" w:rsidRDefault="009344DB" w:rsidP="009344DB">
            <w:pPr>
              <w:tabs>
                <w:tab w:val="left" w:pos="8505"/>
              </w:tabs>
              <w:jc w:val="both"/>
              <w:rPr>
                <w:sz w:val="20"/>
                <w:szCs w:val="20"/>
                <w:lang w:val="ky-KG"/>
              </w:rPr>
            </w:pPr>
            <w:r w:rsidRPr="007B2B25">
              <w:rPr>
                <w:sz w:val="20"/>
                <w:szCs w:val="20"/>
                <w:lang w:val="ky-KG"/>
              </w:rPr>
              <w:t>Ош шаарынын капиталдык курулуш башкармалыгы</w:t>
            </w:r>
          </w:p>
        </w:tc>
        <w:tc>
          <w:tcPr>
            <w:tcW w:w="1701"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1,7</w:t>
            </w:r>
          </w:p>
        </w:tc>
        <w:tc>
          <w:tcPr>
            <w:tcW w:w="1559"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Жергиликтүү 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4.1.21.</w:t>
            </w:r>
          </w:p>
        </w:tc>
        <w:tc>
          <w:tcPr>
            <w:tcW w:w="2552" w:type="dxa"/>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 xml:space="preserve">Ош шаарынын  калкын үзгүлтүксүз таза суу менен </w:t>
            </w:r>
            <w:r w:rsidRPr="007B2B25">
              <w:rPr>
                <w:sz w:val="20"/>
                <w:szCs w:val="20"/>
                <w:lang w:val="ky-KG"/>
              </w:rPr>
              <w:lastRenderedPageBreak/>
              <w:t xml:space="preserve">камсыз кылуу </w:t>
            </w:r>
          </w:p>
          <w:p w:rsidR="009344DB" w:rsidRPr="007B2B25" w:rsidRDefault="009344DB" w:rsidP="009344DB">
            <w:pPr>
              <w:tabs>
                <w:tab w:val="left" w:pos="8505"/>
              </w:tabs>
              <w:jc w:val="both"/>
              <w:rPr>
                <w:sz w:val="20"/>
                <w:szCs w:val="20"/>
                <w:lang w:val="ky-KG"/>
              </w:rPr>
            </w:pPr>
          </w:p>
        </w:tc>
        <w:tc>
          <w:tcPr>
            <w:tcW w:w="170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lastRenderedPageBreak/>
              <w:t>2023-2024-жылдар</w:t>
            </w:r>
          </w:p>
        </w:tc>
        <w:tc>
          <w:tcPr>
            <w:tcW w:w="4536" w:type="dxa"/>
            <w:gridSpan w:val="3"/>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 xml:space="preserve">50,0 миң жергиликтүү тургундар ичүүчү таза суу менен камсыздалат, баардык суу түтүктөр </w:t>
            </w:r>
            <w:r w:rsidRPr="007B2B25">
              <w:rPr>
                <w:sz w:val="20"/>
                <w:szCs w:val="20"/>
                <w:lang w:val="ky-KG"/>
              </w:rPr>
              <w:lastRenderedPageBreak/>
              <w:t>жаңыртылып оңдолот, калкты үзгүлтүксүз ичүүчү таза суу менен камсыздоого жетишет ичүүчү таза суу менен камсыздалды</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lastRenderedPageBreak/>
              <w:t xml:space="preserve">Шааркуруу жана муниципалдык менчик </w:t>
            </w:r>
            <w:r w:rsidRPr="007B2B25">
              <w:rPr>
                <w:sz w:val="20"/>
                <w:szCs w:val="20"/>
                <w:lang w:val="ky-KG"/>
              </w:rPr>
              <w:lastRenderedPageBreak/>
              <w:t>бөлүмү, Ош шаарынын капиталдык курулуш башкармалыгы,</w:t>
            </w:r>
          </w:p>
          <w:p w:rsidR="009344DB" w:rsidRPr="007B2B25" w:rsidRDefault="009344DB" w:rsidP="009344DB">
            <w:pPr>
              <w:tabs>
                <w:tab w:val="left" w:pos="8505"/>
              </w:tabs>
              <w:jc w:val="both"/>
              <w:rPr>
                <w:sz w:val="20"/>
                <w:szCs w:val="20"/>
                <w:lang w:val="ky-KG"/>
              </w:rPr>
            </w:pPr>
            <w:r w:rsidRPr="007B2B25">
              <w:rPr>
                <w:sz w:val="20"/>
                <w:szCs w:val="20"/>
                <w:lang w:val="ky-KG"/>
              </w:rPr>
              <w:t xml:space="preserve"> Шаардык чарба жана транспорт бөлүмү, «Ошшаарсууканал» МИ</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lastRenderedPageBreak/>
              <w:t>260,0 млн. сом</w:t>
            </w:r>
          </w:p>
        </w:tc>
        <w:tc>
          <w:tcPr>
            <w:tcW w:w="1559" w:type="dxa"/>
            <w:gridSpan w:val="2"/>
            <w:shd w:val="clear" w:color="auto" w:fill="auto"/>
          </w:tcPr>
          <w:p w:rsidR="009344DB" w:rsidRPr="007B2B25" w:rsidRDefault="009344DB" w:rsidP="009344DB">
            <w:pPr>
              <w:pStyle w:val="tkTablica"/>
              <w:tabs>
                <w:tab w:val="left" w:pos="8505"/>
              </w:tabs>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 xml:space="preserve">Жергиликтүү/ республикалык </w:t>
            </w:r>
            <w:r w:rsidRPr="007B2B25">
              <w:rPr>
                <w:rFonts w:ascii="Times New Roman" w:eastAsia="Calibri" w:hAnsi="Times New Roman" w:cs="Times New Roman"/>
                <w:lang w:val="ky-KG" w:eastAsia="en-US"/>
              </w:rPr>
              <w:lastRenderedPageBreak/>
              <w:t>бюджеттин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tc>
        <w:tc>
          <w:tcPr>
            <w:tcW w:w="2552" w:type="dxa"/>
            <w:shd w:val="clear" w:color="auto" w:fill="auto"/>
          </w:tcPr>
          <w:p w:rsidR="009344DB" w:rsidRPr="007B2B25" w:rsidRDefault="009344DB" w:rsidP="009344DB">
            <w:pPr>
              <w:jc w:val="both"/>
              <w:rPr>
                <w:bCs/>
                <w:sz w:val="20"/>
                <w:szCs w:val="20"/>
                <w:lang w:val="ky-KG"/>
              </w:rPr>
            </w:pPr>
            <w:r w:rsidRPr="007B2B25">
              <w:rPr>
                <w:bCs/>
                <w:sz w:val="20"/>
                <w:szCs w:val="20"/>
                <w:lang w:val="ky-KG"/>
              </w:rPr>
              <w:t>“Газпром” ЖЧКсынын Оштогу филиалынын иш пландарына ылайык шаардагы көчөлөрдү газдаштыруу</w:t>
            </w:r>
          </w:p>
        </w:tc>
        <w:tc>
          <w:tcPr>
            <w:tcW w:w="1701" w:type="dxa"/>
            <w:gridSpan w:val="2"/>
            <w:shd w:val="clear" w:color="auto" w:fill="auto"/>
          </w:tcPr>
          <w:p w:rsidR="009344DB" w:rsidRPr="007B2B25" w:rsidRDefault="009344DB" w:rsidP="009344DB">
            <w:pPr>
              <w:tabs>
                <w:tab w:val="left" w:pos="8505"/>
              </w:tabs>
              <w:jc w:val="both"/>
              <w:rPr>
                <w:bCs/>
                <w:sz w:val="20"/>
                <w:szCs w:val="20"/>
                <w:lang w:val="ky-KG"/>
              </w:rPr>
            </w:pPr>
            <w:r w:rsidRPr="007B2B25">
              <w:rPr>
                <w:bCs/>
                <w:sz w:val="20"/>
                <w:szCs w:val="20"/>
                <w:lang w:val="ky-KG"/>
              </w:rPr>
              <w:t>2023-2026-жылдар</w:t>
            </w:r>
          </w:p>
        </w:tc>
        <w:tc>
          <w:tcPr>
            <w:tcW w:w="4536" w:type="dxa"/>
            <w:gridSpan w:val="3"/>
            <w:shd w:val="clear" w:color="auto" w:fill="auto"/>
          </w:tcPr>
          <w:p w:rsidR="009344DB" w:rsidRPr="007B2B25" w:rsidRDefault="009344DB" w:rsidP="009344DB">
            <w:pPr>
              <w:jc w:val="both"/>
              <w:rPr>
                <w:bCs/>
                <w:sz w:val="20"/>
                <w:szCs w:val="20"/>
                <w:lang w:val="ky-KG"/>
              </w:rPr>
            </w:pPr>
            <w:r w:rsidRPr="007B2B25">
              <w:rPr>
                <w:bCs/>
                <w:sz w:val="20"/>
                <w:szCs w:val="20"/>
                <w:lang w:val="ky-KG"/>
              </w:rPr>
              <w:t>Шаар тургундары кыш мезгилинде газ менен үзгүлтүксүз камсыздалат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 “Газпром” ЖЧКсынын Оштогу филиалы</w:t>
            </w:r>
          </w:p>
          <w:p w:rsidR="009344DB" w:rsidRPr="007B2B25" w:rsidRDefault="009344DB" w:rsidP="009344DB">
            <w:pPr>
              <w:tabs>
                <w:tab w:val="left" w:pos="8505"/>
              </w:tabs>
              <w:jc w:val="both"/>
              <w:rPr>
                <w:sz w:val="20"/>
                <w:szCs w:val="20"/>
                <w:lang w:val="ky-KG"/>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Долбоорлорго ылайык</w:t>
            </w: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eastAsia="Calibri" w:hAnsi="Times New Roman" w:cs="Times New Roman"/>
                <w:bCs/>
                <w:lang w:val="ky-KG"/>
              </w:rPr>
              <w:t>“Газпром” ЖЧКсынын Оштогу филиалынын каражаттары</w:t>
            </w:r>
          </w:p>
        </w:tc>
      </w:tr>
      <w:tr w:rsidR="009344DB" w:rsidRPr="007B2B25" w:rsidTr="00DC419A">
        <w:tc>
          <w:tcPr>
            <w:tcW w:w="817" w:type="dxa"/>
            <w:shd w:val="clear" w:color="auto" w:fill="auto"/>
          </w:tcPr>
          <w:p w:rsidR="009344DB" w:rsidRPr="007B2B25" w:rsidRDefault="009344DB" w:rsidP="009344DB">
            <w:pPr>
              <w:jc w:val="both"/>
              <w:rPr>
                <w:sz w:val="20"/>
                <w:szCs w:val="20"/>
              </w:rPr>
            </w:pPr>
          </w:p>
        </w:tc>
        <w:tc>
          <w:tcPr>
            <w:tcW w:w="2552" w:type="dxa"/>
            <w:shd w:val="clear" w:color="auto" w:fill="auto"/>
          </w:tcPr>
          <w:p w:rsidR="009344DB" w:rsidRPr="007B2B25" w:rsidRDefault="009344DB" w:rsidP="009344DB">
            <w:pPr>
              <w:jc w:val="both"/>
              <w:rPr>
                <w:sz w:val="20"/>
                <w:szCs w:val="20"/>
                <w:lang w:val="ky-KG"/>
              </w:rPr>
            </w:pPr>
          </w:p>
        </w:tc>
        <w:tc>
          <w:tcPr>
            <w:tcW w:w="1701" w:type="dxa"/>
            <w:gridSpan w:val="2"/>
            <w:shd w:val="clear" w:color="auto" w:fill="auto"/>
          </w:tcPr>
          <w:p w:rsidR="009344DB" w:rsidRPr="007B2B25" w:rsidRDefault="009344DB" w:rsidP="009344DB">
            <w:pPr>
              <w:jc w:val="both"/>
              <w:rPr>
                <w:sz w:val="20"/>
                <w:szCs w:val="20"/>
                <w:lang w:val="ky-KG"/>
              </w:rPr>
            </w:pPr>
          </w:p>
        </w:tc>
        <w:tc>
          <w:tcPr>
            <w:tcW w:w="4536" w:type="dxa"/>
            <w:gridSpan w:val="3"/>
            <w:shd w:val="clear" w:color="auto" w:fill="auto"/>
          </w:tcPr>
          <w:p w:rsidR="009344DB" w:rsidRPr="007B2B25" w:rsidRDefault="009344DB" w:rsidP="009344DB">
            <w:pPr>
              <w:jc w:val="both"/>
              <w:rPr>
                <w:sz w:val="20"/>
                <w:szCs w:val="20"/>
                <w:lang w:val="ky-KG"/>
              </w:rPr>
            </w:pPr>
          </w:p>
        </w:tc>
        <w:tc>
          <w:tcPr>
            <w:tcW w:w="2835"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Жалпы:</w:t>
            </w:r>
          </w:p>
        </w:tc>
        <w:tc>
          <w:tcPr>
            <w:tcW w:w="1701" w:type="dxa"/>
            <w:gridSpan w:val="2"/>
            <w:shd w:val="clear" w:color="auto" w:fill="auto"/>
          </w:tcPr>
          <w:p w:rsidR="009344DB" w:rsidRPr="007B2B25" w:rsidRDefault="00FF77D8" w:rsidP="009344DB">
            <w:pPr>
              <w:jc w:val="both"/>
              <w:rPr>
                <w:b/>
                <w:sz w:val="20"/>
                <w:szCs w:val="20"/>
                <w:lang w:val="ky-KG"/>
              </w:rPr>
            </w:pPr>
            <w:r>
              <w:rPr>
                <w:b/>
                <w:sz w:val="20"/>
                <w:szCs w:val="20"/>
                <w:lang w:val="ky-KG"/>
              </w:rPr>
              <w:t>413,2</w:t>
            </w:r>
          </w:p>
        </w:tc>
        <w:tc>
          <w:tcPr>
            <w:tcW w:w="1559" w:type="dxa"/>
            <w:gridSpan w:val="2"/>
            <w:shd w:val="clear" w:color="auto" w:fill="auto"/>
          </w:tcPr>
          <w:p w:rsidR="009344DB" w:rsidRPr="007B2B25" w:rsidRDefault="009344DB" w:rsidP="009344DB">
            <w:pPr>
              <w:jc w:val="both"/>
              <w:rPr>
                <w:sz w:val="20"/>
                <w:szCs w:val="20"/>
                <w:lang w:val="ky-KG"/>
              </w:rPr>
            </w:pPr>
          </w:p>
        </w:tc>
      </w:tr>
      <w:tr w:rsidR="009344DB" w:rsidRPr="007B2B25" w:rsidTr="00DC419A">
        <w:tc>
          <w:tcPr>
            <w:tcW w:w="817" w:type="dxa"/>
            <w:shd w:val="clear" w:color="auto" w:fill="auto"/>
          </w:tcPr>
          <w:p w:rsidR="009344DB" w:rsidRPr="007B2B25" w:rsidRDefault="009344DB" w:rsidP="009344DB">
            <w:pPr>
              <w:jc w:val="both"/>
              <w:rPr>
                <w:sz w:val="20"/>
                <w:szCs w:val="20"/>
                <w:lang w:val="ky-KG"/>
              </w:rPr>
            </w:pPr>
          </w:p>
        </w:tc>
        <w:tc>
          <w:tcPr>
            <w:tcW w:w="2552" w:type="dxa"/>
            <w:shd w:val="clear" w:color="auto" w:fill="auto"/>
          </w:tcPr>
          <w:p w:rsidR="009344DB" w:rsidRPr="007B2B25" w:rsidRDefault="009344DB" w:rsidP="009344DB">
            <w:pPr>
              <w:jc w:val="both"/>
              <w:rPr>
                <w:sz w:val="20"/>
                <w:szCs w:val="20"/>
                <w:lang w:val="ky-KG"/>
              </w:rPr>
            </w:pPr>
          </w:p>
        </w:tc>
        <w:tc>
          <w:tcPr>
            <w:tcW w:w="1701" w:type="dxa"/>
            <w:gridSpan w:val="2"/>
            <w:shd w:val="clear" w:color="auto" w:fill="auto"/>
          </w:tcPr>
          <w:p w:rsidR="009344DB" w:rsidRPr="007B2B25" w:rsidRDefault="009344DB" w:rsidP="009344DB">
            <w:pPr>
              <w:jc w:val="both"/>
              <w:rPr>
                <w:sz w:val="20"/>
                <w:szCs w:val="20"/>
                <w:lang w:val="ky-KG"/>
              </w:rPr>
            </w:pPr>
          </w:p>
        </w:tc>
        <w:tc>
          <w:tcPr>
            <w:tcW w:w="4536" w:type="dxa"/>
            <w:gridSpan w:val="3"/>
            <w:shd w:val="clear" w:color="auto" w:fill="auto"/>
          </w:tcPr>
          <w:p w:rsidR="009344DB" w:rsidRPr="007B2B25" w:rsidRDefault="009344DB" w:rsidP="009344DB">
            <w:pPr>
              <w:jc w:val="both"/>
              <w:rPr>
                <w:sz w:val="20"/>
                <w:szCs w:val="20"/>
                <w:lang w:val="ky-KG"/>
              </w:rPr>
            </w:pPr>
          </w:p>
        </w:tc>
        <w:tc>
          <w:tcPr>
            <w:tcW w:w="2835"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Жергиликтүү бюджет</w:t>
            </w:r>
          </w:p>
        </w:tc>
        <w:tc>
          <w:tcPr>
            <w:tcW w:w="1701" w:type="dxa"/>
            <w:gridSpan w:val="2"/>
            <w:shd w:val="clear" w:color="auto" w:fill="auto"/>
          </w:tcPr>
          <w:p w:rsidR="009344DB" w:rsidRPr="007B2B25" w:rsidRDefault="00FF77D8" w:rsidP="009344DB">
            <w:pPr>
              <w:jc w:val="both"/>
              <w:rPr>
                <w:b/>
                <w:sz w:val="20"/>
                <w:szCs w:val="20"/>
                <w:lang w:val="ky-KG"/>
              </w:rPr>
            </w:pPr>
            <w:r>
              <w:rPr>
                <w:b/>
                <w:sz w:val="20"/>
                <w:szCs w:val="20"/>
                <w:lang w:val="ky-KG"/>
              </w:rPr>
              <w:t>263,2</w:t>
            </w:r>
          </w:p>
        </w:tc>
        <w:tc>
          <w:tcPr>
            <w:tcW w:w="1559" w:type="dxa"/>
            <w:gridSpan w:val="2"/>
            <w:shd w:val="clear" w:color="auto" w:fill="auto"/>
          </w:tcPr>
          <w:p w:rsidR="009344DB" w:rsidRPr="007B2B25" w:rsidRDefault="009344DB" w:rsidP="009344DB">
            <w:pPr>
              <w:jc w:val="both"/>
              <w:rPr>
                <w:sz w:val="20"/>
                <w:szCs w:val="20"/>
                <w:lang w:val="ky-KG"/>
              </w:rPr>
            </w:pPr>
          </w:p>
        </w:tc>
      </w:tr>
      <w:tr w:rsidR="009344DB" w:rsidRPr="007B2B25" w:rsidTr="00DC419A">
        <w:tc>
          <w:tcPr>
            <w:tcW w:w="817" w:type="dxa"/>
            <w:shd w:val="clear" w:color="auto" w:fill="auto"/>
          </w:tcPr>
          <w:p w:rsidR="009344DB" w:rsidRPr="007B2B25" w:rsidRDefault="009344DB" w:rsidP="009344DB">
            <w:pPr>
              <w:jc w:val="both"/>
              <w:rPr>
                <w:sz w:val="20"/>
                <w:szCs w:val="20"/>
              </w:rPr>
            </w:pPr>
          </w:p>
        </w:tc>
        <w:tc>
          <w:tcPr>
            <w:tcW w:w="2552" w:type="dxa"/>
            <w:shd w:val="clear" w:color="auto" w:fill="auto"/>
          </w:tcPr>
          <w:p w:rsidR="009344DB" w:rsidRPr="007B2B25" w:rsidRDefault="009344DB" w:rsidP="009344DB">
            <w:pPr>
              <w:jc w:val="both"/>
              <w:rPr>
                <w:sz w:val="20"/>
                <w:szCs w:val="20"/>
                <w:lang w:val="ky-KG"/>
              </w:rPr>
            </w:pPr>
          </w:p>
        </w:tc>
        <w:tc>
          <w:tcPr>
            <w:tcW w:w="1701" w:type="dxa"/>
            <w:gridSpan w:val="2"/>
            <w:shd w:val="clear" w:color="auto" w:fill="auto"/>
          </w:tcPr>
          <w:p w:rsidR="009344DB" w:rsidRPr="007B2B25" w:rsidRDefault="009344DB" w:rsidP="009344DB">
            <w:pPr>
              <w:jc w:val="both"/>
              <w:rPr>
                <w:sz w:val="20"/>
                <w:szCs w:val="20"/>
                <w:lang w:val="ky-KG"/>
              </w:rPr>
            </w:pPr>
          </w:p>
        </w:tc>
        <w:tc>
          <w:tcPr>
            <w:tcW w:w="4536" w:type="dxa"/>
            <w:gridSpan w:val="3"/>
            <w:shd w:val="clear" w:color="auto" w:fill="auto"/>
          </w:tcPr>
          <w:p w:rsidR="009344DB" w:rsidRPr="007B2B25" w:rsidRDefault="009344DB" w:rsidP="009344DB">
            <w:pPr>
              <w:jc w:val="both"/>
              <w:rPr>
                <w:sz w:val="20"/>
                <w:szCs w:val="20"/>
                <w:lang w:val="ky-KG"/>
              </w:rPr>
            </w:pPr>
          </w:p>
        </w:tc>
        <w:tc>
          <w:tcPr>
            <w:tcW w:w="2835"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Республикалык бюджет</w:t>
            </w:r>
          </w:p>
        </w:tc>
        <w:tc>
          <w:tcPr>
            <w:tcW w:w="1701" w:type="dxa"/>
            <w:gridSpan w:val="2"/>
            <w:shd w:val="clear" w:color="auto" w:fill="auto"/>
          </w:tcPr>
          <w:p w:rsidR="009344DB" w:rsidRPr="007B2B25" w:rsidRDefault="00FF77D8" w:rsidP="009344DB">
            <w:pPr>
              <w:jc w:val="both"/>
              <w:rPr>
                <w:b/>
                <w:sz w:val="20"/>
                <w:szCs w:val="20"/>
                <w:lang w:val="ky-KG"/>
              </w:rPr>
            </w:pPr>
            <w:r>
              <w:rPr>
                <w:b/>
                <w:sz w:val="20"/>
                <w:szCs w:val="20"/>
                <w:lang w:val="ky-KG"/>
              </w:rPr>
              <w:t>150,0</w:t>
            </w:r>
          </w:p>
        </w:tc>
        <w:tc>
          <w:tcPr>
            <w:tcW w:w="1559" w:type="dxa"/>
            <w:gridSpan w:val="2"/>
            <w:shd w:val="clear" w:color="auto" w:fill="auto"/>
          </w:tcPr>
          <w:p w:rsidR="009344DB" w:rsidRPr="007B2B25" w:rsidRDefault="009344DB" w:rsidP="009344DB">
            <w:pPr>
              <w:jc w:val="both"/>
              <w:rPr>
                <w:sz w:val="20"/>
                <w:szCs w:val="20"/>
                <w:lang w:val="ky-KG"/>
              </w:rPr>
            </w:pPr>
          </w:p>
        </w:tc>
      </w:tr>
      <w:tr w:rsidR="009344DB" w:rsidRPr="007B2B25" w:rsidTr="00DC419A">
        <w:tc>
          <w:tcPr>
            <w:tcW w:w="817" w:type="dxa"/>
            <w:shd w:val="clear" w:color="auto" w:fill="auto"/>
          </w:tcPr>
          <w:p w:rsidR="009344DB" w:rsidRPr="007B2B25" w:rsidRDefault="009344DB" w:rsidP="009344DB">
            <w:pPr>
              <w:jc w:val="both"/>
              <w:rPr>
                <w:sz w:val="20"/>
                <w:szCs w:val="20"/>
              </w:rPr>
            </w:pPr>
          </w:p>
        </w:tc>
        <w:tc>
          <w:tcPr>
            <w:tcW w:w="2552" w:type="dxa"/>
            <w:shd w:val="clear" w:color="auto" w:fill="auto"/>
          </w:tcPr>
          <w:p w:rsidR="009344DB" w:rsidRPr="007B2B25" w:rsidRDefault="009344DB" w:rsidP="009344DB">
            <w:pPr>
              <w:jc w:val="both"/>
              <w:rPr>
                <w:sz w:val="20"/>
                <w:szCs w:val="20"/>
                <w:lang w:val="ky-KG"/>
              </w:rPr>
            </w:pPr>
          </w:p>
        </w:tc>
        <w:tc>
          <w:tcPr>
            <w:tcW w:w="1701" w:type="dxa"/>
            <w:gridSpan w:val="2"/>
            <w:shd w:val="clear" w:color="auto" w:fill="auto"/>
          </w:tcPr>
          <w:p w:rsidR="009344DB" w:rsidRPr="007B2B25" w:rsidRDefault="009344DB" w:rsidP="009344DB">
            <w:pPr>
              <w:jc w:val="both"/>
              <w:rPr>
                <w:sz w:val="20"/>
                <w:szCs w:val="20"/>
                <w:lang w:val="ky-KG"/>
              </w:rPr>
            </w:pPr>
          </w:p>
        </w:tc>
        <w:tc>
          <w:tcPr>
            <w:tcW w:w="4536" w:type="dxa"/>
            <w:gridSpan w:val="3"/>
            <w:shd w:val="clear" w:color="auto" w:fill="auto"/>
          </w:tcPr>
          <w:p w:rsidR="009344DB" w:rsidRPr="007B2B25" w:rsidRDefault="009344DB" w:rsidP="009344DB">
            <w:pPr>
              <w:jc w:val="both"/>
              <w:rPr>
                <w:sz w:val="20"/>
                <w:szCs w:val="20"/>
                <w:lang w:val="ky-KG"/>
              </w:rPr>
            </w:pPr>
          </w:p>
        </w:tc>
        <w:tc>
          <w:tcPr>
            <w:tcW w:w="2835" w:type="dxa"/>
            <w:gridSpan w:val="2"/>
            <w:shd w:val="clear" w:color="auto" w:fill="auto"/>
          </w:tcPr>
          <w:p w:rsidR="009344DB" w:rsidRPr="007B2B25" w:rsidRDefault="009344DB" w:rsidP="009344DB">
            <w:pPr>
              <w:jc w:val="both"/>
              <w:rPr>
                <w:b/>
                <w:sz w:val="20"/>
                <w:szCs w:val="20"/>
                <w:lang w:val="ky-KG"/>
              </w:rPr>
            </w:pPr>
            <w:r w:rsidRPr="007B2B25">
              <w:rPr>
                <w:b/>
                <w:sz w:val="20"/>
                <w:szCs w:val="20"/>
                <w:lang w:val="ky-KG"/>
              </w:rPr>
              <w:t>Инвестициялар</w:t>
            </w:r>
          </w:p>
        </w:tc>
        <w:tc>
          <w:tcPr>
            <w:tcW w:w="1701" w:type="dxa"/>
            <w:gridSpan w:val="2"/>
            <w:shd w:val="clear" w:color="auto" w:fill="auto"/>
          </w:tcPr>
          <w:p w:rsidR="009344DB" w:rsidRPr="007B2B25" w:rsidRDefault="009344DB" w:rsidP="009344DB">
            <w:pPr>
              <w:jc w:val="both"/>
              <w:rPr>
                <w:b/>
                <w:sz w:val="20"/>
                <w:szCs w:val="20"/>
                <w:lang w:val="ky-KG"/>
              </w:rPr>
            </w:pPr>
          </w:p>
        </w:tc>
        <w:tc>
          <w:tcPr>
            <w:tcW w:w="1559" w:type="dxa"/>
            <w:gridSpan w:val="2"/>
            <w:shd w:val="clear" w:color="auto" w:fill="auto"/>
          </w:tcPr>
          <w:p w:rsidR="009344DB" w:rsidRPr="007B2B25" w:rsidRDefault="009344DB" w:rsidP="009344DB">
            <w:pPr>
              <w:jc w:val="both"/>
              <w:rPr>
                <w:sz w:val="20"/>
                <w:szCs w:val="20"/>
                <w:lang w:val="ky-KG"/>
              </w:rPr>
            </w:pPr>
          </w:p>
        </w:tc>
      </w:tr>
      <w:tr w:rsidR="009344DB" w:rsidRPr="007B2B25" w:rsidTr="00DC419A">
        <w:tc>
          <w:tcPr>
            <w:tcW w:w="15701" w:type="dxa"/>
            <w:gridSpan w:val="13"/>
            <w:shd w:val="clear" w:color="auto" w:fill="92D050"/>
          </w:tcPr>
          <w:p w:rsidR="009344DB" w:rsidRPr="007B2B25" w:rsidRDefault="009344DB" w:rsidP="009344DB">
            <w:pPr>
              <w:tabs>
                <w:tab w:val="left" w:pos="8505"/>
              </w:tabs>
              <w:jc w:val="both"/>
              <w:rPr>
                <w:b/>
                <w:sz w:val="20"/>
                <w:szCs w:val="20"/>
                <w:lang w:val="ky-KG"/>
              </w:rPr>
            </w:pPr>
          </w:p>
          <w:p w:rsidR="009344DB" w:rsidRPr="007B2B25" w:rsidRDefault="009344DB" w:rsidP="009344DB">
            <w:pPr>
              <w:tabs>
                <w:tab w:val="left" w:pos="8505"/>
              </w:tabs>
              <w:jc w:val="center"/>
              <w:rPr>
                <w:b/>
                <w:sz w:val="20"/>
                <w:szCs w:val="20"/>
                <w:lang w:val="ky-KG"/>
              </w:rPr>
            </w:pPr>
            <w:r w:rsidRPr="007B2B25">
              <w:rPr>
                <w:b/>
                <w:sz w:val="20"/>
                <w:szCs w:val="20"/>
                <w:lang w:val="ky-KG"/>
              </w:rPr>
              <w:t>4.2. Көп кабаттуу үйлөрдүн турак-жай-коммуналдык абалын жана  коомдук транспорт менен тейлөөнүн сапатын жакшыртуу</w:t>
            </w:r>
          </w:p>
          <w:p w:rsidR="009344DB" w:rsidRPr="007B2B25" w:rsidRDefault="009344DB" w:rsidP="009344DB">
            <w:pPr>
              <w:tabs>
                <w:tab w:val="left" w:pos="8505"/>
              </w:tabs>
              <w:jc w:val="both"/>
              <w:rPr>
                <w:b/>
                <w:sz w:val="20"/>
                <w:szCs w:val="20"/>
                <w:lang w:val="ky-KG"/>
              </w:rPr>
            </w:pPr>
          </w:p>
        </w:tc>
      </w:tr>
      <w:tr w:rsidR="009344DB" w:rsidRPr="007B2B25" w:rsidTr="00DC419A">
        <w:tc>
          <w:tcPr>
            <w:tcW w:w="817" w:type="dxa"/>
            <w:shd w:val="clear" w:color="auto" w:fill="92CDDC"/>
          </w:tcPr>
          <w:p w:rsidR="009344DB" w:rsidRPr="007B2B25" w:rsidRDefault="009344DB" w:rsidP="009344DB">
            <w:pPr>
              <w:tabs>
                <w:tab w:val="left" w:pos="8505"/>
              </w:tabs>
              <w:jc w:val="both"/>
              <w:rPr>
                <w:b/>
                <w:sz w:val="20"/>
                <w:szCs w:val="20"/>
              </w:rPr>
            </w:pPr>
            <w:r w:rsidRPr="007B2B25">
              <w:rPr>
                <w:b/>
                <w:sz w:val="20"/>
                <w:szCs w:val="20"/>
              </w:rPr>
              <w:t>№</w:t>
            </w:r>
          </w:p>
        </w:tc>
        <w:tc>
          <w:tcPr>
            <w:tcW w:w="2552" w:type="dxa"/>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Иш-чаралар</w:t>
            </w:r>
          </w:p>
        </w:tc>
        <w:tc>
          <w:tcPr>
            <w:tcW w:w="1701"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Аткаруу мөөнөтү</w:t>
            </w:r>
          </w:p>
        </w:tc>
        <w:tc>
          <w:tcPr>
            <w:tcW w:w="4536" w:type="dxa"/>
            <w:gridSpan w:val="3"/>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Күтүлүүчү жыйынтыктар</w:t>
            </w:r>
          </w:p>
        </w:tc>
        <w:tc>
          <w:tcPr>
            <w:tcW w:w="2835"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Аткарууга жооптуулар</w:t>
            </w:r>
          </w:p>
        </w:tc>
        <w:tc>
          <w:tcPr>
            <w:tcW w:w="1701"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Бюджет</w:t>
            </w:r>
          </w:p>
          <w:p w:rsidR="009344DB" w:rsidRPr="007B2B25" w:rsidRDefault="009344DB" w:rsidP="009344DB">
            <w:pPr>
              <w:tabs>
                <w:tab w:val="left" w:pos="8505"/>
              </w:tabs>
              <w:jc w:val="both"/>
              <w:rPr>
                <w:b/>
                <w:sz w:val="20"/>
                <w:szCs w:val="20"/>
                <w:lang w:val="ky-KG"/>
              </w:rPr>
            </w:pPr>
            <w:r w:rsidRPr="007B2B25">
              <w:rPr>
                <w:b/>
                <w:sz w:val="20"/>
                <w:szCs w:val="20"/>
                <w:lang w:val="ky-KG"/>
              </w:rPr>
              <w:t>(млн. сом)</w:t>
            </w:r>
          </w:p>
        </w:tc>
        <w:tc>
          <w:tcPr>
            <w:tcW w:w="1559"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Каржылоо булагы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p w:rsidR="009344DB" w:rsidRPr="007B2B25" w:rsidRDefault="009344DB" w:rsidP="009344DB">
            <w:pPr>
              <w:tabs>
                <w:tab w:val="left" w:pos="8505"/>
              </w:tabs>
              <w:jc w:val="both"/>
              <w:rPr>
                <w:b/>
                <w:sz w:val="20"/>
                <w:szCs w:val="20"/>
                <w:lang w:val="ky-KG"/>
              </w:rPr>
            </w:pPr>
            <w:r w:rsidRPr="007B2B25">
              <w:rPr>
                <w:b/>
                <w:sz w:val="20"/>
                <w:szCs w:val="20"/>
                <w:lang w:val="ky-KG"/>
              </w:rPr>
              <w:t>4.2.1.</w:t>
            </w:r>
          </w:p>
        </w:tc>
        <w:tc>
          <w:tcPr>
            <w:tcW w:w="2552" w:type="dxa"/>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Көп кабаттуу үйлөрдүн инженердик коммуникацияларын модернизациялоо, жылуулук албаган  көп кабаттуу үйлөрдү жылуулукка кошуу, сырткы бөлүгүн актап-сырдоо, таза суу,  саркынды суу, ирригаторлорду, домофондорду жана ведеокөзөмөлдү орнотуу жана лифттерди  тейлөө, эшик терезелерди алмаштыруу аларды капиталдык оңдоп-түзөөдөн өткөрүү</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2023-2026 жылдар</w:t>
            </w:r>
          </w:p>
        </w:tc>
        <w:tc>
          <w:tcPr>
            <w:tcW w:w="4536" w:type="dxa"/>
            <w:gridSpan w:val="3"/>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Жылына 150 көп кабаттуу турак үйдүн жалпы жашоо шартынын инфраструктурасы жана турмуш тиричилиги жакшырат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 Ош шаардык турак-жай коммуналдык башкармалыгы</w:t>
            </w: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120,0 (жылына 30,0 млн) (үлүштүк каржылоого бөлүнгөн каражаттар-дын чегинде)</w:t>
            </w: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 жана шаардын тургундарынын  каражаттары</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4.2.2.</w:t>
            </w:r>
          </w:p>
        </w:tc>
        <w:tc>
          <w:tcPr>
            <w:tcW w:w="2552" w:type="dxa"/>
            <w:shd w:val="clear" w:color="auto" w:fill="auto"/>
          </w:tcPr>
          <w:p w:rsidR="009344DB" w:rsidRPr="007B2B25" w:rsidRDefault="009344DB" w:rsidP="009344DB">
            <w:pPr>
              <w:tabs>
                <w:tab w:val="left" w:pos="2079"/>
              </w:tabs>
              <w:jc w:val="both"/>
              <w:rPr>
                <w:sz w:val="20"/>
                <w:szCs w:val="20"/>
                <w:lang w:val="ky-KG"/>
              </w:rPr>
            </w:pPr>
            <w:r w:rsidRPr="007B2B25">
              <w:rPr>
                <w:sz w:val="20"/>
                <w:szCs w:val="20"/>
                <w:lang w:val="ky-KG"/>
              </w:rPr>
              <w:t xml:space="preserve">Ош шаарындагы муниципалдык коомдук транспорт тармагын </w:t>
            </w:r>
            <w:r w:rsidRPr="007B2B25">
              <w:rPr>
                <w:sz w:val="20"/>
                <w:szCs w:val="20"/>
                <w:lang w:val="ky-KG"/>
              </w:rPr>
              <w:lastRenderedPageBreak/>
              <w:t xml:space="preserve">өнүктүрүү жана бул багытта экологиялык талаптарга жооп берген жаңы заман талабындагы электробустарды сатып алуу, шаардын борборун шаардын батыш жагы менен туташтырган жаңы №3 троллейбустук каттамын куруу </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2023-2024-жылдар</w:t>
            </w:r>
          </w:p>
        </w:tc>
        <w:tc>
          <w:tcPr>
            <w:tcW w:w="4536" w:type="dxa"/>
            <w:gridSpan w:val="3"/>
            <w:shd w:val="clear" w:color="auto" w:fill="auto"/>
          </w:tcPr>
          <w:p w:rsidR="009344DB" w:rsidRPr="007B2B25" w:rsidRDefault="009344DB" w:rsidP="009344DB">
            <w:pPr>
              <w:jc w:val="both"/>
              <w:rPr>
                <w:sz w:val="20"/>
                <w:szCs w:val="20"/>
                <w:lang w:val="ky-KG"/>
              </w:rPr>
            </w:pPr>
            <w:r w:rsidRPr="007B2B25">
              <w:rPr>
                <w:sz w:val="20"/>
                <w:szCs w:val="20"/>
                <w:lang w:val="ky-KG"/>
              </w:rPr>
              <w:t xml:space="preserve">Шаардагы троллейбустук линия 12 км (эки тарабы) узартылды шаардын борбору шаардын батыш жагы менен туташтырылды. </w:t>
            </w:r>
          </w:p>
          <w:p w:rsidR="009344DB" w:rsidRPr="007B2B25" w:rsidRDefault="009344DB" w:rsidP="009344DB">
            <w:pPr>
              <w:jc w:val="both"/>
              <w:rPr>
                <w:sz w:val="20"/>
                <w:szCs w:val="20"/>
                <w:lang w:val="ky-KG"/>
              </w:rPr>
            </w:pPr>
            <w:r w:rsidRPr="007B2B25">
              <w:rPr>
                <w:sz w:val="20"/>
                <w:szCs w:val="20"/>
                <w:lang w:val="ky-KG"/>
              </w:rPr>
              <w:lastRenderedPageBreak/>
              <w:t xml:space="preserve">Ошондой эле жаңы экологиялык шарттарга жооп берген электробустар сатып алынып, муниципалдык коомдук транспорттордун саны көбөйүп,  Ош шаардык муниципалдык автоунаа ишканасынына Электробустарды кубаттоочу станциялар курулду  </w:t>
            </w:r>
          </w:p>
          <w:p w:rsidR="009344DB" w:rsidRPr="007B2B25" w:rsidRDefault="009344DB" w:rsidP="009344DB">
            <w:pPr>
              <w:tabs>
                <w:tab w:val="left" w:pos="8505"/>
              </w:tabs>
              <w:jc w:val="both"/>
              <w:rPr>
                <w:sz w:val="20"/>
                <w:szCs w:val="20"/>
                <w:lang w:val="ky-KG"/>
              </w:rPr>
            </w:pPr>
          </w:p>
        </w:tc>
        <w:tc>
          <w:tcPr>
            <w:tcW w:w="2835"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lastRenderedPageBreak/>
              <w:t>Шаардык чарба жана транспорт бөлүмү</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lastRenderedPageBreak/>
              <w:t xml:space="preserve">Ош шаардык муниципалдык автоунаа ишканасы </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Экономика, каржы жана инвестиция бөлүмү,</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p w:rsidR="009344DB" w:rsidRPr="007B2B25" w:rsidRDefault="009344DB" w:rsidP="009344DB">
            <w:pPr>
              <w:tabs>
                <w:tab w:val="left" w:pos="8505"/>
              </w:tabs>
              <w:jc w:val="both"/>
              <w:rPr>
                <w:sz w:val="20"/>
                <w:szCs w:val="20"/>
                <w:lang w:val="ky-KG"/>
              </w:rPr>
            </w:pPr>
            <w:r w:rsidRPr="007B2B25">
              <w:rPr>
                <w:sz w:val="20"/>
                <w:szCs w:val="20"/>
                <w:lang w:val="ky-KG"/>
              </w:rPr>
              <w:t>Тышкы байланыштар жана аналитика башкармалыгы</w:t>
            </w: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r w:rsidRPr="007B2B25">
              <w:rPr>
                <w:rFonts w:ascii="Times New Roman" w:eastAsia="Calibri" w:hAnsi="Times New Roman" w:cs="Times New Roman"/>
                <w:lang w:val="ky-KG" w:eastAsia="en-US"/>
              </w:rPr>
              <w:t>2 400,0</w:t>
            </w:r>
          </w:p>
        </w:tc>
        <w:tc>
          <w:tcPr>
            <w:tcW w:w="1559" w:type="dxa"/>
            <w:gridSpan w:val="2"/>
            <w:shd w:val="clear" w:color="auto" w:fill="auto"/>
          </w:tcPr>
          <w:p w:rsidR="009344DB" w:rsidRPr="007B2B25" w:rsidRDefault="009344DB" w:rsidP="009344DB">
            <w:pPr>
              <w:jc w:val="both"/>
              <w:rPr>
                <w:sz w:val="20"/>
                <w:szCs w:val="20"/>
                <w:lang w:val="ky-KG"/>
              </w:rPr>
            </w:pPr>
            <w:r w:rsidRPr="007B2B25">
              <w:rPr>
                <w:sz w:val="20"/>
                <w:szCs w:val="20"/>
                <w:lang w:val="ky-KG"/>
              </w:rPr>
              <w:t xml:space="preserve">Европа реконструкциялоо жана </w:t>
            </w:r>
            <w:r w:rsidRPr="007B2B25">
              <w:rPr>
                <w:sz w:val="20"/>
                <w:szCs w:val="20"/>
                <w:lang w:val="ky-KG"/>
              </w:rPr>
              <w:lastRenderedPageBreak/>
              <w:t>өнүктүрүү банкы (ЕРӨБ)</w:t>
            </w:r>
          </w:p>
          <w:p w:rsidR="009344DB" w:rsidRPr="007B2B25" w:rsidRDefault="009344DB" w:rsidP="009344DB">
            <w:pPr>
              <w:pStyle w:val="tkTablica"/>
              <w:spacing w:after="0" w:line="240" w:lineRule="auto"/>
              <w:jc w:val="both"/>
              <w:rPr>
                <w:rFonts w:ascii="Times New Roman" w:eastAsia="Calibri" w:hAnsi="Times New Roman" w:cs="Times New Roman"/>
                <w:lang w:val="ky-KG" w:eastAsia="en-US"/>
              </w:rPr>
            </w:pP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tc>
        <w:tc>
          <w:tcPr>
            <w:tcW w:w="2552" w:type="dxa"/>
            <w:shd w:val="clear" w:color="auto" w:fill="auto"/>
          </w:tcPr>
          <w:p w:rsidR="009344DB" w:rsidRPr="007B2B25" w:rsidRDefault="009344DB" w:rsidP="009344DB">
            <w:pPr>
              <w:jc w:val="both"/>
              <w:rPr>
                <w:b/>
                <w:sz w:val="20"/>
                <w:szCs w:val="20"/>
                <w:lang w:val="ky-KG"/>
              </w:rPr>
            </w:pPr>
          </w:p>
        </w:tc>
        <w:tc>
          <w:tcPr>
            <w:tcW w:w="1701" w:type="dxa"/>
            <w:gridSpan w:val="2"/>
            <w:shd w:val="clear" w:color="auto" w:fill="auto"/>
          </w:tcPr>
          <w:p w:rsidR="009344DB" w:rsidRPr="007B2B25" w:rsidRDefault="009344DB" w:rsidP="009344DB">
            <w:pPr>
              <w:jc w:val="both"/>
              <w:rPr>
                <w:b/>
                <w:sz w:val="20"/>
                <w:szCs w:val="20"/>
                <w:lang w:val="ky-KG"/>
              </w:rPr>
            </w:pPr>
          </w:p>
        </w:tc>
        <w:tc>
          <w:tcPr>
            <w:tcW w:w="4536" w:type="dxa"/>
            <w:gridSpan w:val="3"/>
            <w:shd w:val="clear" w:color="auto" w:fill="auto"/>
          </w:tcPr>
          <w:p w:rsidR="009344DB" w:rsidRPr="007B2B25" w:rsidRDefault="009344DB" w:rsidP="009344DB">
            <w:pPr>
              <w:jc w:val="both"/>
              <w:rPr>
                <w:b/>
                <w:sz w:val="20"/>
                <w:szCs w:val="20"/>
                <w:lang w:val="ky-KG"/>
              </w:rPr>
            </w:pPr>
          </w:p>
        </w:tc>
        <w:tc>
          <w:tcPr>
            <w:tcW w:w="2835" w:type="dxa"/>
            <w:gridSpan w:val="2"/>
            <w:shd w:val="clear" w:color="auto" w:fill="auto"/>
          </w:tcPr>
          <w:p w:rsidR="009344DB" w:rsidRPr="00AE7800" w:rsidRDefault="009344DB" w:rsidP="009344DB">
            <w:pPr>
              <w:jc w:val="both"/>
              <w:rPr>
                <w:b/>
                <w:sz w:val="20"/>
                <w:szCs w:val="20"/>
                <w:lang w:val="ky-KG"/>
              </w:rPr>
            </w:pPr>
            <w:r w:rsidRPr="00AE7800">
              <w:rPr>
                <w:b/>
                <w:sz w:val="20"/>
                <w:szCs w:val="20"/>
                <w:lang w:val="ky-KG"/>
              </w:rPr>
              <w:t>Жалпы:</w:t>
            </w:r>
          </w:p>
        </w:tc>
        <w:tc>
          <w:tcPr>
            <w:tcW w:w="1701" w:type="dxa"/>
            <w:gridSpan w:val="2"/>
            <w:shd w:val="clear" w:color="auto" w:fill="auto"/>
          </w:tcPr>
          <w:p w:rsidR="009344DB" w:rsidRPr="00AE7800" w:rsidRDefault="00687622" w:rsidP="009344DB">
            <w:pPr>
              <w:jc w:val="both"/>
              <w:rPr>
                <w:b/>
                <w:sz w:val="20"/>
                <w:szCs w:val="20"/>
                <w:lang w:val="ky-KG"/>
              </w:rPr>
            </w:pPr>
            <w:r>
              <w:rPr>
                <w:b/>
                <w:sz w:val="20"/>
                <w:szCs w:val="20"/>
                <w:lang w:val="ky-KG"/>
              </w:rPr>
              <w:t>2520,0</w:t>
            </w: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DC419A">
        <w:trPr>
          <w:trHeight w:val="283"/>
        </w:trPr>
        <w:tc>
          <w:tcPr>
            <w:tcW w:w="817" w:type="dxa"/>
            <w:shd w:val="clear" w:color="auto" w:fill="auto"/>
          </w:tcPr>
          <w:p w:rsidR="009344DB" w:rsidRPr="007B2B25" w:rsidRDefault="009344DB" w:rsidP="009344DB">
            <w:pPr>
              <w:tabs>
                <w:tab w:val="left" w:pos="8505"/>
              </w:tabs>
              <w:jc w:val="both"/>
              <w:rPr>
                <w:b/>
                <w:sz w:val="20"/>
                <w:szCs w:val="20"/>
                <w:lang w:val="ky-KG"/>
              </w:rPr>
            </w:pPr>
          </w:p>
        </w:tc>
        <w:tc>
          <w:tcPr>
            <w:tcW w:w="2552" w:type="dxa"/>
            <w:shd w:val="clear" w:color="auto" w:fill="auto"/>
          </w:tcPr>
          <w:p w:rsidR="009344DB" w:rsidRPr="007B2B25" w:rsidRDefault="009344DB" w:rsidP="009344DB">
            <w:pPr>
              <w:jc w:val="both"/>
              <w:rPr>
                <w:b/>
                <w:sz w:val="20"/>
                <w:szCs w:val="20"/>
                <w:lang w:val="ky-KG"/>
              </w:rPr>
            </w:pPr>
          </w:p>
        </w:tc>
        <w:tc>
          <w:tcPr>
            <w:tcW w:w="1701" w:type="dxa"/>
            <w:gridSpan w:val="2"/>
            <w:shd w:val="clear" w:color="auto" w:fill="auto"/>
          </w:tcPr>
          <w:p w:rsidR="009344DB" w:rsidRPr="007B2B25" w:rsidRDefault="009344DB" w:rsidP="009344DB">
            <w:pPr>
              <w:jc w:val="both"/>
              <w:rPr>
                <w:b/>
                <w:sz w:val="20"/>
                <w:szCs w:val="20"/>
                <w:lang w:val="ky-KG"/>
              </w:rPr>
            </w:pPr>
          </w:p>
        </w:tc>
        <w:tc>
          <w:tcPr>
            <w:tcW w:w="4536" w:type="dxa"/>
            <w:gridSpan w:val="3"/>
            <w:shd w:val="clear" w:color="auto" w:fill="auto"/>
          </w:tcPr>
          <w:p w:rsidR="009344DB" w:rsidRPr="007B2B25" w:rsidRDefault="009344DB" w:rsidP="009344DB">
            <w:pPr>
              <w:jc w:val="both"/>
              <w:rPr>
                <w:b/>
                <w:sz w:val="20"/>
                <w:szCs w:val="20"/>
                <w:lang w:val="ky-KG"/>
              </w:rPr>
            </w:pPr>
          </w:p>
        </w:tc>
        <w:tc>
          <w:tcPr>
            <w:tcW w:w="2835" w:type="dxa"/>
            <w:gridSpan w:val="2"/>
            <w:shd w:val="clear" w:color="auto" w:fill="auto"/>
          </w:tcPr>
          <w:p w:rsidR="009344DB" w:rsidRPr="00AE7800" w:rsidRDefault="009344DB" w:rsidP="009344DB">
            <w:pPr>
              <w:jc w:val="both"/>
              <w:rPr>
                <w:b/>
                <w:sz w:val="20"/>
                <w:szCs w:val="20"/>
                <w:lang w:val="ky-KG"/>
              </w:rPr>
            </w:pPr>
            <w:r w:rsidRPr="00AE7800">
              <w:rPr>
                <w:b/>
                <w:sz w:val="20"/>
                <w:szCs w:val="20"/>
                <w:lang w:val="ky-KG"/>
              </w:rPr>
              <w:t>Жергиликтүү бюджет</w:t>
            </w:r>
          </w:p>
        </w:tc>
        <w:tc>
          <w:tcPr>
            <w:tcW w:w="1701" w:type="dxa"/>
            <w:gridSpan w:val="2"/>
            <w:shd w:val="clear" w:color="auto" w:fill="auto"/>
          </w:tcPr>
          <w:p w:rsidR="009344DB" w:rsidRPr="00AE7800" w:rsidRDefault="00AE7800" w:rsidP="009344DB">
            <w:pPr>
              <w:jc w:val="both"/>
              <w:rPr>
                <w:b/>
                <w:sz w:val="20"/>
                <w:szCs w:val="20"/>
                <w:lang w:val="ky-KG"/>
              </w:rPr>
            </w:pPr>
            <w:r w:rsidRPr="00AE7800">
              <w:rPr>
                <w:b/>
                <w:sz w:val="20"/>
                <w:szCs w:val="20"/>
                <w:lang w:val="ky-KG"/>
              </w:rPr>
              <w:t>120,0</w:t>
            </w: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tc>
        <w:tc>
          <w:tcPr>
            <w:tcW w:w="2552" w:type="dxa"/>
            <w:shd w:val="clear" w:color="auto" w:fill="auto"/>
          </w:tcPr>
          <w:p w:rsidR="009344DB" w:rsidRPr="007B2B25" w:rsidRDefault="009344DB" w:rsidP="009344DB">
            <w:pPr>
              <w:jc w:val="both"/>
              <w:rPr>
                <w:b/>
                <w:sz w:val="20"/>
                <w:szCs w:val="20"/>
                <w:lang w:val="ky-KG"/>
              </w:rPr>
            </w:pPr>
          </w:p>
        </w:tc>
        <w:tc>
          <w:tcPr>
            <w:tcW w:w="1701" w:type="dxa"/>
            <w:gridSpan w:val="2"/>
            <w:shd w:val="clear" w:color="auto" w:fill="auto"/>
          </w:tcPr>
          <w:p w:rsidR="009344DB" w:rsidRPr="007B2B25" w:rsidRDefault="009344DB" w:rsidP="009344DB">
            <w:pPr>
              <w:jc w:val="both"/>
              <w:rPr>
                <w:b/>
                <w:sz w:val="20"/>
                <w:szCs w:val="20"/>
                <w:lang w:val="ky-KG"/>
              </w:rPr>
            </w:pPr>
          </w:p>
        </w:tc>
        <w:tc>
          <w:tcPr>
            <w:tcW w:w="4536" w:type="dxa"/>
            <w:gridSpan w:val="3"/>
            <w:shd w:val="clear" w:color="auto" w:fill="auto"/>
          </w:tcPr>
          <w:p w:rsidR="009344DB" w:rsidRPr="007B2B25" w:rsidRDefault="009344DB" w:rsidP="009344DB">
            <w:pPr>
              <w:jc w:val="both"/>
              <w:rPr>
                <w:b/>
                <w:sz w:val="20"/>
                <w:szCs w:val="20"/>
                <w:lang w:val="ky-KG"/>
              </w:rPr>
            </w:pPr>
          </w:p>
        </w:tc>
        <w:tc>
          <w:tcPr>
            <w:tcW w:w="2835" w:type="dxa"/>
            <w:gridSpan w:val="2"/>
            <w:shd w:val="clear" w:color="auto" w:fill="auto"/>
          </w:tcPr>
          <w:p w:rsidR="009344DB" w:rsidRPr="00AE7800" w:rsidRDefault="009344DB" w:rsidP="009344DB">
            <w:pPr>
              <w:jc w:val="both"/>
              <w:rPr>
                <w:b/>
                <w:sz w:val="20"/>
                <w:szCs w:val="20"/>
                <w:lang w:val="ky-KG"/>
              </w:rPr>
            </w:pPr>
            <w:r w:rsidRPr="00AE7800">
              <w:rPr>
                <w:b/>
                <w:sz w:val="20"/>
                <w:szCs w:val="20"/>
                <w:lang w:val="ky-KG"/>
              </w:rPr>
              <w:t>Республикалык бюджет</w:t>
            </w:r>
          </w:p>
        </w:tc>
        <w:tc>
          <w:tcPr>
            <w:tcW w:w="1701" w:type="dxa"/>
            <w:gridSpan w:val="2"/>
            <w:shd w:val="clear" w:color="auto" w:fill="auto"/>
          </w:tcPr>
          <w:p w:rsidR="009344DB" w:rsidRPr="00AE7800" w:rsidRDefault="009344DB" w:rsidP="009344DB">
            <w:pPr>
              <w:jc w:val="both"/>
              <w:rPr>
                <w:b/>
                <w:sz w:val="20"/>
                <w:szCs w:val="20"/>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tc>
        <w:tc>
          <w:tcPr>
            <w:tcW w:w="2552" w:type="dxa"/>
            <w:shd w:val="clear" w:color="auto" w:fill="auto"/>
          </w:tcPr>
          <w:p w:rsidR="009344DB" w:rsidRPr="007B2B25" w:rsidRDefault="009344DB" w:rsidP="009344DB">
            <w:pPr>
              <w:jc w:val="both"/>
              <w:rPr>
                <w:b/>
                <w:sz w:val="20"/>
                <w:szCs w:val="20"/>
                <w:lang w:val="ky-KG"/>
              </w:rPr>
            </w:pPr>
          </w:p>
        </w:tc>
        <w:tc>
          <w:tcPr>
            <w:tcW w:w="1701" w:type="dxa"/>
            <w:gridSpan w:val="2"/>
            <w:shd w:val="clear" w:color="auto" w:fill="auto"/>
          </w:tcPr>
          <w:p w:rsidR="009344DB" w:rsidRPr="007B2B25" w:rsidRDefault="009344DB" w:rsidP="009344DB">
            <w:pPr>
              <w:jc w:val="both"/>
              <w:rPr>
                <w:b/>
                <w:sz w:val="20"/>
                <w:szCs w:val="20"/>
                <w:lang w:val="ky-KG"/>
              </w:rPr>
            </w:pPr>
          </w:p>
        </w:tc>
        <w:tc>
          <w:tcPr>
            <w:tcW w:w="4536" w:type="dxa"/>
            <w:gridSpan w:val="3"/>
            <w:shd w:val="clear" w:color="auto" w:fill="auto"/>
          </w:tcPr>
          <w:p w:rsidR="009344DB" w:rsidRPr="007B2B25" w:rsidRDefault="009344DB" w:rsidP="009344DB">
            <w:pPr>
              <w:jc w:val="both"/>
              <w:rPr>
                <w:b/>
                <w:sz w:val="20"/>
                <w:szCs w:val="20"/>
                <w:lang w:val="ky-KG"/>
              </w:rPr>
            </w:pPr>
          </w:p>
        </w:tc>
        <w:tc>
          <w:tcPr>
            <w:tcW w:w="2835" w:type="dxa"/>
            <w:gridSpan w:val="2"/>
            <w:shd w:val="clear" w:color="auto" w:fill="auto"/>
          </w:tcPr>
          <w:p w:rsidR="009344DB" w:rsidRPr="00AE7800" w:rsidRDefault="009344DB" w:rsidP="009344DB">
            <w:pPr>
              <w:jc w:val="both"/>
              <w:rPr>
                <w:b/>
                <w:sz w:val="20"/>
                <w:szCs w:val="20"/>
                <w:lang w:val="ky-KG"/>
              </w:rPr>
            </w:pPr>
            <w:r w:rsidRPr="00AE7800">
              <w:rPr>
                <w:b/>
                <w:sz w:val="20"/>
                <w:szCs w:val="20"/>
                <w:lang w:val="ky-KG"/>
              </w:rPr>
              <w:t>Инвестициялар</w:t>
            </w:r>
          </w:p>
        </w:tc>
        <w:tc>
          <w:tcPr>
            <w:tcW w:w="1701" w:type="dxa"/>
            <w:gridSpan w:val="2"/>
            <w:shd w:val="clear" w:color="auto" w:fill="auto"/>
          </w:tcPr>
          <w:p w:rsidR="009344DB" w:rsidRPr="00AE7800" w:rsidRDefault="00FF77D8" w:rsidP="009344DB">
            <w:pPr>
              <w:jc w:val="both"/>
              <w:rPr>
                <w:b/>
                <w:sz w:val="20"/>
                <w:szCs w:val="20"/>
                <w:lang w:val="ky-KG"/>
              </w:rPr>
            </w:pPr>
            <w:r w:rsidRPr="00AE7800">
              <w:rPr>
                <w:b/>
                <w:sz w:val="20"/>
                <w:szCs w:val="20"/>
                <w:lang w:val="ky-KG"/>
              </w:rPr>
              <w:t>2400,0</w:t>
            </w: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DC419A">
        <w:tc>
          <w:tcPr>
            <w:tcW w:w="15701" w:type="dxa"/>
            <w:gridSpan w:val="13"/>
            <w:shd w:val="clear" w:color="auto" w:fill="92D050"/>
          </w:tcPr>
          <w:p w:rsidR="009344DB" w:rsidRPr="007B2B25" w:rsidRDefault="009344DB" w:rsidP="009344DB">
            <w:pPr>
              <w:tabs>
                <w:tab w:val="left" w:pos="8505"/>
              </w:tabs>
              <w:jc w:val="both"/>
              <w:rPr>
                <w:b/>
                <w:sz w:val="20"/>
                <w:szCs w:val="20"/>
                <w:lang w:val="ky-KG"/>
              </w:rPr>
            </w:pPr>
          </w:p>
          <w:p w:rsidR="009344DB" w:rsidRPr="007B2B25" w:rsidRDefault="009344DB" w:rsidP="009344DB">
            <w:pPr>
              <w:tabs>
                <w:tab w:val="left" w:pos="8505"/>
              </w:tabs>
              <w:jc w:val="center"/>
              <w:rPr>
                <w:b/>
                <w:sz w:val="20"/>
                <w:szCs w:val="20"/>
                <w:lang w:val="ky-KG"/>
              </w:rPr>
            </w:pPr>
            <w:r w:rsidRPr="007B2B25">
              <w:rPr>
                <w:b/>
                <w:sz w:val="20"/>
                <w:szCs w:val="20"/>
                <w:lang w:val="ky-KG"/>
              </w:rPr>
              <w:t>4.3.  Жашыл шаар долбоорун, жашылдандыруу, көрктөндүрүү жана шаардын көчөлөрүн  жарыктандырууну жакшыртуу</w:t>
            </w:r>
          </w:p>
          <w:p w:rsidR="009344DB" w:rsidRPr="007B2B25" w:rsidRDefault="009344DB" w:rsidP="009344DB">
            <w:pPr>
              <w:tabs>
                <w:tab w:val="left" w:pos="8505"/>
              </w:tabs>
              <w:jc w:val="both"/>
              <w:rPr>
                <w:b/>
                <w:sz w:val="20"/>
                <w:szCs w:val="20"/>
                <w:lang w:val="ky-KG"/>
              </w:rPr>
            </w:pPr>
          </w:p>
        </w:tc>
      </w:tr>
      <w:tr w:rsidR="009344DB" w:rsidRPr="007B2B25" w:rsidTr="00DC419A">
        <w:tc>
          <w:tcPr>
            <w:tcW w:w="817" w:type="dxa"/>
            <w:shd w:val="clear" w:color="auto" w:fill="92CDDC"/>
          </w:tcPr>
          <w:p w:rsidR="009344DB" w:rsidRPr="007B2B25" w:rsidRDefault="009344DB" w:rsidP="009344DB">
            <w:pPr>
              <w:tabs>
                <w:tab w:val="left" w:pos="8505"/>
              </w:tabs>
              <w:jc w:val="both"/>
              <w:rPr>
                <w:b/>
                <w:sz w:val="20"/>
                <w:szCs w:val="20"/>
              </w:rPr>
            </w:pPr>
            <w:r w:rsidRPr="007B2B25">
              <w:rPr>
                <w:b/>
                <w:sz w:val="20"/>
                <w:szCs w:val="20"/>
              </w:rPr>
              <w:t>№</w:t>
            </w:r>
          </w:p>
        </w:tc>
        <w:tc>
          <w:tcPr>
            <w:tcW w:w="2552" w:type="dxa"/>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Иш-чаралар</w:t>
            </w:r>
          </w:p>
        </w:tc>
        <w:tc>
          <w:tcPr>
            <w:tcW w:w="1701"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Аткаруу мөөнөтү</w:t>
            </w:r>
          </w:p>
        </w:tc>
        <w:tc>
          <w:tcPr>
            <w:tcW w:w="4536" w:type="dxa"/>
            <w:gridSpan w:val="3"/>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Күтүлүүчү жыйынтыктар</w:t>
            </w:r>
          </w:p>
        </w:tc>
        <w:tc>
          <w:tcPr>
            <w:tcW w:w="2835"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Аткарууга жооптуулар</w:t>
            </w:r>
          </w:p>
        </w:tc>
        <w:tc>
          <w:tcPr>
            <w:tcW w:w="1701"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Бюджет</w:t>
            </w:r>
          </w:p>
          <w:p w:rsidR="009344DB" w:rsidRPr="007B2B25" w:rsidRDefault="009344DB" w:rsidP="009344DB">
            <w:pPr>
              <w:tabs>
                <w:tab w:val="left" w:pos="8505"/>
              </w:tabs>
              <w:jc w:val="both"/>
              <w:rPr>
                <w:b/>
                <w:sz w:val="20"/>
                <w:szCs w:val="20"/>
                <w:lang w:val="ky-KG"/>
              </w:rPr>
            </w:pPr>
            <w:r w:rsidRPr="007B2B25">
              <w:rPr>
                <w:b/>
                <w:sz w:val="20"/>
                <w:szCs w:val="20"/>
                <w:lang w:val="ky-KG"/>
              </w:rPr>
              <w:t>(млн. сом)</w:t>
            </w:r>
          </w:p>
        </w:tc>
        <w:tc>
          <w:tcPr>
            <w:tcW w:w="1559" w:type="dxa"/>
            <w:gridSpan w:val="2"/>
            <w:shd w:val="clear" w:color="auto" w:fill="92CDDC"/>
          </w:tcPr>
          <w:p w:rsidR="009344DB" w:rsidRPr="007B2B25" w:rsidRDefault="009344DB" w:rsidP="009344DB">
            <w:pPr>
              <w:tabs>
                <w:tab w:val="left" w:pos="8505"/>
              </w:tabs>
              <w:jc w:val="both"/>
              <w:rPr>
                <w:b/>
                <w:sz w:val="20"/>
                <w:szCs w:val="20"/>
                <w:lang w:val="ky-KG"/>
              </w:rPr>
            </w:pPr>
            <w:r w:rsidRPr="007B2B25">
              <w:rPr>
                <w:b/>
                <w:sz w:val="20"/>
                <w:szCs w:val="20"/>
                <w:lang w:val="ky-KG"/>
              </w:rPr>
              <w:t>Каржылоо булагы</w:t>
            </w:r>
          </w:p>
        </w:tc>
      </w:tr>
      <w:tr w:rsidR="009344DB" w:rsidRPr="00FB670A" w:rsidTr="00DC419A">
        <w:tc>
          <w:tcPr>
            <w:tcW w:w="817" w:type="dxa"/>
            <w:shd w:val="clear" w:color="auto" w:fill="auto"/>
          </w:tcPr>
          <w:p w:rsidR="009344DB" w:rsidRPr="007B2B25" w:rsidRDefault="009344DB" w:rsidP="009344DB">
            <w:pPr>
              <w:tabs>
                <w:tab w:val="left" w:pos="8505"/>
              </w:tabs>
              <w:jc w:val="both"/>
              <w:rPr>
                <w:b/>
                <w:sz w:val="20"/>
                <w:szCs w:val="20"/>
                <w:lang w:val="ky-KG"/>
              </w:rPr>
            </w:pPr>
          </w:p>
          <w:p w:rsidR="009344DB" w:rsidRPr="007B2B25" w:rsidRDefault="009344DB" w:rsidP="009344DB">
            <w:pPr>
              <w:tabs>
                <w:tab w:val="left" w:pos="8505"/>
              </w:tabs>
              <w:jc w:val="both"/>
              <w:rPr>
                <w:b/>
                <w:sz w:val="20"/>
                <w:szCs w:val="20"/>
                <w:lang w:val="ky-KG"/>
              </w:rPr>
            </w:pPr>
            <w:r w:rsidRPr="007B2B25">
              <w:rPr>
                <w:b/>
                <w:sz w:val="20"/>
                <w:szCs w:val="20"/>
                <w:lang w:val="ky-KG"/>
              </w:rPr>
              <w:t>4.3.1.</w:t>
            </w:r>
          </w:p>
        </w:tc>
        <w:tc>
          <w:tcPr>
            <w:tcW w:w="2552" w:type="dxa"/>
            <w:shd w:val="clear" w:color="auto" w:fill="auto"/>
          </w:tcPr>
          <w:p w:rsidR="009344DB" w:rsidRPr="007B2B25" w:rsidRDefault="009344DB" w:rsidP="009344DB">
            <w:pPr>
              <w:pStyle w:val="af"/>
              <w:tabs>
                <w:tab w:val="left" w:pos="8505"/>
              </w:tabs>
              <w:jc w:val="both"/>
              <w:rPr>
                <w:rFonts w:ascii="Times New Roman" w:hAnsi="Times New Roman"/>
                <w:b/>
                <w:sz w:val="20"/>
                <w:szCs w:val="20"/>
                <w:lang w:val="ky-KG"/>
              </w:rPr>
            </w:pPr>
            <w:r w:rsidRPr="007B2B25">
              <w:rPr>
                <w:rFonts w:ascii="Times New Roman" w:hAnsi="Times New Roman"/>
                <w:b/>
                <w:sz w:val="20"/>
                <w:szCs w:val="20"/>
                <w:lang w:val="ky-KG"/>
              </w:rPr>
              <w:t>Шаардыктардын эс алуу сейил бактарын жакшыртуу;</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w:t>
            </w:r>
            <w:r>
              <w:rPr>
                <w:rFonts w:ascii="Times New Roman" w:hAnsi="Times New Roman"/>
                <w:sz w:val="20"/>
                <w:szCs w:val="20"/>
                <w:lang w:val="ky-KG"/>
              </w:rPr>
              <w:t>В.</w:t>
            </w:r>
            <w:r w:rsidRPr="007B2B25">
              <w:rPr>
                <w:rFonts w:ascii="Times New Roman" w:hAnsi="Times New Roman"/>
                <w:sz w:val="20"/>
                <w:szCs w:val="20"/>
                <w:lang w:val="ky-KG"/>
              </w:rPr>
              <w:t>Ленин эс алуу жайына кошумча жол өткөрүп асфальт басуу, жарыктандыруу  жана отургуч орнотуу;</w:t>
            </w:r>
          </w:p>
          <w:p w:rsidR="009344DB" w:rsidRPr="007B2B25" w:rsidRDefault="009344DB" w:rsidP="009344DB">
            <w:pPr>
              <w:pStyle w:val="af"/>
              <w:tabs>
                <w:tab w:val="left" w:pos="8505"/>
              </w:tabs>
              <w:jc w:val="both"/>
              <w:rPr>
                <w:rFonts w:ascii="Times New Roman" w:hAnsi="Times New Roman"/>
                <w:sz w:val="20"/>
                <w:szCs w:val="20"/>
                <w:lang w:val="ky-KG"/>
              </w:rPr>
            </w:pP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Т.Сатылганов атындагы эс алуу багындагы шаркыратма түрүндөгү арыктарды куруу;</w:t>
            </w:r>
          </w:p>
          <w:p w:rsidR="009344DB" w:rsidRPr="007B2B25" w:rsidRDefault="009344DB" w:rsidP="009344DB">
            <w:pPr>
              <w:pStyle w:val="af"/>
              <w:tabs>
                <w:tab w:val="left" w:pos="8505"/>
              </w:tabs>
              <w:jc w:val="both"/>
              <w:rPr>
                <w:rFonts w:ascii="Times New Roman" w:hAnsi="Times New Roman"/>
                <w:sz w:val="20"/>
                <w:szCs w:val="20"/>
                <w:lang w:val="ky-KG"/>
              </w:rPr>
            </w:pP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Алымбек</w:t>
            </w:r>
            <w:r w:rsidRPr="007B2B25">
              <w:rPr>
                <w:rFonts w:ascii="Times New Roman" w:hAnsi="Times New Roman"/>
                <w:sz w:val="20"/>
                <w:szCs w:val="20"/>
              </w:rPr>
              <w:t>-</w:t>
            </w:r>
            <w:r w:rsidRPr="007B2B25">
              <w:rPr>
                <w:rFonts w:ascii="Times New Roman" w:hAnsi="Times New Roman"/>
                <w:sz w:val="20"/>
                <w:szCs w:val="20"/>
                <w:lang w:val="ky-KG"/>
              </w:rPr>
              <w:t>Датка этнографиялык комплексиндеги оргуманы реконструкциялоо;</w:t>
            </w:r>
          </w:p>
          <w:p w:rsidR="009344DB" w:rsidRPr="007B2B25" w:rsidRDefault="009344DB" w:rsidP="009344DB">
            <w:pPr>
              <w:pStyle w:val="af"/>
              <w:tabs>
                <w:tab w:val="left" w:pos="8505"/>
              </w:tabs>
              <w:jc w:val="both"/>
              <w:rPr>
                <w:rFonts w:ascii="Times New Roman" w:hAnsi="Times New Roman"/>
                <w:sz w:val="20"/>
                <w:szCs w:val="20"/>
                <w:lang w:val="ky-KG"/>
              </w:rPr>
            </w:pP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xml:space="preserve">- Ош шаарынын мэриясынын артында жайгашкан  оргуманы </w:t>
            </w:r>
            <w:r w:rsidRPr="007B2B25">
              <w:rPr>
                <w:rFonts w:ascii="Times New Roman" w:hAnsi="Times New Roman"/>
                <w:sz w:val="20"/>
                <w:szCs w:val="20"/>
                <w:lang w:val="ky-KG"/>
              </w:rPr>
              <w:lastRenderedPageBreak/>
              <w:t>реконструкциялоо;</w:t>
            </w:r>
          </w:p>
          <w:p w:rsidR="009344DB" w:rsidRPr="007B2B25" w:rsidRDefault="009344DB" w:rsidP="009344DB">
            <w:pPr>
              <w:pStyle w:val="af"/>
              <w:tabs>
                <w:tab w:val="left" w:pos="8505"/>
              </w:tabs>
              <w:jc w:val="both"/>
              <w:rPr>
                <w:rFonts w:ascii="Times New Roman" w:hAnsi="Times New Roman"/>
                <w:sz w:val="20"/>
                <w:szCs w:val="20"/>
                <w:lang w:val="ky-KG"/>
              </w:rPr>
            </w:pP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xml:space="preserve">- Султан Ибраимов атындагы Ош </w:t>
            </w:r>
            <w:r>
              <w:rPr>
                <w:rFonts w:ascii="Times New Roman" w:hAnsi="Times New Roman"/>
                <w:sz w:val="20"/>
                <w:szCs w:val="20"/>
                <w:lang w:val="ky-KG"/>
              </w:rPr>
              <w:t>у</w:t>
            </w:r>
            <w:r w:rsidRPr="007B2B25">
              <w:rPr>
                <w:rFonts w:ascii="Times New Roman" w:hAnsi="Times New Roman"/>
                <w:sz w:val="20"/>
                <w:szCs w:val="20"/>
                <w:lang w:val="ky-KG"/>
              </w:rPr>
              <w:t xml:space="preserve">луттук </w:t>
            </w:r>
            <w:r>
              <w:rPr>
                <w:rFonts w:ascii="Times New Roman" w:hAnsi="Times New Roman"/>
                <w:sz w:val="20"/>
                <w:szCs w:val="20"/>
                <w:lang w:val="ky-KG"/>
              </w:rPr>
              <w:t>д</w:t>
            </w:r>
            <w:r w:rsidRPr="007B2B25">
              <w:rPr>
                <w:rFonts w:ascii="Times New Roman" w:hAnsi="Times New Roman"/>
                <w:sz w:val="20"/>
                <w:szCs w:val="20"/>
                <w:lang w:val="ky-KG"/>
              </w:rPr>
              <w:t xml:space="preserve">рам </w:t>
            </w:r>
            <w:r>
              <w:rPr>
                <w:rFonts w:ascii="Times New Roman" w:hAnsi="Times New Roman"/>
                <w:sz w:val="20"/>
                <w:szCs w:val="20"/>
                <w:lang w:val="ky-KG"/>
              </w:rPr>
              <w:t>т</w:t>
            </w:r>
            <w:r w:rsidRPr="007B2B25">
              <w:rPr>
                <w:rFonts w:ascii="Times New Roman" w:hAnsi="Times New Roman"/>
                <w:sz w:val="20"/>
                <w:szCs w:val="20"/>
                <w:lang w:val="ky-KG"/>
              </w:rPr>
              <w:t xml:space="preserve">еатры </w:t>
            </w:r>
          </w:p>
          <w:p w:rsidR="009344DB" w:rsidRPr="007B2B25" w:rsidRDefault="009344DB" w:rsidP="009344DB">
            <w:pPr>
              <w:pStyle w:val="af"/>
              <w:tabs>
                <w:tab w:val="left" w:pos="8505"/>
              </w:tabs>
              <w:jc w:val="both"/>
              <w:rPr>
                <w:rFonts w:ascii="Times New Roman" w:hAnsi="Times New Roman"/>
                <w:sz w:val="20"/>
                <w:szCs w:val="20"/>
                <w:lang w:val="ky-KG"/>
              </w:rPr>
            </w:pP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Нурматов жана А.Масалиев көчөлөрүнүн  кесилишиндеги шаркыратма түрүндөгү оргуманы реконструкциялоо</w:t>
            </w:r>
          </w:p>
          <w:p w:rsidR="009344DB" w:rsidRPr="007B2B25" w:rsidRDefault="009344DB" w:rsidP="009344DB">
            <w:pPr>
              <w:pStyle w:val="af"/>
              <w:tabs>
                <w:tab w:val="left" w:pos="8505"/>
              </w:tabs>
              <w:jc w:val="both"/>
              <w:rPr>
                <w:rFonts w:ascii="Times New Roman" w:hAnsi="Times New Roman"/>
                <w:sz w:val="20"/>
                <w:szCs w:val="20"/>
                <w:lang w:val="ky-KG"/>
              </w:rPr>
            </w:pP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Курманжан-Датка эс алуу багын ондоп түзөө</w:t>
            </w:r>
          </w:p>
          <w:p w:rsidR="009344DB" w:rsidRPr="007B2B25" w:rsidRDefault="009344DB" w:rsidP="009344DB">
            <w:pPr>
              <w:pStyle w:val="af"/>
              <w:tabs>
                <w:tab w:val="left" w:pos="8505"/>
              </w:tabs>
              <w:jc w:val="both"/>
              <w:rPr>
                <w:rFonts w:ascii="Times New Roman" w:hAnsi="Times New Roman"/>
                <w:bCs/>
                <w:sz w:val="20"/>
                <w:szCs w:val="20"/>
                <w:lang w:val="ky-KG"/>
              </w:rPr>
            </w:pP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2023-жыл</w:t>
            </w:r>
          </w:p>
          <w:p w:rsidR="009344DB" w:rsidRPr="007B2B25" w:rsidRDefault="009344DB" w:rsidP="009344DB">
            <w:pPr>
              <w:tabs>
                <w:tab w:val="left" w:pos="8505"/>
              </w:tabs>
              <w:jc w:val="both"/>
              <w:rPr>
                <w:sz w:val="20"/>
                <w:szCs w:val="20"/>
                <w:lang w:val="ky-KG"/>
              </w:rPr>
            </w:pPr>
            <w:r w:rsidRPr="007B2B25">
              <w:rPr>
                <w:sz w:val="20"/>
                <w:szCs w:val="20"/>
                <w:lang w:val="ky-KG"/>
              </w:rPr>
              <w:t>(</w:t>
            </w:r>
            <w:r w:rsidRPr="007B2B25">
              <w:rPr>
                <w:sz w:val="20"/>
                <w:szCs w:val="20"/>
                <w:lang w:val="en-US"/>
              </w:rPr>
              <w:t>I</w:t>
            </w:r>
            <w:r w:rsidRPr="007B2B25">
              <w:rPr>
                <w:sz w:val="20"/>
                <w:szCs w:val="20"/>
              </w:rPr>
              <w:t>-</w:t>
            </w:r>
            <w:r w:rsidRPr="007B2B25">
              <w:rPr>
                <w:sz w:val="20"/>
                <w:szCs w:val="20"/>
                <w:lang w:val="en-US"/>
              </w:rPr>
              <w:t>II</w:t>
            </w:r>
            <w:r w:rsidRPr="007B2B25">
              <w:rPr>
                <w:sz w:val="20"/>
                <w:szCs w:val="20"/>
                <w:lang w:val="ky-KG"/>
              </w:rPr>
              <w:t>квартал)</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2023-жыл</w:t>
            </w:r>
          </w:p>
          <w:p w:rsidR="009344DB" w:rsidRPr="007B2B25" w:rsidRDefault="009344DB" w:rsidP="009344DB">
            <w:pPr>
              <w:tabs>
                <w:tab w:val="left" w:pos="8505"/>
              </w:tabs>
              <w:jc w:val="both"/>
              <w:rPr>
                <w:sz w:val="20"/>
                <w:szCs w:val="20"/>
                <w:lang w:val="ky-KG"/>
              </w:rPr>
            </w:pPr>
            <w:r w:rsidRPr="007B2B25">
              <w:rPr>
                <w:sz w:val="20"/>
                <w:szCs w:val="20"/>
                <w:lang w:val="ky-KG"/>
              </w:rPr>
              <w:t>(</w:t>
            </w:r>
            <w:r w:rsidRPr="007B2B25">
              <w:rPr>
                <w:sz w:val="20"/>
                <w:szCs w:val="20"/>
                <w:lang w:val="en-US"/>
              </w:rPr>
              <w:t>III</w:t>
            </w:r>
            <w:r w:rsidRPr="007B2B25">
              <w:rPr>
                <w:sz w:val="20"/>
                <w:szCs w:val="20"/>
              </w:rPr>
              <w:t>-</w:t>
            </w:r>
            <w:r w:rsidRPr="007B2B25">
              <w:rPr>
                <w:sz w:val="20"/>
                <w:szCs w:val="20"/>
                <w:lang w:val="ky-KG"/>
              </w:rPr>
              <w:t>квартал)</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2024-жыл</w:t>
            </w:r>
          </w:p>
          <w:p w:rsidR="009344DB" w:rsidRPr="007B2B25" w:rsidRDefault="009344DB" w:rsidP="009344DB">
            <w:pPr>
              <w:tabs>
                <w:tab w:val="left" w:pos="8505"/>
              </w:tabs>
              <w:jc w:val="both"/>
              <w:rPr>
                <w:sz w:val="20"/>
                <w:szCs w:val="20"/>
                <w:lang w:val="ky-KG"/>
              </w:rPr>
            </w:pPr>
            <w:r w:rsidRPr="007B2B25">
              <w:rPr>
                <w:sz w:val="20"/>
                <w:szCs w:val="20"/>
                <w:lang w:val="ky-KG"/>
              </w:rPr>
              <w:t>(жыл ичинде)</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2023-2024-ж</w:t>
            </w:r>
          </w:p>
          <w:p w:rsidR="009344DB" w:rsidRPr="007B2B25" w:rsidRDefault="009344DB" w:rsidP="009344DB">
            <w:pPr>
              <w:tabs>
                <w:tab w:val="left" w:pos="8505"/>
              </w:tabs>
              <w:jc w:val="both"/>
              <w:rPr>
                <w:sz w:val="20"/>
                <w:szCs w:val="20"/>
                <w:lang w:val="ky-KG"/>
              </w:rPr>
            </w:pPr>
            <w:r w:rsidRPr="007B2B25">
              <w:rPr>
                <w:sz w:val="20"/>
                <w:szCs w:val="20"/>
                <w:lang w:val="ky-KG"/>
              </w:rPr>
              <w:t>(жыл ичинде)</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2024-2025-ж</w:t>
            </w:r>
          </w:p>
          <w:p w:rsidR="009344DB" w:rsidRPr="007B2B25" w:rsidRDefault="009344DB" w:rsidP="009344DB">
            <w:pPr>
              <w:tabs>
                <w:tab w:val="left" w:pos="8505"/>
              </w:tabs>
              <w:jc w:val="both"/>
              <w:rPr>
                <w:sz w:val="20"/>
                <w:szCs w:val="20"/>
                <w:lang w:val="ky-KG"/>
              </w:rPr>
            </w:pPr>
            <w:r w:rsidRPr="007B2B25">
              <w:rPr>
                <w:sz w:val="20"/>
                <w:szCs w:val="20"/>
                <w:lang w:val="ky-KG"/>
              </w:rPr>
              <w:t>(жыл ичинде)</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2024-жыл</w:t>
            </w:r>
          </w:p>
          <w:p w:rsidR="009344DB" w:rsidRPr="007B2B25" w:rsidRDefault="009344DB" w:rsidP="009344DB">
            <w:pPr>
              <w:tabs>
                <w:tab w:val="left" w:pos="8505"/>
              </w:tabs>
              <w:jc w:val="both"/>
              <w:rPr>
                <w:sz w:val="20"/>
                <w:szCs w:val="20"/>
                <w:lang w:val="ky-KG"/>
              </w:rPr>
            </w:pPr>
            <w:r w:rsidRPr="007B2B25">
              <w:rPr>
                <w:sz w:val="20"/>
                <w:szCs w:val="20"/>
                <w:lang w:val="ky-KG"/>
              </w:rPr>
              <w:t>(жыл ичинде)</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2023-2024-ж</w:t>
            </w:r>
          </w:p>
          <w:p w:rsidR="009344DB" w:rsidRPr="007B2B25" w:rsidRDefault="009344DB" w:rsidP="009344DB">
            <w:pPr>
              <w:tabs>
                <w:tab w:val="left" w:pos="8505"/>
              </w:tabs>
              <w:jc w:val="both"/>
              <w:rPr>
                <w:sz w:val="20"/>
                <w:szCs w:val="20"/>
                <w:lang w:val="ky-KG"/>
              </w:rPr>
            </w:pPr>
            <w:r w:rsidRPr="007B2B25">
              <w:rPr>
                <w:sz w:val="20"/>
                <w:szCs w:val="20"/>
                <w:lang w:val="ky-KG"/>
              </w:rPr>
              <w:t>(жыл ичинде)</w:t>
            </w:r>
          </w:p>
          <w:p w:rsidR="009344DB" w:rsidRPr="007B2B25" w:rsidRDefault="009344DB" w:rsidP="009344DB">
            <w:pPr>
              <w:tabs>
                <w:tab w:val="left" w:pos="8505"/>
              </w:tabs>
              <w:jc w:val="both"/>
              <w:rPr>
                <w:sz w:val="20"/>
                <w:szCs w:val="20"/>
                <w:lang w:val="ky-KG"/>
              </w:rPr>
            </w:pPr>
          </w:p>
        </w:tc>
        <w:tc>
          <w:tcPr>
            <w:tcW w:w="4536" w:type="dxa"/>
            <w:gridSpan w:val="3"/>
            <w:shd w:val="clear" w:color="auto" w:fill="auto"/>
          </w:tcPr>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Шаар тургундарына, сырттан келген меймандарга жагымдуу чөйрө түзүлөт</w:t>
            </w: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Шаар тургундарына, сырттан келген меймандарга жагымдуу чөйрө түзүлөт</w:t>
            </w: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Шаар тургундарына, сырттан келген меймандарга жагымдуу чөйрө түзүлөт</w:t>
            </w:r>
          </w:p>
          <w:p w:rsidR="009344DB" w:rsidRPr="007B2B25" w:rsidRDefault="009344DB" w:rsidP="009344DB">
            <w:pPr>
              <w:jc w:val="both"/>
              <w:rPr>
                <w:b/>
                <w:sz w:val="20"/>
                <w:szCs w:val="20"/>
                <w:lang w:val="ky-KG"/>
              </w:rPr>
            </w:pPr>
          </w:p>
          <w:p w:rsidR="009344DB" w:rsidRPr="007B2B25" w:rsidRDefault="009344DB" w:rsidP="009344DB">
            <w:pPr>
              <w:jc w:val="both"/>
              <w:rPr>
                <w:b/>
                <w:sz w:val="20"/>
                <w:szCs w:val="20"/>
                <w:lang w:val="ky-KG"/>
              </w:rPr>
            </w:pPr>
          </w:p>
          <w:p w:rsidR="009344DB" w:rsidRPr="007B2B25" w:rsidRDefault="009344DB" w:rsidP="009344DB">
            <w:pPr>
              <w:jc w:val="both"/>
              <w:rPr>
                <w:b/>
                <w:sz w:val="20"/>
                <w:szCs w:val="20"/>
                <w:lang w:val="ky-KG"/>
              </w:rPr>
            </w:pPr>
          </w:p>
          <w:p w:rsidR="009344DB" w:rsidRPr="007B2B25" w:rsidRDefault="009344DB" w:rsidP="009344DB">
            <w:pPr>
              <w:jc w:val="both"/>
              <w:rPr>
                <w:b/>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Шаар тургундарына, сырттан келген меймандарга жагымдуу чөйрө түзүлөт</w:t>
            </w:r>
          </w:p>
          <w:p w:rsidR="009344DB" w:rsidRPr="007B2B25" w:rsidRDefault="009344DB" w:rsidP="009344DB">
            <w:pPr>
              <w:jc w:val="both"/>
              <w:rPr>
                <w:b/>
                <w:sz w:val="20"/>
                <w:szCs w:val="20"/>
                <w:lang w:val="ky-KG"/>
              </w:rPr>
            </w:pPr>
          </w:p>
          <w:p w:rsidR="009344DB" w:rsidRPr="007B2B25" w:rsidRDefault="009344DB" w:rsidP="009344DB">
            <w:pPr>
              <w:jc w:val="both"/>
              <w:rPr>
                <w:b/>
                <w:sz w:val="20"/>
                <w:szCs w:val="20"/>
                <w:lang w:val="ky-KG"/>
              </w:rPr>
            </w:pPr>
          </w:p>
          <w:p w:rsidR="009344DB" w:rsidRPr="007B2B25" w:rsidRDefault="009344DB" w:rsidP="009344DB">
            <w:pPr>
              <w:jc w:val="both"/>
              <w:rPr>
                <w:b/>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Шаар тургундарына, сырттан келген меймандарга жагымдуу чөйрө түзүлөт</w:t>
            </w:r>
          </w:p>
          <w:p w:rsidR="009344DB" w:rsidRPr="007B2B25" w:rsidRDefault="009344DB" w:rsidP="009344DB">
            <w:pPr>
              <w:jc w:val="both"/>
              <w:rPr>
                <w:b/>
                <w:sz w:val="20"/>
                <w:szCs w:val="20"/>
                <w:lang w:val="ky-KG"/>
              </w:rPr>
            </w:pPr>
          </w:p>
          <w:p w:rsidR="009344DB" w:rsidRPr="007B2B25" w:rsidRDefault="009344DB" w:rsidP="009344DB">
            <w:pPr>
              <w:jc w:val="both"/>
              <w:rPr>
                <w:b/>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Шаар тургундарына, сырттан келген меймандарга жагымдуу чөйрө түзүлөт</w:t>
            </w:r>
          </w:p>
          <w:p w:rsidR="009344DB" w:rsidRPr="007B2B25" w:rsidRDefault="009344DB" w:rsidP="009344DB">
            <w:pPr>
              <w:jc w:val="both"/>
              <w:rPr>
                <w:b/>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Шаар тургундарына, сырттан келген меймандарга жагымдуу чөйрө түзүлөт</w:t>
            </w:r>
          </w:p>
          <w:p w:rsidR="009344DB" w:rsidRPr="007B2B25" w:rsidRDefault="009344DB" w:rsidP="009344DB">
            <w:pPr>
              <w:tabs>
                <w:tab w:val="left" w:pos="8505"/>
              </w:tabs>
              <w:jc w:val="both"/>
              <w:rPr>
                <w:sz w:val="20"/>
                <w:szCs w:val="20"/>
                <w:lang w:val="ky-KG"/>
              </w:rPr>
            </w:pP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lastRenderedPageBreak/>
              <w:t>Шааркуруу жана  муниципалдык менчик бөлүмү,</w:t>
            </w:r>
          </w:p>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w:t>
            </w:r>
          </w:p>
          <w:p w:rsidR="009344DB" w:rsidRPr="007B2B25" w:rsidRDefault="009344DB" w:rsidP="009344DB">
            <w:pPr>
              <w:tabs>
                <w:tab w:val="left" w:pos="8505"/>
              </w:tabs>
              <w:jc w:val="both"/>
              <w:rPr>
                <w:sz w:val="20"/>
                <w:szCs w:val="20"/>
                <w:lang w:val="ky-KG"/>
              </w:rPr>
            </w:pPr>
            <w:r w:rsidRPr="007B2B25">
              <w:rPr>
                <w:sz w:val="20"/>
                <w:szCs w:val="20"/>
                <w:lang w:val="ky-KG"/>
              </w:rPr>
              <w:t>«Оштогу көрктөндүрүү жана жашылдандыруу чарба комбинаты»  МИ ,</w:t>
            </w:r>
          </w:p>
          <w:p w:rsidR="009344DB" w:rsidRPr="007B2B25" w:rsidRDefault="009344DB" w:rsidP="009344DB">
            <w:pPr>
              <w:tabs>
                <w:tab w:val="left" w:pos="8505"/>
              </w:tabs>
              <w:jc w:val="both"/>
              <w:rPr>
                <w:sz w:val="20"/>
                <w:szCs w:val="20"/>
                <w:lang w:val="ky-KG"/>
              </w:rPr>
            </w:pPr>
            <w:r w:rsidRPr="007B2B25">
              <w:rPr>
                <w:sz w:val="20"/>
                <w:szCs w:val="20"/>
                <w:lang w:val="ky-KG"/>
              </w:rPr>
              <w:t>Ош шаарынын капиталдык курулуш башкармалыгы</w:t>
            </w: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1,0</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3,0</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3,5</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1,5</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4,5</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Инвесторлордун каражаты</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  инвесторлордун каражаттары</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Инвесторлордун каражаты</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Инвесторлордун каражаты</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ind w:right="-113"/>
              <w:jc w:val="both"/>
              <w:rPr>
                <w:rFonts w:ascii="Times New Roman" w:hAnsi="Times New Roman" w:cs="Times New Roman"/>
                <w:lang w:val="ky-KG"/>
              </w:rPr>
            </w:pPr>
            <w:r w:rsidRPr="007B2B25">
              <w:rPr>
                <w:rFonts w:ascii="Times New Roman" w:hAnsi="Times New Roman" w:cs="Times New Roman"/>
                <w:lang w:val="ky-KG"/>
              </w:rPr>
              <w:t>Жергиликтүү бюджеттин,  инвесторлордун каражаттары</w:t>
            </w:r>
          </w:p>
        </w:tc>
      </w:tr>
      <w:tr w:rsidR="009344DB" w:rsidRPr="0049405E" w:rsidTr="00DC419A">
        <w:tc>
          <w:tcPr>
            <w:tcW w:w="817" w:type="dxa"/>
            <w:shd w:val="clear" w:color="auto" w:fill="auto"/>
          </w:tcPr>
          <w:p w:rsidR="009344DB" w:rsidRPr="007B2B25" w:rsidRDefault="009344DB" w:rsidP="009344DB">
            <w:pPr>
              <w:tabs>
                <w:tab w:val="left" w:pos="8505"/>
              </w:tabs>
              <w:jc w:val="both"/>
              <w:rPr>
                <w:b/>
                <w:sz w:val="20"/>
                <w:szCs w:val="20"/>
                <w:lang w:val="ky-KG"/>
              </w:rPr>
            </w:pPr>
          </w:p>
          <w:p w:rsidR="009344DB" w:rsidRPr="007B2B25" w:rsidRDefault="009344DB" w:rsidP="009344DB">
            <w:pPr>
              <w:tabs>
                <w:tab w:val="left" w:pos="8505"/>
              </w:tabs>
              <w:jc w:val="both"/>
              <w:rPr>
                <w:b/>
                <w:sz w:val="20"/>
                <w:szCs w:val="20"/>
                <w:lang w:val="ky-KG"/>
              </w:rPr>
            </w:pPr>
            <w:r w:rsidRPr="007B2B25">
              <w:rPr>
                <w:b/>
                <w:sz w:val="20"/>
                <w:szCs w:val="20"/>
                <w:lang w:val="ky-KG"/>
              </w:rPr>
              <w:t>4.3.2.</w:t>
            </w:r>
          </w:p>
        </w:tc>
        <w:tc>
          <w:tcPr>
            <w:tcW w:w="2552" w:type="dxa"/>
            <w:shd w:val="clear" w:color="auto" w:fill="auto"/>
          </w:tcPr>
          <w:p w:rsidR="009344DB" w:rsidRPr="007B2B25" w:rsidRDefault="009344DB" w:rsidP="009344DB">
            <w:pPr>
              <w:pStyle w:val="af"/>
              <w:tabs>
                <w:tab w:val="left" w:pos="8505"/>
              </w:tabs>
              <w:jc w:val="both"/>
              <w:rPr>
                <w:rFonts w:ascii="Times New Roman" w:hAnsi="Times New Roman"/>
                <w:b/>
                <w:sz w:val="20"/>
                <w:szCs w:val="20"/>
                <w:lang w:val="ky-KG"/>
              </w:rPr>
            </w:pPr>
            <w:r w:rsidRPr="007B2B25">
              <w:rPr>
                <w:rFonts w:ascii="Times New Roman" w:hAnsi="Times New Roman"/>
                <w:b/>
                <w:sz w:val="20"/>
                <w:szCs w:val="20"/>
                <w:lang w:val="ky-KG"/>
              </w:rPr>
              <w:t>Шаардын көчөлөрүн абадташтыруу</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-Шот</w:t>
            </w:r>
            <w:r>
              <w:rPr>
                <w:rFonts w:ascii="Times New Roman" w:hAnsi="Times New Roman"/>
                <w:sz w:val="20"/>
                <w:szCs w:val="20"/>
                <w:lang w:val="ky-KG"/>
              </w:rPr>
              <w:t>а</w:t>
            </w:r>
            <w:r w:rsidRPr="007B2B25">
              <w:rPr>
                <w:rFonts w:ascii="Times New Roman" w:hAnsi="Times New Roman"/>
                <w:sz w:val="20"/>
                <w:szCs w:val="20"/>
                <w:lang w:val="ky-KG"/>
              </w:rPr>
              <w:t xml:space="preserve"> Руставелли көчөсүн абадташтыруу жана жашылдандыруу (лотогун жаңылоо, суу системасын өткөрүү, жарыктандыруу)</w:t>
            </w:r>
          </w:p>
          <w:p w:rsidR="009344DB" w:rsidRPr="007B2B25" w:rsidRDefault="009344DB" w:rsidP="009344DB">
            <w:pPr>
              <w:pStyle w:val="af"/>
              <w:tabs>
                <w:tab w:val="left" w:pos="8505"/>
              </w:tabs>
              <w:jc w:val="both"/>
              <w:rPr>
                <w:rFonts w:ascii="Times New Roman" w:hAnsi="Times New Roman"/>
                <w:sz w:val="20"/>
                <w:szCs w:val="20"/>
                <w:lang w:val="ky-KG"/>
              </w:rPr>
            </w:pP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-Өскөналиев көчөсүн абадташтыруу жана жашылдандыруу (лотогун жаңылоо, суу системасын өткөрүү, жарыктандыруу)</w:t>
            </w:r>
          </w:p>
          <w:p w:rsidR="009344DB" w:rsidRPr="007B2B25" w:rsidRDefault="009344DB" w:rsidP="009344DB">
            <w:pPr>
              <w:pStyle w:val="af"/>
              <w:tabs>
                <w:tab w:val="left" w:pos="8505"/>
              </w:tabs>
              <w:jc w:val="both"/>
              <w:rPr>
                <w:rFonts w:ascii="Times New Roman" w:hAnsi="Times New Roman"/>
                <w:sz w:val="20"/>
                <w:szCs w:val="20"/>
                <w:lang w:val="ky-KG"/>
              </w:rPr>
            </w:pP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-Раимбеков  көчөсүн абадташтыруу жана жашылдандыруу (лотогун жаңылоо, суу системасын өткөрүү, жарыктандыруу)</w:t>
            </w:r>
          </w:p>
          <w:p w:rsidR="009344DB" w:rsidRPr="007B2B25" w:rsidRDefault="009344DB" w:rsidP="009344DB">
            <w:pPr>
              <w:pStyle w:val="af"/>
              <w:tabs>
                <w:tab w:val="left" w:pos="8505"/>
              </w:tabs>
              <w:jc w:val="both"/>
              <w:rPr>
                <w:rFonts w:ascii="Times New Roman" w:hAnsi="Times New Roman"/>
                <w:sz w:val="20"/>
                <w:szCs w:val="20"/>
                <w:lang w:val="ky-KG"/>
              </w:rPr>
            </w:pP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xml:space="preserve">-Абакир уулу Торобек көчөсүн (2чи маршруттун конечныйы) абадташтыруу жана жашылдандыруу (лотогун жаңылоо, суу </w:t>
            </w:r>
            <w:r w:rsidRPr="007B2B25">
              <w:rPr>
                <w:rFonts w:ascii="Times New Roman" w:hAnsi="Times New Roman"/>
                <w:sz w:val="20"/>
                <w:szCs w:val="20"/>
                <w:lang w:val="ky-KG"/>
              </w:rPr>
              <w:lastRenderedPageBreak/>
              <w:t>системасын өткөрүү, жарыктандыруу, отургуч, таштанды таштоочу челек)</w:t>
            </w:r>
          </w:p>
          <w:p w:rsidR="009344DB" w:rsidRPr="007B2B25" w:rsidRDefault="009344DB" w:rsidP="009344DB">
            <w:pPr>
              <w:pStyle w:val="af"/>
              <w:tabs>
                <w:tab w:val="left" w:pos="8505"/>
              </w:tabs>
              <w:jc w:val="both"/>
              <w:rPr>
                <w:rFonts w:ascii="Times New Roman" w:hAnsi="Times New Roman"/>
                <w:sz w:val="20"/>
                <w:szCs w:val="20"/>
                <w:lang w:val="ky-KG"/>
              </w:rPr>
            </w:pP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xml:space="preserve">-Абакир уулу Торобек көчөсүндөгү жашыл зонаны улантуу </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(болжол: ОШКУУ)</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2024-2025-ж</w:t>
            </w:r>
          </w:p>
          <w:p w:rsidR="009344DB" w:rsidRPr="007B2B25" w:rsidRDefault="009344DB" w:rsidP="009344DB">
            <w:pPr>
              <w:tabs>
                <w:tab w:val="left" w:pos="8505"/>
              </w:tabs>
              <w:jc w:val="both"/>
              <w:rPr>
                <w:sz w:val="20"/>
                <w:szCs w:val="20"/>
                <w:lang w:val="ky-KG"/>
              </w:rPr>
            </w:pPr>
            <w:r w:rsidRPr="007B2B25">
              <w:rPr>
                <w:sz w:val="20"/>
                <w:szCs w:val="20"/>
                <w:lang w:val="ky-KG"/>
              </w:rPr>
              <w:t>(жыл ичинде)</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w:t>
            </w:r>
            <w:r w:rsidRPr="007B2B25">
              <w:rPr>
                <w:sz w:val="20"/>
                <w:szCs w:val="20"/>
              </w:rPr>
              <w:t>4</w:t>
            </w:r>
            <w:r w:rsidRPr="007B2B25">
              <w:rPr>
                <w:sz w:val="20"/>
                <w:szCs w:val="20"/>
                <w:lang w:val="ky-KG"/>
              </w:rPr>
              <w:t>-202</w:t>
            </w:r>
            <w:r w:rsidRPr="007B2B25">
              <w:rPr>
                <w:sz w:val="20"/>
                <w:szCs w:val="20"/>
              </w:rPr>
              <w:t>5</w:t>
            </w:r>
            <w:r w:rsidRPr="007B2B25">
              <w:rPr>
                <w:sz w:val="20"/>
                <w:szCs w:val="20"/>
                <w:lang w:val="ky-KG"/>
              </w:rPr>
              <w:t>-ж</w:t>
            </w:r>
          </w:p>
          <w:p w:rsidR="009344DB" w:rsidRPr="007B2B25" w:rsidRDefault="009344DB" w:rsidP="009344DB">
            <w:pPr>
              <w:tabs>
                <w:tab w:val="left" w:pos="8505"/>
              </w:tabs>
              <w:jc w:val="both"/>
              <w:rPr>
                <w:sz w:val="20"/>
                <w:szCs w:val="20"/>
                <w:lang w:val="ky-KG"/>
              </w:rPr>
            </w:pPr>
            <w:r w:rsidRPr="007B2B25">
              <w:rPr>
                <w:sz w:val="20"/>
                <w:szCs w:val="20"/>
                <w:lang w:val="ky-KG"/>
              </w:rPr>
              <w:t>(жыл ичинде)</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2023-жыл</w:t>
            </w:r>
          </w:p>
          <w:p w:rsidR="009344DB" w:rsidRPr="007B2B25" w:rsidRDefault="009344DB" w:rsidP="009344DB">
            <w:pPr>
              <w:tabs>
                <w:tab w:val="left" w:pos="8505"/>
              </w:tabs>
              <w:jc w:val="both"/>
              <w:rPr>
                <w:sz w:val="20"/>
                <w:szCs w:val="20"/>
                <w:lang w:val="ky-KG"/>
              </w:rPr>
            </w:pPr>
            <w:r w:rsidRPr="007B2B25">
              <w:rPr>
                <w:sz w:val="20"/>
                <w:szCs w:val="20"/>
                <w:lang w:val="ky-KG"/>
              </w:rPr>
              <w:t>(</w:t>
            </w:r>
            <w:r w:rsidRPr="007B2B25">
              <w:rPr>
                <w:sz w:val="20"/>
                <w:szCs w:val="20"/>
                <w:lang w:val="en-US"/>
              </w:rPr>
              <w:t>III</w:t>
            </w:r>
            <w:r w:rsidRPr="007B2B25">
              <w:rPr>
                <w:sz w:val="20"/>
                <w:szCs w:val="20"/>
                <w:lang w:val="ky-KG"/>
              </w:rPr>
              <w:t>-</w:t>
            </w:r>
            <w:r w:rsidRPr="007B2B25">
              <w:rPr>
                <w:sz w:val="20"/>
                <w:szCs w:val="20"/>
                <w:lang w:val="en-US"/>
              </w:rPr>
              <w:t>IV</w:t>
            </w:r>
            <w:r w:rsidRPr="007B2B25">
              <w:rPr>
                <w:sz w:val="20"/>
                <w:szCs w:val="20"/>
              </w:rPr>
              <w:t>-</w:t>
            </w:r>
            <w:r w:rsidRPr="007B2B25">
              <w:rPr>
                <w:sz w:val="20"/>
                <w:szCs w:val="20"/>
                <w:lang w:val="ky-KG"/>
              </w:rPr>
              <w:t>квартал)</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2023-2024-ж</w:t>
            </w:r>
          </w:p>
          <w:p w:rsidR="009344DB" w:rsidRPr="007B2B25" w:rsidRDefault="009344DB" w:rsidP="009344DB">
            <w:pPr>
              <w:tabs>
                <w:tab w:val="left" w:pos="8505"/>
              </w:tabs>
              <w:jc w:val="both"/>
              <w:rPr>
                <w:sz w:val="20"/>
                <w:szCs w:val="20"/>
                <w:lang w:val="ky-KG"/>
              </w:rPr>
            </w:pPr>
            <w:r w:rsidRPr="007B2B25">
              <w:rPr>
                <w:sz w:val="20"/>
                <w:szCs w:val="20"/>
                <w:lang w:val="ky-KG"/>
              </w:rPr>
              <w:t>(жыл ичинде)</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2023-жыл</w:t>
            </w:r>
          </w:p>
          <w:p w:rsidR="009344DB" w:rsidRPr="007B2B25" w:rsidRDefault="009344DB" w:rsidP="009344DB">
            <w:pPr>
              <w:tabs>
                <w:tab w:val="left" w:pos="8505"/>
              </w:tabs>
              <w:jc w:val="both"/>
              <w:rPr>
                <w:sz w:val="20"/>
                <w:szCs w:val="20"/>
                <w:lang w:val="ky-KG"/>
              </w:rPr>
            </w:pPr>
            <w:r w:rsidRPr="007B2B25">
              <w:rPr>
                <w:sz w:val="20"/>
                <w:szCs w:val="20"/>
                <w:lang w:val="ky-KG"/>
              </w:rPr>
              <w:t>(</w:t>
            </w:r>
            <w:r w:rsidRPr="007B2B25">
              <w:rPr>
                <w:sz w:val="20"/>
                <w:szCs w:val="20"/>
                <w:lang w:val="en-US"/>
              </w:rPr>
              <w:t>III</w:t>
            </w:r>
            <w:r w:rsidRPr="007B2B25">
              <w:rPr>
                <w:sz w:val="20"/>
                <w:szCs w:val="20"/>
                <w:lang w:val="ky-KG"/>
              </w:rPr>
              <w:t>-</w:t>
            </w:r>
            <w:r w:rsidRPr="007B2B25">
              <w:rPr>
                <w:sz w:val="20"/>
                <w:szCs w:val="20"/>
                <w:lang w:val="en-US"/>
              </w:rPr>
              <w:t>IV-</w:t>
            </w:r>
            <w:r w:rsidRPr="007B2B25">
              <w:rPr>
                <w:sz w:val="20"/>
                <w:szCs w:val="20"/>
                <w:lang w:val="ky-KG"/>
              </w:rPr>
              <w:t>квартал)</w:t>
            </w:r>
          </w:p>
          <w:p w:rsidR="009344DB" w:rsidRPr="007B2B25" w:rsidRDefault="009344DB" w:rsidP="009344DB">
            <w:pPr>
              <w:tabs>
                <w:tab w:val="left" w:pos="8505"/>
              </w:tabs>
              <w:jc w:val="both"/>
              <w:rPr>
                <w:sz w:val="20"/>
                <w:szCs w:val="20"/>
                <w:lang w:val="ky-KG"/>
              </w:rPr>
            </w:pPr>
          </w:p>
        </w:tc>
        <w:tc>
          <w:tcPr>
            <w:tcW w:w="4536" w:type="dxa"/>
            <w:gridSpan w:val="3"/>
            <w:shd w:val="clear" w:color="auto" w:fill="auto"/>
          </w:tcPr>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Абадташтырылгандан кийин шаар тургундарына жашыл зона эл аралык нормага жакындашат  жана келген меймандарга жагымдуу шарт түзүлөт</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Абадташтырылгандан кийин шаар тургундарына жашыл зона эл аралык нормага жакындашат  жана келген меймандарга жагымдуу шарт түзүлөт</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Абадташтырылгандан кийин шаар тургундарына жашыл зона эл аралык нормага жакындашат  жана келген меймандарга жагымдуу шарт түзүлөт</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Абадташтырылгандан кийин шаар тургундарына жашыл зона эл аралык нормага жакындашат  жана келген меймандарга жагымдуу шарт түзүлөт</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Абадташтырылгандан кийин шаар тургундарына жашыл зона эл аралык нормага жакындашат  жана келген меймандарга жагымдуу шарт түзүлөт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2,5</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2,5</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2,5</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3,0</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2,2</w:t>
            </w: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w:t>
            </w:r>
          </w:p>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FB670A" w:rsidTr="00D32A18">
        <w:trPr>
          <w:trHeight w:val="3728"/>
        </w:trPr>
        <w:tc>
          <w:tcPr>
            <w:tcW w:w="817" w:type="dxa"/>
            <w:shd w:val="clear" w:color="auto" w:fill="auto"/>
          </w:tcPr>
          <w:p w:rsidR="009344DB" w:rsidRPr="007B2B25" w:rsidRDefault="009344DB" w:rsidP="009344DB">
            <w:pPr>
              <w:tabs>
                <w:tab w:val="left" w:pos="8505"/>
              </w:tabs>
              <w:jc w:val="both"/>
              <w:rPr>
                <w:b/>
                <w:sz w:val="20"/>
                <w:szCs w:val="20"/>
                <w:lang w:val="ky-KG"/>
              </w:rPr>
            </w:pPr>
          </w:p>
          <w:p w:rsidR="009344DB" w:rsidRPr="007B2B25" w:rsidRDefault="009344DB" w:rsidP="009344DB">
            <w:pPr>
              <w:tabs>
                <w:tab w:val="left" w:pos="8505"/>
              </w:tabs>
              <w:jc w:val="both"/>
              <w:rPr>
                <w:b/>
                <w:sz w:val="20"/>
                <w:szCs w:val="20"/>
                <w:lang w:val="ky-KG"/>
              </w:rPr>
            </w:pPr>
          </w:p>
          <w:p w:rsidR="009344DB" w:rsidRPr="007B2B25" w:rsidRDefault="009344DB" w:rsidP="009344DB">
            <w:pPr>
              <w:tabs>
                <w:tab w:val="left" w:pos="8505"/>
              </w:tabs>
              <w:jc w:val="both"/>
              <w:rPr>
                <w:b/>
                <w:sz w:val="20"/>
                <w:szCs w:val="20"/>
                <w:lang w:val="ky-KG"/>
              </w:rPr>
            </w:pPr>
            <w:r w:rsidRPr="007B2B25">
              <w:rPr>
                <w:b/>
                <w:sz w:val="20"/>
                <w:szCs w:val="20"/>
                <w:lang w:val="ky-KG"/>
              </w:rPr>
              <w:t>4.3.3.</w:t>
            </w:r>
          </w:p>
        </w:tc>
        <w:tc>
          <w:tcPr>
            <w:tcW w:w="2552" w:type="dxa"/>
            <w:shd w:val="clear" w:color="auto" w:fill="auto"/>
          </w:tcPr>
          <w:p w:rsidR="009344DB" w:rsidRPr="007B2B25" w:rsidRDefault="009344DB" w:rsidP="009344DB">
            <w:pPr>
              <w:jc w:val="both"/>
              <w:rPr>
                <w:b/>
                <w:sz w:val="20"/>
                <w:szCs w:val="20"/>
                <w:lang w:val="ky-KG"/>
              </w:rPr>
            </w:pPr>
            <w:r w:rsidRPr="007B2B25">
              <w:rPr>
                <w:b/>
                <w:sz w:val="20"/>
                <w:szCs w:val="20"/>
                <w:lang w:val="ky-KG"/>
              </w:rPr>
              <w:t>Комбинаттын питомниктериндеги күнөсканаларды оңдөп түздөө</w:t>
            </w:r>
          </w:p>
          <w:p w:rsidR="009344DB" w:rsidRPr="007B2B25" w:rsidRDefault="009344DB" w:rsidP="009344DB">
            <w:pPr>
              <w:jc w:val="both"/>
              <w:rPr>
                <w:sz w:val="20"/>
                <w:szCs w:val="20"/>
                <w:lang w:val="ky-KG"/>
              </w:rPr>
            </w:pPr>
            <w:r w:rsidRPr="007B2B25">
              <w:rPr>
                <w:sz w:val="20"/>
                <w:szCs w:val="20"/>
                <w:lang w:val="ky-KG"/>
              </w:rPr>
              <w:t>-Кара-Кысмак питомнигиндеги эски 4 күнөскананы ондоо, жылытуу системасын жана отказанын жаңылоо</w:t>
            </w:r>
          </w:p>
          <w:p w:rsidR="009344DB" w:rsidRPr="007B2B25" w:rsidRDefault="009344DB" w:rsidP="009344DB">
            <w:pPr>
              <w:jc w:val="both"/>
              <w:rPr>
                <w:sz w:val="20"/>
                <w:szCs w:val="20"/>
                <w:lang w:val="ky-KG"/>
              </w:rPr>
            </w:pP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-Борбордук 3 күнөскананы ондоп түзөө</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-Кеңеш питомнигиндеги  эски 1 күнөскананы ондоо жана 1 заманбап күнөскана куруу</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2023-2024-ж</w:t>
            </w:r>
          </w:p>
          <w:p w:rsidR="009344DB" w:rsidRPr="007B2B25" w:rsidRDefault="009344DB" w:rsidP="009344DB">
            <w:pPr>
              <w:tabs>
                <w:tab w:val="left" w:pos="8505"/>
              </w:tabs>
              <w:jc w:val="both"/>
              <w:rPr>
                <w:sz w:val="20"/>
                <w:szCs w:val="20"/>
                <w:lang w:val="ky-KG"/>
              </w:rPr>
            </w:pPr>
            <w:r w:rsidRPr="007B2B25">
              <w:rPr>
                <w:sz w:val="20"/>
                <w:szCs w:val="20"/>
                <w:lang w:val="ky-KG"/>
              </w:rPr>
              <w:t>(жыл ичинде)</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2023-2024-ж</w:t>
            </w:r>
          </w:p>
          <w:p w:rsidR="009344DB" w:rsidRPr="007B2B25" w:rsidRDefault="009344DB" w:rsidP="009344DB">
            <w:pPr>
              <w:tabs>
                <w:tab w:val="left" w:pos="8505"/>
              </w:tabs>
              <w:jc w:val="both"/>
              <w:rPr>
                <w:sz w:val="20"/>
                <w:szCs w:val="20"/>
                <w:lang w:val="ky-KG"/>
              </w:rPr>
            </w:pPr>
            <w:r w:rsidRPr="007B2B25">
              <w:rPr>
                <w:sz w:val="20"/>
                <w:szCs w:val="20"/>
                <w:lang w:val="ky-KG"/>
              </w:rPr>
              <w:t>(жыл ичинде)</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r w:rsidRPr="007B2B25">
              <w:rPr>
                <w:sz w:val="20"/>
                <w:szCs w:val="20"/>
                <w:lang w:val="ky-KG"/>
              </w:rPr>
              <w:t>2023-2024-ж</w:t>
            </w:r>
          </w:p>
          <w:p w:rsidR="009344DB" w:rsidRPr="007B2B25" w:rsidRDefault="009344DB" w:rsidP="00D32A18">
            <w:pPr>
              <w:tabs>
                <w:tab w:val="left" w:pos="8505"/>
              </w:tabs>
              <w:jc w:val="both"/>
              <w:rPr>
                <w:sz w:val="20"/>
                <w:szCs w:val="20"/>
                <w:lang w:val="ky-KG"/>
              </w:rPr>
            </w:pPr>
            <w:r w:rsidRPr="007B2B25">
              <w:rPr>
                <w:sz w:val="20"/>
                <w:szCs w:val="20"/>
                <w:lang w:val="ky-KG"/>
              </w:rPr>
              <w:t>(жыл ичинде)</w:t>
            </w:r>
          </w:p>
        </w:tc>
        <w:tc>
          <w:tcPr>
            <w:tcW w:w="4536" w:type="dxa"/>
            <w:gridSpan w:val="3"/>
            <w:shd w:val="clear" w:color="auto" w:fill="auto"/>
          </w:tcPr>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r w:rsidRPr="007B2B25">
              <w:rPr>
                <w:sz w:val="20"/>
                <w:szCs w:val="20"/>
                <w:lang w:val="ky-KG"/>
              </w:rPr>
              <w:t>Шаардын аймагын жашылдандыруу үчүн жагымдуу шарт түзүлөт</w:t>
            </w: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r w:rsidRPr="007B2B25">
              <w:rPr>
                <w:sz w:val="20"/>
                <w:szCs w:val="20"/>
                <w:lang w:val="ky-KG"/>
              </w:rPr>
              <w:t>Шаардын аймагын жашылдандыруу үчүн жагымдуу шарт түзүлөт</w:t>
            </w: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b/>
                <w:sz w:val="20"/>
                <w:szCs w:val="20"/>
                <w:lang w:val="ky-KG"/>
              </w:rPr>
            </w:pPr>
            <w:r w:rsidRPr="007B2B25">
              <w:rPr>
                <w:sz w:val="20"/>
                <w:szCs w:val="20"/>
                <w:lang w:val="ky-KG"/>
              </w:rPr>
              <w:t>Шаардын аймагын жашылдандыруу үчүн жагымдуу шарт түзүлөт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w:t>
            </w:r>
          </w:p>
          <w:p w:rsidR="009344DB" w:rsidRPr="007B2B25" w:rsidRDefault="009344DB" w:rsidP="009344DB">
            <w:pPr>
              <w:tabs>
                <w:tab w:val="left" w:pos="8505"/>
              </w:tabs>
              <w:jc w:val="both"/>
              <w:rPr>
                <w:sz w:val="20"/>
                <w:szCs w:val="20"/>
                <w:lang w:val="ky-KG"/>
              </w:rPr>
            </w:pPr>
            <w:r w:rsidRPr="007B2B25">
              <w:rPr>
                <w:sz w:val="20"/>
                <w:szCs w:val="20"/>
                <w:lang w:val="ky-KG"/>
              </w:rPr>
              <w:t>«Оштогу көрктөндүрүү жана жашылдандыруу чарба комбинаты»  МИ</w:t>
            </w: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5,5</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1,0</w:t>
            </w: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2,5</w:t>
            </w:r>
          </w:p>
          <w:p w:rsidR="009344DB" w:rsidRPr="007B2B25" w:rsidRDefault="009344DB" w:rsidP="009344DB">
            <w:pPr>
              <w:pStyle w:val="tkTablica"/>
              <w:spacing w:after="0" w:line="240" w:lineRule="auto"/>
              <w:jc w:val="both"/>
              <w:rPr>
                <w:rFonts w:ascii="Times New Roman" w:hAnsi="Times New Roman" w:cs="Times New Roman"/>
                <w:lang w:val="ky-KG"/>
              </w:rPr>
            </w:pPr>
          </w:p>
        </w:tc>
        <w:tc>
          <w:tcPr>
            <w:tcW w:w="1559" w:type="dxa"/>
            <w:gridSpan w:val="2"/>
            <w:shd w:val="clear" w:color="auto" w:fill="auto"/>
          </w:tcPr>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w:t>
            </w: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w:t>
            </w: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p w:rsidR="009344DB" w:rsidRPr="007B2B25" w:rsidRDefault="009344DB" w:rsidP="00D32A18">
            <w:pPr>
              <w:pStyle w:val="tkTablica"/>
              <w:spacing w:after="0" w:line="240" w:lineRule="auto"/>
              <w:jc w:val="both"/>
              <w:rPr>
                <w:lang w:val="ky-KG"/>
              </w:rPr>
            </w:pPr>
            <w:r w:rsidRPr="007B2B25">
              <w:rPr>
                <w:rFonts w:ascii="Times New Roman" w:hAnsi="Times New Roman" w:cs="Times New Roman"/>
                <w:lang w:val="ky-KG"/>
              </w:rPr>
              <w:t>Жергиликтүү бюджет</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p w:rsidR="009344DB" w:rsidRPr="007B2B25" w:rsidRDefault="009344DB" w:rsidP="009344DB">
            <w:pPr>
              <w:tabs>
                <w:tab w:val="left" w:pos="8505"/>
              </w:tabs>
              <w:jc w:val="both"/>
              <w:rPr>
                <w:b/>
                <w:sz w:val="20"/>
                <w:szCs w:val="20"/>
                <w:lang w:val="ky-KG"/>
              </w:rPr>
            </w:pPr>
            <w:r w:rsidRPr="007B2B25">
              <w:rPr>
                <w:b/>
                <w:sz w:val="20"/>
                <w:szCs w:val="20"/>
                <w:lang w:val="ky-KG"/>
              </w:rPr>
              <w:t>4.3.4.</w:t>
            </w:r>
          </w:p>
        </w:tc>
        <w:tc>
          <w:tcPr>
            <w:tcW w:w="2552" w:type="dxa"/>
            <w:shd w:val="clear" w:color="auto" w:fill="auto"/>
          </w:tcPr>
          <w:p w:rsidR="009344DB" w:rsidRPr="007B2B25" w:rsidRDefault="009344DB" w:rsidP="009344DB">
            <w:pPr>
              <w:jc w:val="both"/>
              <w:rPr>
                <w:b/>
                <w:bCs/>
                <w:sz w:val="20"/>
                <w:szCs w:val="20"/>
                <w:lang w:val="ky-KG"/>
              </w:rPr>
            </w:pPr>
            <w:r w:rsidRPr="007B2B25">
              <w:rPr>
                <w:sz w:val="20"/>
                <w:szCs w:val="20"/>
                <w:lang w:val="ky-KG"/>
              </w:rPr>
              <w:t>Шаардагы парк, скверлерге жана жолдун боюндагы жашыл зоналарга жамгырлатып жана тамчылатып сугаруу системасын орнотуу</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2023-2026-ж</w:t>
            </w:r>
          </w:p>
          <w:p w:rsidR="009344DB" w:rsidRPr="007B2B25" w:rsidRDefault="009344DB" w:rsidP="009344DB">
            <w:pPr>
              <w:tabs>
                <w:tab w:val="left" w:pos="8505"/>
              </w:tabs>
              <w:jc w:val="both"/>
              <w:rPr>
                <w:sz w:val="20"/>
                <w:szCs w:val="20"/>
                <w:lang w:val="ky-KG"/>
              </w:rPr>
            </w:pPr>
            <w:r w:rsidRPr="007B2B25">
              <w:rPr>
                <w:sz w:val="20"/>
                <w:szCs w:val="20"/>
                <w:lang w:val="ky-KG"/>
              </w:rPr>
              <w:t>(жыл ичинде)</w:t>
            </w:r>
          </w:p>
          <w:p w:rsidR="009344DB" w:rsidRPr="007B2B25" w:rsidRDefault="009344DB" w:rsidP="009344DB">
            <w:pPr>
              <w:tabs>
                <w:tab w:val="left" w:pos="8505"/>
              </w:tabs>
              <w:jc w:val="both"/>
              <w:rPr>
                <w:sz w:val="20"/>
                <w:szCs w:val="20"/>
                <w:lang w:val="ky-KG"/>
              </w:rPr>
            </w:pPr>
          </w:p>
          <w:p w:rsidR="009344DB" w:rsidRPr="007B2B25" w:rsidRDefault="009344DB" w:rsidP="009344DB">
            <w:pPr>
              <w:tabs>
                <w:tab w:val="left" w:pos="8505"/>
              </w:tabs>
              <w:jc w:val="both"/>
              <w:rPr>
                <w:sz w:val="20"/>
                <w:szCs w:val="20"/>
                <w:lang w:val="ky-KG"/>
              </w:rPr>
            </w:pPr>
          </w:p>
        </w:tc>
        <w:tc>
          <w:tcPr>
            <w:tcW w:w="4536" w:type="dxa"/>
            <w:gridSpan w:val="3"/>
            <w:shd w:val="clear" w:color="auto" w:fill="auto"/>
          </w:tcPr>
          <w:p w:rsidR="009344DB" w:rsidRPr="007B2B25" w:rsidRDefault="009344DB" w:rsidP="009344DB">
            <w:pPr>
              <w:jc w:val="both"/>
              <w:rPr>
                <w:sz w:val="20"/>
                <w:szCs w:val="20"/>
                <w:lang w:val="ky-KG"/>
              </w:rPr>
            </w:pPr>
            <w:r w:rsidRPr="007B2B25">
              <w:rPr>
                <w:sz w:val="20"/>
                <w:szCs w:val="20"/>
                <w:lang w:val="ky-KG"/>
              </w:rPr>
              <w:t>Шаардын аймагын жашылдандыруу үчүн жагымдуу шарт түзүлөт</w:t>
            </w: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w:t>
            </w:r>
          </w:p>
          <w:p w:rsidR="009344DB" w:rsidRPr="007B2B25" w:rsidRDefault="009344DB" w:rsidP="009344DB">
            <w:pPr>
              <w:tabs>
                <w:tab w:val="left" w:pos="8505"/>
              </w:tabs>
              <w:jc w:val="both"/>
              <w:rPr>
                <w:sz w:val="20"/>
                <w:szCs w:val="20"/>
                <w:lang w:val="ky-KG"/>
              </w:rPr>
            </w:pPr>
            <w:r w:rsidRPr="007B2B25">
              <w:rPr>
                <w:sz w:val="20"/>
                <w:szCs w:val="20"/>
                <w:lang w:val="ky-KG"/>
              </w:rPr>
              <w:t>«Оштогу көрктөндүрүү жана жашылдандыруу чарба комбинаты»  МИ</w:t>
            </w: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2,5</w:t>
            </w:r>
          </w:p>
        </w:tc>
        <w:tc>
          <w:tcPr>
            <w:tcW w:w="1559" w:type="dxa"/>
            <w:gridSpan w:val="2"/>
            <w:shd w:val="clear" w:color="auto" w:fill="auto"/>
          </w:tcPr>
          <w:p w:rsidR="009344DB" w:rsidRPr="007B2B25" w:rsidRDefault="009344DB" w:rsidP="009344DB">
            <w:pPr>
              <w:jc w:val="both"/>
              <w:rPr>
                <w:sz w:val="20"/>
                <w:szCs w:val="20"/>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w:t>
            </w:r>
          </w:p>
          <w:p w:rsidR="009344DB" w:rsidRPr="007B2B25" w:rsidRDefault="009344DB" w:rsidP="009344DB">
            <w:pPr>
              <w:jc w:val="both"/>
              <w:rPr>
                <w:sz w:val="20"/>
                <w:szCs w:val="20"/>
                <w:lang w:val="ky-KG"/>
              </w:rPr>
            </w:pPr>
          </w:p>
        </w:tc>
      </w:tr>
      <w:tr w:rsidR="009344DB" w:rsidRPr="007B2B25" w:rsidTr="00C853F1">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4.3.5.</w:t>
            </w:r>
          </w:p>
        </w:tc>
        <w:tc>
          <w:tcPr>
            <w:tcW w:w="2552" w:type="dxa"/>
            <w:shd w:val="clear" w:color="auto" w:fill="auto"/>
          </w:tcPr>
          <w:p w:rsidR="009344DB" w:rsidRPr="007B2B25" w:rsidRDefault="009344DB" w:rsidP="009344DB">
            <w:pPr>
              <w:pStyle w:val="af"/>
              <w:tabs>
                <w:tab w:val="left" w:pos="8505"/>
              </w:tabs>
              <w:rPr>
                <w:rFonts w:ascii="Times New Roman" w:hAnsi="Times New Roman"/>
                <w:sz w:val="20"/>
                <w:szCs w:val="20"/>
                <w:lang w:val="ky-KG"/>
              </w:rPr>
            </w:pPr>
            <w:r w:rsidRPr="007B2B25">
              <w:rPr>
                <w:rFonts w:ascii="Times New Roman" w:hAnsi="Times New Roman"/>
                <w:sz w:val="20"/>
                <w:szCs w:val="20"/>
                <w:lang w:val="ky-KG"/>
              </w:rPr>
              <w:t>Оштогу көрктөндүрүү жана жашылдандыруу чарба комбинатынын  автопаркынын атайын авто техникаларын жанылоо</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2023-2026-ж (жыл ичинде)</w:t>
            </w:r>
          </w:p>
          <w:p w:rsidR="009344DB" w:rsidRPr="007B2B25" w:rsidRDefault="009344DB" w:rsidP="009344DB">
            <w:pPr>
              <w:tabs>
                <w:tab w:val="left" w:pos="8505"/>
              </w:tabs>
              <w:jc w:val="both"/>
              <w:rPr>
                <w:sz w:val="20"/>
                <w:szCs w:val="20"/>
                <w:lang w:val="ky-KG"/>
              </w:rPr>
            </w:pPr>
          </w:p>
        </w:tc>
        <w:tc>
          <w:tcPr>
            <w:tcW w:w="4536" w:type="dxa"/>
            <w:gridSpan w:val="3"/>
            <w:shd w:val="clear" w:color="auto" w:fill="auto"/>
          </w:tcPr>
          <w:p w:rsidR="009344DB" w:rsidRPr="007B2B25" w:rsidRDefault="009344DB" w:rsidP="009344DB">
            <w:pPr>
              <w:jc w:val="both"/>
              <w:rPr>
                <w:sz w:val="20"/>
                <w:szCs w:val="20"/>
                <w:lang w:val="ky-KG"/>
              </w:rPr>
            </w:pPr>
            <w:r w:rsidRPr="007B2B25">
              <w:rPr>
                <w:sz w:val="20"/>
                <w:szCs w:val="20"/>
                <w:lang w:val="ky-KG"/>
              </w:rPr>
              <w:t>Шаардын  аймагын  жашылдандыруу үчүн жагымдуу шарт түзүлөт</w:t>
            </w: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Шааркуруу жана  муниципалдык менчик бөлүмү,</w:t>
            </w:r>
          </w:p>
          <w:p w:rsidR="009344DB" w:rsidRPr="007B2B25" w:rsidRDefault="009344DB" w:rsidP="009344DB">
            <w:pPr>
              <w:tabs>
                <w:tab w:val="left" w:pos="8505"/>
              </w:tabs>
              <w:jc w:val="both"/>
              <w:rPr>
                <w:sz w:val="20"/>
                <w:szCs w:val="20"/>
                <w:lang w:val="ky-KG"/>
              </w:rPr>
            </w:pPr>
            <w:r w:rsidRPr="007B2B25">
              <w:rPr>
                <w:sz w:val="20"/>
                <w:szCs w:val="20"/>
                <w:lang w:val="ky-KG"/>
              </w:rPr>
              <w:t>Шаардык чарба жана транспорт  бөлүмү,</w:t>
            </w:r>
          </w:p>
          <w:p w:rsidR="009344DB" w:rsidRPr="007B2B25" w:rsidRDefault="009344DB" w:rsidP="009344DB">
            <w:pPr>
              <w:tabs>
                <w:tab w:val="left" w:pos="8505"/>
              </w:tabs>
              <w:jc w:val="both"/>
              <w:rPr>
                <w:sz w:val="20"/>
                <w:szCs w:val="20"/>
                <w:lang w:val="ky-KG"/>
              </w:rPr>
            </w:pPr>
            <w:r w:rsidRPr="007B2B25">
              <w:rPr>
                <w:sz w:val="20"/>
                <w:szCs w:val="20"/>
                <w:lang w:val="ky-KG"/>
              </w:rPr>
              <w:t>«Оштогу көрктөндүрүү жана жашылдандыруу чарба комбинаты»  МИ</w:t>
            </w: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40,0</w:t>
            </w: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w:t>
            </w:r>
          </w:p>
        </w:tc>
      </w:tr>
      <w:tr w:rsidR="009344DB" w:rsidRPr="007B2B25" w:rsidTr="00C853F1">
        <w:tc>
          <w:tcPr>
            <w:tcW w:w="817" w:type="dxa"/>
            <w:shd w:val="clear" w:color="auto" w:fill="auto"/>
          </w:tcPr>
          <w:p w:rsidR="009344DB" w:rsidRPr="007B2B25" w:rsidRDefault="009344DB" w:rsidP="009344DB">
            <w:pPr>
              <w:tabs>
                <w:tab w:val="left" w:pos="8505"/>
              </w:tabs>
              <w:jc w:val="both"/>
              <w:rPr>
                <w:b/>
                <w:sz w:val="20"/>
                <w:szCs w:val="20"/>
                <w:lang w:val="ky-KG"/>
              </w:rPr>
            </w:pPr>
            <w:r w:rsidRPr="007B2B25">
              <w:rPr>
                <w:b/>
                <w:sz w:val="20"/>
                <w:szCs w:val="20"/>
                <w:lang w:val="ky-KG"/>
              </w:rPr>
              <w:t>4.3.6.</w:t>
            </w:r>
          </w:p>
        </w:tc>
        <w:tc>
          <w:tcPr>
            <w:tcW w:w="2552" w:type="dxa"/>
            <w:shd w:val="clear" w:color="auto" w:fill="auto"/>
          </w:tcPr>
          <w:p w:rsidR="009344DB" w:rsidRPr="007B2B25" w:rsidRDefault="009344DB" w:rsidP="009344DB">
            <w:pPr>
              <w:pStyle w:val="af"/>
              <w:tabs>
                <w:tab w:val="left" w:pos="8505"/>
              </w:tabs>
              <w:rPr>
                <w:rFonts w:ascii="Times New Roman" w:hAnsi="Times New Roman"/>
                <w:sz w:val="20"/>
                <w:szCs w:val="20"/>
                <w:lang w:val="ky-KG"/>
              </w:rPr>
            </w:pPr>
            <w:r w:rsidRPr="007B2B25">
              <w:rPr>
                <w:rFonts w:ascii="Times New Roman" w:hAnsi="Times New Roman"/>
                <w:sz w:val="20"/>
                <w:szCs w:val="20"/>
                <w:lang w:val="ky-KG"/>
              </w:rPr>
              <w:t xml:space="preserve">Шаардагы сууга муктаж жана суу чыкпаган жашыл </w:t>
            </w:r>
            <w:r w:rsidRPr="007B2B25">
              <w:rPr>
                <w:rFonts w:ascii="Times New Roman" w:hAnsi="Times New Roman"/>
                <w:sz w:val="20"/>
                <w:szCs w:val="20"/>
                <w:lang w:val="ky-KG"/>
              </w:rPr>
              <w:lastRenderedPageBreak/>
              <w:t>аймактарга скважина куруу</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lastRenderedPageBreak/>
              <w:t>2023-2026-ж (жыл ичинде)</w:t>
            </w:r>
          </w:p>
          <w:p w:rsidR="009344DB" w:rsidRPr="007B2B25" w:rsidRDefault="009344DB" w:rsidP="009344DB">
            <w:pPr>
              <w:tabs>
                <w:tab w:val="left" w:pos="8505"/>
              </w:tabs>
              <w:jc w:val="both"/>
              <w:rPr>
                <w:sz w:val="20"/>
                <w:szCs w:val="20"/>
                <w:lang w:val="ky-KG"/>
              </w:rPr>
            </w:pPr>
          </w:p>
        </w:tc>
        <w:tc>
          <w:tcPr>
            <w:tcW w:w="4536" w:type="dxa"/>
            <w:gridSpan w:val="3"/>
            <w:shd w:val="clear" w:color="auto" w:fill="auto"/>
          </w:tcPr>
          <w:p w:rsidR="009344DB" w:rsidRPr="007B2B25" w:rsidRDefault="009344DB" w:rsidP="009344DB">
            <w:pPr>
              <w:jc w:val="both"/>
              <w:rPr>
                <w:sz w:val="20"/>
                <w:szCs w:val="20"/>
                <w:lang w:val="ky-KG"/>
              </w:rPr>
            </w:pPr>
            <w:r w:rsidRPr="007B2B25">
              <w:rPr>
                <w:sz w:val="20"/>
                <w:szCs w:val="20"/>
                <w:lang w:val="ky-KG"/>
              </w:rPr>
              <w:lastRenderedPageBreak/>
              <w:t xml:space="preserve">Суу чыкпаган аймактагы бак-дарактарга, газондорго жана гүл аянттарына сугарууга </w:t>
            </w:r>
            <w:r w:rsidRPr="007B2B25">
              <w:rPr>
                <w:sz w:val="20"/>
                <w:szCs w:val="20"/>
                <w:lang w:val="ky-KG"/>
              </w:rPr>
              <w:lastRenderedPageBreak/>
              <w:t>мүмкүнчүлүк түзүлөт.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lastRenderedPageBreak/>
              <w:t>Шаардык чарба жана транспорт  бөлүмү,</w:t>
            </w:r>
          </w:p>
          <w:p w:rsidR="009344DB" w:rsidRPr="007B2B25" w:rsidRDefault="009344DB" w:rsidP="009344DB">
            <w:pPr>
              <w:tabs>
                <w:tab w:val="left" w:pos="8505"/>
              </w:tabs>
              <w:jc w:val="both"/>
              <w:rPr>
                <w:sz w:val="20"/>
                <w:szCs w:val="20"/>
                <w:lang w:val="ky-KG"/>
              </w:rPr>
            </w:pPr>
            <w:r w:rsidRPr="007B2B25">
              <w:rPr>
                <w:sz w:val="20"/>
                <w:szCs w:val="20"/>
                <w:lang w:val="ky-KG"/>
              </w:rPr>
              <w:lastRenderedPageBreak/>
              <w:t>«Оштогу көрктөндүрүү жана жашылдандыруу чарба комбинаты»  МИ</w:t>
            </w: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lastRenderedPageBreak/>
              <w:t>15,0</w:t>
            </w:r>
          </w:p>
        </w:tc>
        <w:tc>
          <w:tcPr>
            <w:tcW w:w="1559" w:type="dxa"/>
            <w:gridSpan w:val="2"/>
            <w:shd w:val="clear" w:color="auto" w:fill="auto"/>
          </w:tcPr>
          <w:p w:rsidR="009344DB" w:rsidRPr="007B2B25" w:rsidRDefault="009344DB" w:rsidP="009344DB">
            <w:pPr>
              <w:jc w:val="both"/>
              <w:rPr>
                <w:sz w:val="20"/>
                <w:szCs w:val="20"/>
                <w:lang w:val="ky-KG"/>
              </w:rPr>
            </w:pPr>
          </w:p>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 xml:space="preserve">Жергиликтүү </w:t>
            </w:r>
            <w:r w:rsidRPr="007B2B25">
              <w:rPr>
                <w:rFonts w:ascii="Times New Roman" w:hAnsi="Times New Roman" w:cs="Times New Roman"/>
                <w:lang w:val="ky-KG"/>
              </w:rPr>
              <w:lastRenderedPageBreak/>
              <w:t>бюджет</w:t>
            </w:r>
          </w:p>
          <w:p w:rsidR="009344DB" w:rsidRPr="007B2B25" w:rsidRDefault="009344DB" w:rsidP="009344DB">
            <w:pPr>
              <w:jc w:val="both"/>
              <w:rPr>
                <w:sz w:val="20"/>
                <w:szCs w:val="20"/>
                <w:lang w:val="ky-KG"/>
              </w:rPr>
            </w:pPr>
          </w:p>
        </w:tc>
      </w:tr>
      <w:tr w:rsidR="009344DB" w:rsidRPr="007B2B25" w:rsidTr="00C853F1">
        <w:tc>
          <w:tcPr>
            <w:tcW w:w="817" w:type="dxa"/>
            <w:shd w:val="clear" w:color="auto" w:fill="auto"/>
          </w:tcPr>
          <w:p w:rsidR="009344DB" w:rsidRPr="007B2B25" w:rsidRDefault="009344DB" w:rsidP="009344DB">
            <w:pPr>
              <w:jc w:val="both"/>
              <w:rPr>
                <w:sz w:val="20"/>
                <w:szCs w:val="20"/>
              </w:rPr>
            </w:pPr>
            <w:r w:rsidRPr="007B2B25">
              <w:rPr>
                <w:b/>
                <w:sz w:val="20"/>
                <w:szCs w:val="20"/>
                <w:lang w:val="ky-KG"/>
              </w:rPr>
              <w:lastRenderedPageBreak/>
              <w:t>4.3.7.</w:t>
            </w:r>
          </w:p>
        </w:tc>
        <w:tc>
          <w:tcPr>
            <w:tcW w:w="2552" w:type="dxa"/>
            <w:shd w:val="clear" w:color="auto" w:fill="auto"/>
          </w:tcPr>
          <w:p w:rsidR="009344DB" w:rsidRPr="007B2B25" w:rsidRDefault="009344DB" w:rsidP="009344DB">
            <w:pPr>
              <w:pStyle w:val="af"/>
              <w:tabs>
                <w:tab w:val="left" w:pos="8505"/>
              </w:tabs>
              <w:rPr>
                <w:rFonts w:ascii="Times New Roman" w:hAnsi="Times New Roman"/>
                <w:sz w:val="20"/>
                <w:szCs w:val="20"/>
                <w:lang w:val="ky-KG"/>
              </w:rPr>
            </w:pPr>
            <w:r w:rsidRPr="007B2B25">
              <w:rPr>
                <w:rFonts w:ascii="Times New Roman" w:hAnsi="Times New Roman"/>
                <w:sz w:val="20"/>
                <w:szCs w:val="20"/>
                <w:lang w:val="ky-KG"/>
              </w:rPr>
              <w:t>Комбинатка заманбап, жаңы административдик корпус салуу</w:t>
            </w:r>
          </w:p>
        </w:tc>
        <w:tc>
          <w:tcPr>
            <w:tcW w:w="1701"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2023-2024-ж</w:t>
            </w:r>
          </w:p>
          <w:p w:rsidR="009344DB" w:rsidRPr="007B2B25" w:rsidRDefault="009344DB" w:rsidP="009344DB">
            <w:pPr>
              <w:tabs>
                <w:tab w:val="left" w:pos="8505"/>
              </w:tabs>
              <w:jc w:val="both"/>
              <w:rPr>
                <w:sz w:val="20"/>
                <w:szCs w:val="20"/>
                <w:lang w:val="ky-KG"/>
              </w:rPr>
            </w:pPr>
            <w:r w:rsidRPr="007B2B25">
              <w:rPr>
                <w:sz w:val="20"/>
                <w:szCs w:val="20"/>
                <w:lang w:val="ky-KG"/>
              </w:rPr>
              <w:t>(жыл ичинде)</w:t>
            </w:r>
          </w:p>
          <w:p w:rsidR="009344DB" w:rsidRPr="007B2B25" w:rsidRDefault="009344DB" w:rsidP="009344DB">
            <w:pPr>
              <w:tabs>
                <w:tab w:val="left" w:pos="8505"/>
              </w:tabs>
              <w:jc w:val="both"/>
              <w:rPr>
                <w:sz w:val="20"/>
                <w:szCs w:val="20"/>
                <w:lang w:val="ky-KG"/>
              </w:rPr>
            </w:pPr>
          </w:p>
        </w:tc>
        <w:tc>
          <w:tcPr>
            <w:tcW w:w="4536" w:type="dxa"/>
            <w:gridSpan w:val="3"/>
            <w:shd w:val="clear" w:color="auto" w:fill="auto"/>
          </w:tcPr>
          <w:p w:rsidR="009344DB" w:rsidRPr="007B2B25" w:rsidRDefault="009344DB" w:rsidP="009344DB">
            <w:pPr>
              <w:jc w:val="both"/>
              <w:rPr>
                <w:sz w:val="20"/>
                <w:szCs w:val="20"/>
                <w:lang w:val="ky-KG"/>
              </w:rPr>
            </w:pPr>
            <w:r w:rsidRPr="007B2B25">
              <w:rPr>
                <w:sz w:val="20"/>
                <w:szCs w:val="20"/>
                <w:lang w:val="ky-KG"/>
              </w:rPr>
              <w:t>Комбинаттын кызматкерлерине эффективдүү иштегенге мүмкүнчүлүк түзүлөт</w:t>
            </w:r>
          </w:p>
        </w:tc>
        <w:tc>
          <w:tcPr>
            <w:tcW w:w="2835" w:type="dxa"/>
            <w:gridSpan w:val="2"/>
            <w:shd w:val="clear" w:color="auto" w:fill="auto"/>
          </w:tcPr>
          <w:p w:rsidR="009344DB" w:rsidRPr="007B2B25" w:rsidRDefault="009344DB" w:rsidP="009344DB">
            <w:pPr>
              <w:tabs>
                <w:tab w:val="left" w:pos="8505"/>
              </w:tabs>
              <w:jc w:val="both"/>
              <w:rPr>
                <w:sz w:val="20"/>
                <w:szCs w:val="20"/>
                <w:lang w:val="ky-KG"/>
              </w:rPr>
            </w:pPr>
            <w:r w:rsidRPr="007B2B25">
              <w:rPr>
                <w:sz w:val="20"/>
                <w:szCs w:val="20"/>
                <w:lang w:val="ky-KG"/>
              </w:rPr>
              <w:t>Ош шаарынын капиталдык курулуш башкармалыгы, Шаардык чарба жана транспорт  бөлүмү,</w:t>
            </w:r>
          </w:p>
          <w:p w:rsidR="009344DB" w:rsidRPr="007B2B25" w:rsidRDefault="009344DB" w:rsidP="009344DB">
            <w:pPr>
              <w:tabs>
                <w:tab w:val="left" w:pos="8505"/>
              </w:tabs>
              <w:jc w:val="both"/>
              <w:rPr>
                <w:sz w:val="20"/>
                <w:szCs w:val="20"/>
                <w:lang w:val="ky-KG"/>
              </w:rPr>
            </w:pPr>
            <w:r w:rsidRPr="007B2B25">
              <w:rPr>
                <w:sz w:val="20"/>
                <w:szCs w:val="20"/>
                <w:lang w:val="ky-KG"/>
              </w:rPr>
              <w:t>«Оштогу көрктөндүрүү жана жашылдандыруу чарба комбинаты»  МИ</w:t>
            </w: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25,0</w:t>
            </w: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w:t>
            </w:r>
          </w:p>
          <w:p w:rsidR="009344DB" w:rsidRPr="007B2B25" w:rsidRDefault="009344DB" w:rsidP="009344DB">
            <w:pPr>
              <w:jc w:val="both"/>
              <w:rPr>
                <w:sz w:val="20"/>
                <w:szCs w:val="20"/>
                <w:lang w:val="ky-KG"/>
              </w:rPr>
            </w:pPr>
          </w:p>
          <w:p w:rsidR="009344DB" w:rsidRPr="007B2B25" w:rsidRDefault="009344DB" w:rsidP="009344DB">
            <w:pPr>
              <w:jc w:val="both"/>
              <w:rPr>
                <w:sz w:val="20"/>
                <w:szCs w:val="20"/>
                <w:lang w:val="ky-KG"/>
              </w:rPr>
            </w:pPr>
          </w:p>
        </w:tc>
      </w:tr>
      <w:tr w:rsidR="009344DB" w:rsidRPr="007B2B25" w:rsidTr="00C853F1">
        <w:tc>
          <w:tcPr>
            <w:tcW w:w="817" w:type="dxa"/>
            <w:shd w:val="clear" w:color="auto" w:fill="auto"/>
          </w:tcPr>
          <w:p w:rsidR="009344DB" w:rsidRPr="007B2B25" w:rsidRDefault="009344DB" w:rsidP="009344DB">
            <w:pPr>
              <w:jc w:val="both"/>
              <w:rPr>
                <w:sz w:val="20"/>
                <w:szCs w:val="20"/>
              </w:rPr>
            </w:pPr>
            <w:r w:rsidRPr="007B2B25">
              <w:rPr>
                <w:b/>
                <w:sz w:val="20"/>
                <w:szCs w:val="20"/>
                <w:lang w:val="ky-KG"/>
              </w:rPr>
              <w:t>4.3.8.</w:t>
            </w:r>
          </w:p>
        </w:tc>
        <w:tc>
          <w:tcPr>
            <w:tcW w:w="2552" w:type="dxa"/>
            <w:shd w:val="clear" w:color="auto" w:fill="auto"/>
          </w:tcPr>
          <w:p w:rsidR="009344DB" w:rsidRPr="007B2B25" w:rsidRDefault="009344DB" w:rsidP="009344DB">
            <w:pPr>
              <w:pStyle w:val="af"/>
              <w:tabs>
                <w:tab w:val="left" w:pos="8505"/>
              </w:tabs>
              <w:rPr>
                <w:rFonts w:ascii="Times New Roman" w:hAnsi="Times New Roman"/>
                <w:sz w:val="20"/>
                <w:szCs w:val="20"/>
                <w:lang w:val="ky-KG"/>
              </w:rPr>
            </w:pPr>
            <w:r w:rsidRPr="007B2B25">
              <w:rPr>
                <w:rFonts w:ascii="Times New Roman" w:hAnsi="Times New Roman"/>
                <w:sz w:val="20"/>
                <w:szCs w:val="20"/>
                <w:lang w:val="ky-KG"/>
              </w:rPr>
              <w:t>Космонавт, Ата-Т</w:t>
            </w:r>
            <w:r>
              <w:rPr>
                <w:rFonts w:ascii="Times New Roman" w:hAnsi="Times New Roman"/>
                <w:sz w:val="20"/>
                <w:szCs w:val="20"/>
                <w:lang w:val="ky-KG"/>
              </w:rPr>
              <w:t>ү</w:t>
            </w:r>
            <w:r w:rsidRPr="007B2B25">
              <w:rPr>
                <w:rFonts w:ascii="Times New Roman" w:hAnsi="Times New Roman"/>
                <w:sz w:val="20"/>
                <w:szCs w:val="20"/>
                <w:lang w:val="ky-KG"/>
              </w:rPr>
              <w:t>рк, Раззаков эс алуу бактарындагы ажаатканаларын оңдоп түзөө</w:t>
            </w:r>
          </w:p>
        </w:tc>
        <w:tc>
          <w:tcPr>
            <w:tcW w:w="1701" w:type="dxa"/>
            <w:gridSpan w:val="2"/>
            <w:shd w:val="clear" w:color="auto" w:fill="auto"/>
          </w:tcPr>
          <w:p w:rsidR="009344DB" w:rsidRPr="007B2B25" w:rsidRDefault="009344DB" w:rsidP="009344DB">
            <w:pPr>
              <w:tabs>
                <w:tab w:val="left" w:pos="8505"/>
              </w:tabs>
              <w:jc w:val="both"/>
              <w:rPr>
                <w:rFonts w:eastAsia="Times New Roman"/>
                <w:sz w:val="20"/>
                <w:szCs w:val="20"/>
                <w:lang w:val="ky-KG" w:eastAsia="ru-RU"/>
              </w:rPr>
            </w:pPr>
            <w:r w:rsidRPr="007B2B25">
              <w:rPr>
                <w:rFonts w:eastAsia="Times New Roman"/>
                <w:sz w:val="20"/>
                <w:szCs w:val="20"/>
                <w:lang w:val="ky-KG" w:eastAsia="ru-RU"/>
              </w:rPr>
              <w:t>2023-2025-ж</w:t>
            </w:r>
          </w:p>
          <w:p w:rsidR="009344DB" w:rsidRPr="007B2B25" w:rsidRDefault="009344DB" w:rsidP="009344DB">
            <w:pPr>
              <w:tabs>
                <w:tab w:val="left" w:pos="8505"/>
              </w:tabs>
              <w:jc w:val="both"/>
              <w:rPr>
                <w:rFonts w:eastAsia="Times New Roman"/>
                <w:sz w:val="20"/>
                <w:szCs w:val="20"/>
                <w:lang w:val="ky-KG" w:eastAsia="ru-RU"/>
              </w:rPr>
            </w:pPr>
            <w:r w:rsidRPr="007B2B25">
              <w:rPr>
                <w:rFonts w:eastAsia="Times New Roman"/>
                <w:sz w:val="20"/>
                <w:szCs w:val="20"/>
                <w:lang w:val="ky-KG" w:eastAsia="ru-RU"/>
              </w:rPr>
              <w:t>(жыл ичинде)</w:t>
            </w:r>
          </w:p>
          <w:p w:rsidR="009344DB" w:rsidRPr="007B2B25" w:rsidRDefault="009344DB" w:rsidP="009344DB">
            <w:pPr>
              <w:tabs>
                <w:tab w:val="left" w:pos="8505"/>
              </w:tabs>
              <w:jc w:val="both"/>
              <w:rPr>
                <w:rFonts w:eastAsia="Times New Roman"/>
                <w:sz w:val="20"/>
                <w:szCs w:val="20"/>
                <w:lang w:val="ky-KG" w:eastAsia="ru-RU"/>
              </w:rPr>
            </w:pPr>
          </w:p>
        </w:tc>
        <w:tc>
          <w:tcPr>
            <w:tcW w:w="4536" w:type="dxa"/>
            <w:gridSpan w:val="3"/>
            <w:shd w:val="clear" w:color="auto" w:fill="auto"/>
          </w:tcPr>
          <w:p w:rsidR="009344DB" w:rsidRPr="007B2B25" w:rsidRDefault="009344DB" w:rsidP="009344DB">
            <w:pPr>
              <w:rPr>
                <w:rFonts w:eastAsia="Times New Roman"/>
                <w:sz w:val="20"/>
                <w:szCs w:val="20"/>
                <w:lang w:val="ky-KG" w:eastAsia="ru-RU"/>
              </w:rPr>
            </w:pPr>
            <w:r w:rsidRPr="007B2B25">
              <w:rPr>
                <w:rFonts w:eastAsia="Times New Roman"/>
                <w:sz w:val="20"/>
                <w:szCs w:val="20"/>
                <w:lang w:val="ky-KG" w:eastAsia="ru-RU"/>
              </w:rPr>
              <w:t>Шаардын аймагын жашылдандыруу үчүн ыңгайлуу шарт түзүлөт</w:t>
            </w:r>
          </w:p>
        </w:tc>
        <w:tc>
          <w:tcPr>
            <w:tcW w:w="2835" w:type="dxa"/>
            <w:gridSpan w:val="2"/>
            <w:shd w:val="clear" w:color="auto" w:fill="auto"/>
          </w:tcPr>
          <w:p w:rsidR="009344DB" w:rsidRPr="007B2B25" w:rsidRDefault="009344DB" w:rsidP="009344DB">
            <w:pPr>
              <w:tabs>
                <w:tab w:val="left" w:pos="8505"/>
              </w:tabs>
              <w:jc w:val="both"/>
              <w:rPr>
                <w:rFonts w:eastAsia="Times New Roman"/>
                <w:sz w:val="20"/>
                <w:szCs w:val="20"/>
                <w:lang w:val="ky-KG" w:eastAsia="ru-RU"/>
              </w:rPr>
            </w:pPr>
            <w:r w:rsidRPr="007B2B25">
              <w:rPr>
                <w:rFonts w:eastAsia="Times New Roman"/>
                <w:sz w:val="20"/>
                <w:szCs w:val="20"/>
                <w:lang w:val="ky-KG" w:eastAsia="ru-RU"/>
              </w:rPr>
              <w:t>Ош шаарынын капиталдык курулуш башкармалыгы, Шаардык чарба жана транспорт  бөлүмү,</w:t>
            </w:r>
          </w:p>
          <w:p w:rsidR="009344DB" w:rsidRPr="007B2B25" w:rsidRDefault="009344DB" w:rsidP="009344DB">
            <w:pPr>
              <w:tabs>
                <w:tab w:val="left" w:pos="8505"/>
              </w:tabs>
              <w:jc w:val="both"/>
              <w:rPr>
                <w:rFonts w:eastAsia="Times New Roman"/>
                <w:sz w:val="20"/>
                <w:szCs w:val="20"/>
                <w:lang w:val="ky-KG" w:eastAsia="ru-RU"/>
              </w:rPr>
            </w:pPr>
            <w:r w:rsidRPr="007B2B25">
              <w:rPr>
                <w:rFonts w:eastAsia="Times New Roman"/>
                <w:sz w:val="20"/>
                <w:szCs w:val="20"/>
                <w:lang w:val="ky-KG" w:eastAsia="ru-RU"/>
              </w:rPr>
              <w:t>«Оштогу көрктөндүрүү жана жашылдандыруу чарба комбинаты»  МИ</w:t>
            </w:r>
          </w:p>
        </w:tc>
        <w:tc>
          <w:tcPr>
            <w:tcW w:w="1701"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3,5</w:t>
            </w:r>
          </w:p>
        </w:tc>
        <w:tc>
          <w:tcPr>
            <w:tcW w:w="1559" w:type="dxa"/>
            <w:gridSpan w:val="2"/>
            <w:shd w:val="clear" w:color="auto" w:fill="auto"/>
          </w:tcPr>
          <w:p w:rsidR="009344DB" w:rsidRPr="007B2B25" w:rsidRDefault="009344DB" w:rsidP="009344DB">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w:t>
            </w:r>
          </w:p>
          <w:p w:rsidR="009344DB" w:rsidRPr="007B2B25" w:rsidRDefault="009344DB" w:rsidP="009344DB">
            <w:pPr>
              <w:pStyle w:val="tkTablica"/>
              <w:spacing w:after="0" w:line="240" w:lineRule="auto"/>
              <w:jc w:val="both"/>
              <w:rPr>
                <w:rFonts w:ascii="Times New Roman" w:hAnsi="Times New Roman" w:cs="Times New Roman"/>
                <w:lang w:val="ky-KG"/>
              </w:rPr>
            </w:pPr>
          </w:p>
        </w:tc>
      </w:tr>
      <w:tr w:rsidR="009344DB" w:rsidRPr="007B2B25" w:rsidTr="00DC419A">
        <w:tc>
          <w:tcPr>
            <w:tcW w:w="817" w:type="dxa"/>
            <w:shd w:val="clear" w:color="auto" w:fill="auto"/>
          </w:tcPr>
          <w:p w:rsidR="009344DB" w:rsidRPr="007B2B25" w:rsidRDefault="009344DB" w:rsidP="009344DB">
            <w:pPr>
              <w:jc w:val="both"/>
              <w:rPr>
                <w:sz w:val="20"/>
                <w:szCs w:val="20"/>
              </w:rPr>
            </w:pPr>
            <w:r w:rsidRPr="007B2B25">
              <w:rPr>
                <w:b/>
                <w:sz w:val="20"/>
                <w:szCs w:val="20"/>
                <w:lang w:val="ky-KG"/>
              </w:rPr>
              <w:t>4.3.9.</w:t>
            </w:r>
          </w:p>
        </w:tc>
        <w:tc>
          <w:tcPr>
            <w:tcW w:w="2552" w:type="dxa"/>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xml:space="preserve">Шаардын ички көчөлөрүн жана </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көп кабатту үйлөрдүн алдын жарыктандыруу</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2023-2026</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жылдар</w:t>
            </w:r>
          </w:p>
        </w:tc>
        <w:tc>
          <w:tcPr>
            <w:tcW w:w="4536" w:type="dxa"/>
            <w:gridSpan w:val="3"/>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xml:space="preserve">Шаардын коопсуздугу </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үчүн шарт түзү</w:t>
            </w:r>
          </w:p>
        </w:tc>
        <w:tc>
          <w:tcPr>
            <w:tcW w:w="2835"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Шаардык чарба жана транспорт бөлүмү, “Ошсвет” МИ</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60,0 (жылына 15,0)</w:t>
            </w:r>
          </w:p>
        </w:tc>
        <w:tc>
          <w:tcPr>
            <w:tcW w:w="1559"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Жергиликтүүү</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бюджет</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xml:space="preserve">каражаттары </w:t>
            </w:r>
          </w:p>
        </w:tc>
      </w:tr>
      <w:tr w:rsidR="009344DB" w:rsidRPr="007B2B25" w:rsidTr="00DC419A">
        <w:tc>
          <w:tcPr>
            <w:tcW w:w="817" w:type="dxa"/>
            <w:shd w:val="clear" w:color="auto" w:fill="auto"/>
          </w:tcPr>
          <w:p w:rsidR="009344DB" w:rsidRPr="007B2B25" w:rsidRDefault="009344DB" w:rsidP="009344DB">
            <w:pPr>
              <w:jc w:val="both"/>
              <w:rPr>
                <w:sz w:val="20"/>
                <w:szCs w:val="20"/>
              </w:rPr>
            </w:pPr>
            <w:r w:rsidRPr="007B2B25">
              <w:rPr>
                <w:b/>
                <w:sz w:val="20"/>
                <w:szCs w:val="20"/>
                <w:lang w:val="ky-KG"/>
              </w:rPr>
              <w:t>4.3.10.</w:t>
            </w:r>
          </w:p>
        </w:tc>
        <w:tc>
          <w:tcPr>
            <w:tcW w:w="2552" w:type="dxa"/>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А.Н</w:t>
            </w:r>
            <w:r>
              <w:rPr>
                <w:rFonts w:ascii="Times New Roman" w:hAnsi="Times New Roman"/>
                <w:sz w:val="20"/>
                <w:szCs w:val="20"/>
                <w:lang w:val="ky-KG"/>
              </w:rPr>
              <w:t>а</w:t>
            </w:r>
            <w:r w:rsidRPr="007B2B25">
              <w:rPr>
                <w:rFonts w:ascii="Times New Roman" w:hAnsi="Times New Roman"/>
                <w:sz w:val="20"/>
                <w:szCs w:val="20"/>
                <w:lang w:val="ky-KG"/>
              </w:rPr>
              <w:t>вои көчөсүндөгү “Достук”</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көпүрөсүндөгү темир мамыктарынын кронштейндерин реконструкциялоо</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2023-2026</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жылдар</w:t>
            </w:r>
          </w:p>
        </w:tc>
        <w:tc>
          <w:tcPr>
            <w:tcW w:w="4536" w:type="dxa"/>
            <w:gridSpan w:val="3"/>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Шаардыктардын коопсуздугу үчүн шарт түзүлөт</w:t>
            </w:r>
          </w:p>
        </w:tc>
        <w:tc>
          <w:tcPr>
            <w:tcW w:w="2835"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Шаардык чарба жана транспорт бөлүмү, “Ошсвет” МИ</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xml:space="preserve">1,4 </w:t>
            </w:r>
          </w:p>
        </w:tc>
        <w:tc>
          <w:tcPr>
            <w:tcW w:w="1559"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Жергиликтүүү</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бюджет</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каражаттары</w:t>
            </w:r>
          </w:p>
        </w:tc>
      </w:tr>
      <w:tr w:rsidR="009344DB" w:rsidRPr="007B2B25" w:rsidTr="00DC419A">
        <w:trPr>
          <w:trHeight w:val="541"/>
        </w:trPr>
        <w:tc>
          <w:tcPr>
            <w:tcW w:w="817" w:type="dxa"/>
            <w:shd w:val="clear" w:color="auto" w:fill="auto"/>
          </w:tcPr>
          <w:p w:rsidR="009344DB" w:rsidRPr="007B2B25" w:rsidRDefault="009344DB" w:rsidP="009344DB">
            <w:pPr>
              <w:jc w:val="both"/>
              <w:rPr>
                <w:sz w:val="20"/>
                <w:szCs w:val="20"/>
              </w:rPr>
            </w:pPr>
            <w:r w:rsidRPr="007B2B25">
              <w:rPr>
                <w:b/>
                <w:sz w:val="20"/>
                <w:szCs w:val="20"/>
                <w:lang w:val="ky-KG"/>
              </w:rPr>
              <w:t>4.3.11.</w:t>
            </w:r>
          </w:p>
        </w:tc>
        <w:tc>
          <w:tcPr>
            <w:tcW w:w="2552" w:type="dxa"/>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Көкүм-Бий көчөсүнө темир мамыктарды орнотуп, жарыктандырууну</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xml:space="preserve"> реконструкциялоо </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2023-2026</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жылдар</w:t>
            </w:r>
          </w:p>
        </w:tc>
        <w:tc>
          <w:tcPr>
            <w:tcW w:w="4536" w:type="dxa"/>
            <w:gridSpan w:val="3"/>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Шаардыктардын коопсуздугу үчүн шарт түзүлөт</w:t>
            </w:r>
          </w:p>
        </w:tc>
        <w:tc>
          <w:tcPr>
            <w:tcW w:w="2835"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Шаардык чарба жана транспорт бөлүмү, “Ошсвет” МИ</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1,7</w:t>
            </w:r>
          </w:p>
        </w:tc>
        <w:tc>
          <w:tcPr>
            <w:tcW w:w="1559"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Жергиликтүүү</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бюджет</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каражаттары</w:t>
            </w:r>
          </w:p>
        </w:tc>
      </w:tr>
      <w:tr w:rsidR="009344DB" w:rsidRPr="007B2B25" w:rsidTr="00DC419A">
        <w:tc>
          <w:tcPr>
            <w:tcW w:w="817" w:type="dxa"/>
            <w:shd w:val="clear" w:color="auto" w:fill="auto"/>
          </w:tcPr>
          <w:p w:rsidR="009344DB" w:rsidRPr="007B2B25" w:rsidRDefault="009344DB" w:rsidP="009344DB">
            <w:pPr>
              <w:jc w:val="both"/>
              <w:rPr>
                <w:rFonts w:eastAsia="Times New Roman"/>
                <w:b/>
                <w:sz w:val="20"/>
                <w:szCs w:val="20"/>
                <w:lang w:val="ky-KG" w:eastAsia="ru-RU"/>
              </w:rPr>
            </w:pPr>
            <w:r w:rsidRPr="007B2B25">
              <w:rPr>
                <w:rFonts w:eastAsia="Times New Roman"/>
                <w:b/>
                <w:sz w:val="20"/>
                <w:szCs w:val="20"/>
                <w:lang w:val="ky-KG" w:eastAsia="ru-RU"/>
              </w:rPr>
              <w:t>4.3.13.</w:t>
            </w:r>
          </w:p>
        </w:tc>
        <w:tc>
          <w:tcPr>
            <w:tcW w:w="2552" w:type="dxa"/>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xml:space="preserve">Р. Абдыкадыров көчөсүндөгү жарыктандыруу тармагын реконструкциялоо  </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2023-2026</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жылдар</w:t>
            </w:r>
          </w:p>
        </w:tc>
        <w:tc>
          <w:tcPr>
            <w:tcW w:w="4536" w:type="dxa"/>
            <w:gridSpan w:val="3"/>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Шаардыктардын коопсуздугу үчүн шарт түзүлөт</w:t>
            </w:r>
          </w:p>
        </w:tc>
        <w:tc>
          <w:tcPr>
            <w:tcW w:w="2835"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Шаардык чарба жана транспорт бөлүмү, “Ошсвет” МИ</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5,0</w:t>
            </w:r>
          </w:p>
        </w:tc>
        <w:tc>
          <w:tcPr>
            <w:tcW w:w="1559"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Жергиликтүүү</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бюджет</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каражаттары</w:t>
            </w:r>
          </w:p>
        </w:tc>
      </w:tr>
      <w:tr w:rsidR="009344DB" w:rsidRPr="007B2B25" w:rsidTr="00DC419A">
        <w:tc>
          <w:tcPr>
            <w:tcW w:w="817" w:type="dxa"/>
            <w:shd w:val="clear" w:color="auto" w:fill="auto"/>
          </w:tcPr>
          <w:p w:rsidR="009344DB" w:rsidRPr="007B2B25" w:rsidRDefault="009344DB" w:rsidP="009344DB">
            <w:pPr>
              <w:jc w:val="both"/>
              <w:rPr>
                <w:rFonts w:eastAsia="Times New Roman"/>
                <w:b/>
                <w:sz w:val="20"/>
                <w:szCs w:val="20"/>
                <w:lang w:val="ky-KG" w:eastAsia="ru-RU"/>
              </w:rPr>
            </w:pPr>
            <w:r w:rsidRPr="007B2B25">
              <w:rPr>
                <w:rFonts w:eastAsia="Times New Roman"/>
                <w:b/>
                <w:sz w:val="20"/>
                <w:szCs w:val="20"/>
                <w:lang w:val="ky-KG" w:eastAsia="ru-RU"/>
              </w:rPr>
              <w:t>4.3.14</w:t>
            </w:r>
          </w:p>
        </w:tc>
        <w:tc>
          <w:tcPr>
            <w:tcW w:w="2552" w:type="dxa"/>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Мамыров көчөсүнүн экинчи тарабын жарыктандыруу</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2023-2026</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жылдар</w:t>
            </w:r>
          </w:p>
        </w:tc>
        <w:tc>
          <w:tcPr>
            <w:tcW w:w="4536" w:type="dxa"/>
            <w:gridSpan w:val="3"/>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Шаардыктардын коопсуздугу үчүн шарт түзүлөт</w:t>
            </w:r>
          </w:p>
        </w:tc>
        <w:tc>
          <w:tcPr>
            <w:tcW w:w="2835"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Шаардык чарба жана транспорт бөлүмү, “Ошсвет” МИ</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3,5</w:t>
            </w:r>
          </w:p>
        </w:tc>
        <w:tc>
          <w:tcPr>
            <w:tcW w:w="1559"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Жергиликтүүү</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бюджет</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каражаттары</w:t>
            </w:r>
          </w:p>
        </w:tc>
      </w:tr>
      <w:tr w:rsidR="009344DB" w:rsidRPr="007B2B25" w:rsidTr="00DC419A">
        <w:tc>
          <w:tcPr>
            <w:tcW w:w="817" w:type="dxa"/>
            <w:shd w:val="clear" w:color="auto" w:fill="auto"/>
          </w:tcPr>
          <w:p w:rsidR="009344DB" w:rsidRPr="007B2B25" w:rsidRDefault="009344DB" w:rsidP="009344DB">
            <w:pPr>
              <w:jc w:val="both"/>
              <w:rPr>
                <w:rFonts w:eastAsia="Times New Roman"/>
                <w:b/>
                <w:sz w:val="20"/>
                <w:szCs w:val="20"/>
                <w:lang w:val="ky-KG" w:eastAsia="ru-RU"/>
              </w:rPr>
            </w:pPr>
            <w:r w:rsidRPr="007B2B25">
              <w:rPr>
                <w:rFonts w:eastAsia="Times New Roman"/>
                <w:b/>
                <w:sz w:val="20"/>
                <w:szCs w:val="20"/>
                <w:lang w:val="ky-KG" w:eastAsia="ru-RU"/>
              </w:rPr>
              <w:t>4.3.15</w:t>
            </w:r>
          </w:p>
        </w:tc>
        <w:tc>
          <w:tcPr>
            <w:tcW w:w="2552" w:type="dxa"/>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xml:space="preserve">Шаардын борбордук бөлүгүндөгү көп кабаттуу </w:t>
            </w:r>
            <w:r w:rsidRPr="007B2B25">
              <w:rPr>
                <w:rFonts w:ascii="Times New Roman" w:hAnsi="Times New Roman"/>
                <w:sz w:val="20"/>
                <w:szCs w:val="20"/>
                <w:lang w:val="ky-KG"/>
              </w:rPr>
              <w:lastRenderedPageBreak/>
              <w:t>үйлөрүнө кирген ички жолдорду жарыктандыруу</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lastRenderedPageBreak/>
              <w:t>2023-2026</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жылдар</w:t>
            </w:r>
          </w:p>
        </w:tc>
        <w:tc>
          <w:tcPr>
            <w:tcW w:w="4536" w:type="dxa"/>
            <w:gridSpan w:val="3"/>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xml:space="preserve">Көп кабатту үйлөрдүн жашоочуларынын </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коопсуздугу үчүн шарт түзүлөт</w:t>
            </w:r>
          </w:p>
        </w:tc>
        <w:tc>
          <w:tcPr>
            <w:tcW w:w="2835"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 xml:space="preserve">Шаардык чарба жана транспорт бөлүмү, “Ошсвет” </w:t>
            </w:r>
            <w:r w:rsidRPr="007B2B25">
              <w:rPr>
                <w:rFonts w:ascii="Times New Roman" w:hAnsi="Times New Roman"/>
                <w:sz w:val="20"/>
                <w:szCs w:val="20"/>
                <w:lang w:val="ky-KG"/>
              </w:rPr>
              <w:lastRenderedPageBreak/>
              <w:t>МИ</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lastRenderedPageBreak/>
              <w:t>25,0</w:t>
            </w:r>
          </w:p>
        </w:tc>
        <w:tc>
          <w:tcPr>
            <w:tcW w:w="1559"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Жергиликтүүү</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бюджет</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lastRenderedPageBreak/>
              <w:t>каражаттары</w:t>
            </w:r>
          </w:p>
        </w:tc>
      </w:tr>
      <w:tr w:rsidR="009344DB" w:rsidRPr="007B2B25" w:rsidTr="00DC419A">
        <w:tc>
          <w:tcPr>
            <w:tcW w:w="817" w:type="dxa"/>
            <w:shd w:val="clear" w:color="auto" w:fill="auto"/>
          </w:tcPr>
          <w:p w:rsidR="009344DB" w:rsidRPr="007B2B25" w:rsidRDefault="009344DB" w:rsidP="009344DB">
            <w:pPr>
              <w:jc w:val="both"/>
              <w:rPr>
                <w:rFonts w:eastAsia="Times New Roman"/>
                <w:b/>
                <w:sz w:val="20"/>
                <w:szCs w:val="20"/>
                <w:lang w:val="ky-KG" w:eastAsia="ru-RU"/>
              </w:rPr>
            </w:pPr>
            <w:r w:rsidRPr="007B2B25">
              <w:rPr>
                <w:rFonts w:eastAsia="Times New Roman"/>
                <w:b/>
                <w:sz w:val="20"/>
                <w:szCs w:val="20"/>
                <w:lang w:val="ky-KG" w:eastAsia="ru-RU"/>
              </w:rPr>
              <w:lastRenderedPageBreak/>
              <w:t>4.3.16</w:t>
            </w:r>
          </w:p>
        </w:tc>
        <w:tc>
          <w:tcPr>
            <w:tcW w:w="2552" w:type="dxa"/>
            <w:shd w:val="clear" w:color="auto" w:fill="auto"/>
          </w:tcPr>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Шаардын эс алуу бактарындагы(сквер) эскилиги жеткен торшерлерди  реконструкциялоо.</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(“Чынар”, “К. Датка”,  “Жаштар багы”, “Өчпөс от” жана Заднепровский эстелигинин арты)</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2023-2026</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жылдар</w:t>
            </w:r>
          </w:p>
        </w:tc>
        <w:tc>
          <w:tcPr>
            <w:tcW w:w="4536" w:type="dxa"/>
            <w:gridSpan w:val="3"/>
            <w:shd w:val="clear" w:color="auto" w:fill="auto"/>
          </w:tcPr>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Шаардыктардын түнкү</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 xml:space="preserve"> эс алуусуна шарт түзүү </w:t>
            </w:r>
          </w:p>
        </w:tc>
        <w:tc>
          <w:tcPr>
            <w:tcW w:w="2835" w:type="dxa"/>
            <w:gridSpan w:val="2"/>
            <w:shd w:val="clear" w:color="auto" w:fill="auto"/>
          </w:tcPr>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Шаардык чарба жана транспорт бөлүмү, “Ошсвет” МИ</w:t>
            </w:r>
          </w:p>
        </w:tc>
        <w:tc>
          <w:tcPr>
            <w:tcW w:w="1701" w:type="dxa"/>
            <w:gridSpan w:val="2"/>
            <w:shd w:val="clear" w:color="auto" w:fill="auto"/>
          </w:tcPr>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3,0</w:t>
            </w:r>
          </w:p>
        </w:tc>
        <w:tc>
          <w:tcPr>
            <w:tcW w:w="1559" w:type="dxa"/>
            <w:gridSpan w:val="2"/>
            <w:shd w:val="clear" w:color="auto" w:fill="auto"/>
          </w:tcPr>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Жергиликтүүү</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бюджет</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каражаттары</w:t>
            </w:r>
          </w:p>
        </w:tc>
      </w:tr>
      <w:tr w:rsidR="009344DB" w:rsidRPr="007B2B25" w:rsidTr="00DC419A">
        <w:tc>
          <w:tcPr>
            <w:tcW w:w="817" w:type="dxa"/>
            <w:shd w:val="clear" w:color="auto" w:fill="auto"/>
          </w:tcPr>
          <w:p w:rsidR="009344DB" w:rsidRPr="007B2B25" w:rsidRDefault="009344DB" w:rsidP="009344DB">
            <w:pPr>
              <w:jc w:val="both"/>
              <w:rPr>
                <w:rFonts w:eastAsia="Times New Roman"/>
                <w:b/>
                <w:sz w:val="20"/>
                <w:szCs w:val="20"/>
                <w:lang w:val="ky-KG" w:eastAsia="ru-RU"/>
              </w:rPr>
            </w:pPr>
            <w:r w:rsidRPr="007B2B25">
              <w:rPr>
                <w:rFonts w:eastAsia="Times New Roman"/>
                <w:b/>
                <w:sz w:val="20"/>
                <w:szCs w:val="20"/>
                <w:lang w:val="ky-KG" w:eastAsia="ru-RU"/>
              </w:rPr>
              <w:t>4.3.17</w:t>
            </w:r>
          </w:p>
        </w:tc>
        <w:tc>
          <w:tcPr>
            <w:tcW w:w="2552" w:type="dxa"/>
            <w:shd w:val="clear" w:color="auto" w:fill="auto"/>
          </w:tcPr>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 xml:space="preserve">Шаардагы жаныдан курулуп  жаткан көп кабатту үйлөрдүн короосун түнкү жарык менен камсыз кылуу </w:t>
            </w:r>
          </w:p>
        </w:tc>
        <w:tc>
          <w:tcPr>
            <w:tcW w:w="1701" w:type="dxa"/>
            <w:gridSpan w:val="2"/>
            <w:shd w:val="clear" w:color="auto" w:fill="auto"/>
          </w:tcPr>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2023-2026</w:t>
            </w:r>
          </w:p>
          <w:p w:rsidR="009344DB" w:rsidRPr="007B2B25" w:rsidRDefault="009344DB" w:rsidP="009344DB">
            <w:pPr>
              <w:pStyle w:val="af"/>
              <w:tabs>
                <w:tab w:val="left" w:pos="8505"/>
              </w:tabs>
              <w:jc w:val="both"/>
              <w:rPr>
                <w:rFonts w:ascii="Times New Roman" w:hAnsi="Times New Roman"/>
                <w:sz w:val="20"/>
                <w:szCs w:val="20"/>
                <w:lang w:val="ky-KG"/>
              </w:rPr>
            </w:pPr>
            <w:r w:rsidRPr="007B2B25">
              <w:rPr>
                <w:rFonts w:ascii="Times New Roman" w:hAnsi="Times New Roman"/>
                <w:sz w:val="20"/>
                <w:szCs w:val="20"/>
                <w:lang w:val="ky-KG"/>
              </w:rPr>
              <w:t>жылдар</w:t>
            </w:r>
          </w:p>
        </w:tc>
        <w:tc>
          <w:tcPr>
            <w:tcW w:w="4536" w:type="dxa"/>
            <w:gridSpan w:val="3"/>
            <w:shd w:val="clear" w:color="auto" w:fill="auto"/>
          </w:tcPr>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 xml:space="preserve">Көп кабатту үйлөрдүн жашоочуларынын </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коопсуздугу үчүн шарт түзүлөт</w:t>
            </w:r>
          </w:p>
        </w:tc>
        <w:tc>
          <w:tcPr>
            <w:tcW w:w="2835" w:type="dxa"/>
            <w:gridSpan w:val="2"/>
            <w:shd w:val="clear" w:color="auto" w:fill="auto"/>
          </w:tcPr>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Шааркуруу жана</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муниципалдык менчик</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бөлүмү,</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Ош регионалдык</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шааркурулушу жана</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 xml:space="preserve">архитектура </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 xml:space="preserve">башкармалыгы </w:t>
            </w:r>
          </w:p>
        </w:tc>
        <w:tc>
          <w:tcPr>
            <w:tcW w:w="1701" w:type="dxa"/>
            <w:gridSpan w:val="2"/>
            <w:shd w:val="clear" w:color="auto" w:fill="auto"/>
          </w:tcPr>
          <w:p w:rsidR="009344DB" w:rsidRPr="007B2B25" w:rsidRDefault="009344DB" w:rsidP="009344DB">
            <w:pPr>
              <w:jc w:val="both"/>
              <w:rPr>
                <w:rFonts w:eastAsia="Times New Roman"/>
                <w:sz w:val="20"/>
                <w:szCs w:val="20"/>
                <w:lang w:val="ky-KG" w:eastAsia="ru-RU"/>
              </w:rPr>
            </w:pPr>
          </w:p>
        </w:tc>
        <w:tc>
          <w:tcPr>
            <w:tcW w:w="1559" w:type="dxa"/>
            <w:gridSpan w:val="2"/>
            <w:shd w:val="clear" w:color="auto" w:fill="auto"/>
          </w:tcPr>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 xml:space="preserve">Турак жай </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 xml:space="preserve">куруучу жеке </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компаниялардын</w:t>
            </w:r>
          </w:p>
          <w:p w:rsidR="009344DB" w:rsidRPr="007B2B25" w:rsidRDefault="009344DB" w:rsidP="009344DB">
            <w:pPr>
              <w:jc w:val="both"/>
              <w:rPr>
                <w:rFonts w:eastAsia="Times New Roman"/>
                <w:sz w:val="20"/>
                <w:szCs w:val="20"/>
                <w:lang w:val="ky-KG" w:eastAsia="ru-RU"/>
              </w:rPr>
            </w:pPr>
            <w:r w:rsidRPr="007B2B25">
              <w:rPr>
                <w:rFonts w:eastAsia="Times New Roman"/>
                <w:sz w:val="20"/>
                <w:szCs w:val="20"/>
                <w:lang w:val="ky-KG" w:eastAsia="ru-RU"/>
              </w:rPr>
              <w:t>эсебинен</w:t>
            </w:r>
          </w:p>
        </w:tc>
      </w:tr>
      <w:tr w:rsidR="009344DB" w:rsidRPr="007B2B25" w:rsidTr="00DC419A">
        <w:tc>
          <w:tcPr>
            <w:tcW w:w="817" w:type="dxa"/>
            <w:shd w:val="clear" w:color="auto" w:fill="auto"/>
          </w:tcPr>
          <w:p w:rsidR="009344DB" w:rsidRPr="007B2B25" w:rsidRDefault="009344DB" w:rsidP="009344DB">
            <w:pPr>
              <w:tabs>
                <w:tab w:val="left" w:pos="8505"/>
              </w:tabs>
              <w:jc w:val="both"/>
              <w:rPr>
                <w:b/>
                <w:sz w:val="20"/>
                <w:szCs w:val="20"/>
                <w:lang w:val="ky-KG"/>
              </w:rPr>
            </w:pPr>
          </w:p>
        </w:tc>
        <w:tc>
          <w:tcPr>
            <w:tcW w:w="2552" w:type="dxa"/>
            <w:shd w:val="clear" w:color="auto" w:fill="auto"/>
          </w:tcPr>
          <w:p w:rsidR="009344DB" w:rsidRPr="007B2B25" w:rsidRDefault="009344DB" w:rsidP="009344DB">
            <w:pPr>
              <w:jc w:val="both"/>
              <w:rPr>
                <w:sz w:val="20"/>
                <w:szCs w:val="20"/>
                <w:lang w:val="ky-KG"/>
              </w:rPr>
            </w:pPr>
          </w:p>
        </w:tc>
        <w:tc>
          <w:tcPr>
            <w:tcW w:w="1701" w:type="dxa"/>
            <w:gridSpan w:val="2"/>
            <w:shd w:val="clear" w:color="auto" w:fill="auto"/>
          </w:tcPr>
          <w:p w:rsidR="009344DB" w:rsidRPr="007B2B25" w:rsidRDefault="009344DB" w:rsidP="009344DB">
            <w:pPr>
              <w:jc w:val="both"/>
              <w:rPr>
                <w:b/>
                <w:sz w:val="20"/>
                <w:szCs w:val="20"/>
                <w:lang w:val="ky-KG"/>
              </w:rPr>
            </w:pPr>
          </w:p>
        </w:tc>
        <w:tc>
          <w:tcPr>
            <w:tcW w:w="4536" w:type="dxa"/>
            <w:gridSpan w:val="3"/>
            <w:shd w:val="clear" w:color="auto" w:fill="auto"/>
          </w:tcPr>
          <w:p w:rsidR="009344DB" w:rsidRPr="007B2B25" w:rsidRDefault="009344DB" w:rsidP="009344DB">
            <w:pPr>
              <w:jc w:val="both"/>
              <w:rPr>
                <w:b/>
                <w:sz w:val="20"/>
                <w:szCs w:val="20"/>
                <w:lang w:val="ky-KG"/>
              </w:rPr>
            </w:pPr>
          </w:p>
        </w:tc>
        <w:tc>
          <w:tcPr>
            <w:tcW w:w="2835" w:type="dxa"/>
            <w:gridSpan w:val="2"/>
            <w:shd w:val="clear" w:color="auto" w:fill="auto"/>
          </w:tcPr>
          <w:p w:rsidR="009344DB" w:rsidRPr="00A2131F" w:rsidRDefault="009344DB" w:rsidP="009344DB">
            <w:pPr>
              <w:jc w:val="both"/>
              <w:rPr>
                <w:b/>
                <w:sz w:val="20"/>
                <w:szCs w:val="20"/>
                <w:lang w:val="ky-KG"/>
              </w:rPr>
            </w:pPr>
            <w:r w:rsidRPr="00A2131F">
              <w:rPr>
                <w:b/>
                <w:sz w:val="20"/>
                <w:szCs w:val="20"/>
                <w:lang w:val="ky-KG"/>
              </w:rPr>
              <w:t>Жалпы:</w:t>
            </w:r>
          </w:p>
        </w:tc>
        <w:tc>
          <w:tcPr>
            <w:tcW w:w="1701" w:type="dxa"/>
            <w:gridSpan w:val="2"/>
            <w:shd w:val="clear" w:color="auto" w:fill="auto"/>
          </w:tcPr>
          <w:p w:rsidR="009344DB" w:rsidRPr="00A2131F" w:rsidRDefault="00A2131F" w:rsidP="00A2131F">
            <w:pPr>
              <w:jc w:val="both"/>
              <w:rPr>
                <w:b/>
                <w:sz w:val="20"/>
                <w:szCs w:val="20"/>
                <w:lang w:val="ky-KG"/>
              </w:rPr>
            </w:pPr>
            <w:r w:rsidRPr="00A2131F">
              <w:rPr>
                <w:b/>
                <w:sz w:val="20"/>
                <w:szCs w:val="20"/>
                <w:lang w:val="ky-KG"/>
              </w:rPr>
              <w:t>2</w:t>
            </w:r>
            <w:r>
              <w:rPr>
                <w:b/>
                <w:sz w:val="20"/>
                <w:szCs w:val="20"/>
                <w:lang w:val="ky-KG"/>
              </w:rPr>
              <w:t>24,8</w:t>
            </w:r>
          </w:p>
        </w:tc>
        <w:tc>
          <w:tcPr>
            <w:tcW w:w="1559" w:type="dxa"/>
            <w:gridSpan w:val="2"/>
            <w:shd w:val="clear" w:color="auto" w:fill="auto"/>
          </w:tcPr>
          <w:p w:rsidR="009344DB" w:rsidRPr="007B2B25" w:rsidRDefault="009344DB" w:rsidP="009344DB">
            <w:pPr>
              <w:jc w:val="both"/>
              <w:rPr>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A2131F" w:rsidRDefault="00A2131F" w:rsidP="00A2131F">
            <w:pPr>
              <w:jc w:val="both"/>
              <w:rPr>
                <w:b/>
                <w:sz w:val="20"/>
                <w:szCs w:val="20"/>
                <w:lang w:val="ky-KG"/>
              </w:rPr>
            </w:pPr>
            <w:r w:rsidRPr="00A2131F">
              <w:rPr>
                <w:b/>
                <w:sz w:val="20"/>
                <w:szCs w:val="20"/>
                <w:lang w:val="ky-KG"/>
              </w:rPr>
              <w:t>Жергиликтүү бюджет</w:t>
            </w:r>
          </w:p>
        </w:tc>
        <w:tc>
          <w:tcPr>
            <w:tcW w:w="1701" w:type="dxa"/>
            <w:gridSpan w:val="2"/>
            <w:shd w:val="clear" w:color="auto" w:fill="auto"/>
          </w:tcPr>
          <w:p w:rsidR="00A2131F" w:rsidRPr="00A2131F" w:rsidRDefault="00A2131F" w:rsidP="00A2131F">
            <w:pPr>
              <w:jc w:val="both"/>
              <w:rPr>
                <w:b/>
                <w:sz w:val="20"/>
                <w:szCs w:val="20"/>
                <w:lang w:val="ky-KG"/>
              </w:rPr>
            </w:pPr>
            <w:r w:rsidRPr="00A2131F">
              <w:rPr>
                <w:b/>
                <w:sz w:val="20"/>
                <w:szCs w:val="20"/>
                <w:lang w:val="ky-KG"/>
              </w:rPr>
              <w:t>2</w:t>
            </w:r>
            <w:r>
              <w:rPr>
                <w:b/>
                <w:sz w:val="20"/>
                <w:szCs w:val="20"/>
                <w:lang w:val="ky-KG"/>
              </w:rPr>
              <w:t>24</w:t>
            </w:r>
            <w:r w:rsidRPr="00A2131F">
              <w:rPr>
                <w:b/>
                <w:sz w:val="20"/>
                <w:szCs w:val="20"/>
                <w:lang w:val="ky-KG"/>
              </w:rPr>
              <w:t>,8</w:t>
            </w:r>
          </w:p>
        </w:tc>
        <w:tc>
          <w:tcPr>
            <w:tcW w:w="1559" w:type="dxa"/>
            <w:gridSpan w:val="2"/>
            <w:shd w:val="clear" w:color="auto" w:fill="auto"/>
          </w:tcPr>
          <w:p w:rsidR="00A2131F" w:rsidRPr="007B2B25" w:rsidRDefault="00A2131F" w:rsidP="00A2131F">
            <w:pPr>
              <w:jc w:val="both"/>
              <w:rPr>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A2131F" w:rsidRDefault="00A2131F" w:rsidP="00A2131F">
            <w:pPr>
              <w:jc w:val="both"/>
              <w:rPr>
                <w:b/>
                <w:sz w:val="20"/>
                <w:szCs w:val="20"/>
                <w:lang w:val="ky-KG"/>
              </w:rPr>
            </w:pPr>
            <w:r w:rsidRPr="00A2131F">
              <w:rPr>
                <w:b/>
                <w:sz w:val="20"/>
                <w:szCs w:val="20"/>
                <w:lang w:val="ky-KG"/>
              </w:rPr>
              <w:t>Республикалык бюджет</w:t>
            </w:r>
          </w:p>
        </w:tc>
        <w:tc>
          <w:tcPr>
            <w:tcW w:w="1701" w:type="dxa"/>
            <w:gridSpan w:val="2"/>
            <w:shd w:val="clear" w:color="auto" w:fill="auto"/>
          </w:tcPr>
          <w:p w:rsidR="00A2131F" w:rsidRPr="00A2131F" w:rsidRDefault="00A2131F" w:rsidP="00A2131F">
            <w:pPr>
              <w:jc w:val="both"/>
              <w:rPr>
                <w:b/>
                <w:sz w:val="20"/>
                <w:szCs w:val="20"/>
                <w:lang w:val="ky-KG"/>
              </w:rPr>
            </w:pPr>
          </w:p>
        </w:tc>
        <w:tc>
          <w:tcPr>
            <w:tcW w:w="1559" w:type="dxa"/>
            <w:gridSpan w:val="2"/>
            <w:shd w:val="clear" w:color="auto" w:fill="auto"/>
          </w:tcPr>
          <w:p w:rsidR="00A2131F" w:rsidRPr="007B2B25" w:rsidRDefault="00A2131F" w:rsidP="00A2131F">
            <w:pPr>
              <w:jc w:val="both"/>
              <w:rPr>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A2131F" w:rsidRDefault="00A2131F" w:rsidP="00A2131F">
            <w:pPr>
              <w:jc w:val="both"/>
              <w:rPr>
                <w:b/>
                <w:sz w:val="20"/>
                <w:szCs w:val="20"/>
                <w:lang w:val="ky-KG"/>
              </w:rPr>
            </w:pPr>
            <w:r w:rsidRPr="00A2131F">
              <w:rPr>
                <w:b/>
                <w:sz w:val="20"/>
                <w:szCs w:val="20"/>
                <w:lang w:val="ky-KG"/>
              </w:rPr>
              <w:t>Өздүк каражаттар</w:t>
            </w:r>
          </w:p>
        </w:tc>
        <w:tc>
          <w:tcPr>
            <w:tcW w:w="1701" w:type="dxa"/>
            <w:gridSpan w:val="2"/>
            <w:shd w:val="clear" w:color="auto" w:fill="auto"/>
          </w:tcPr>
          <w:p w:rsidR="00A2131F" w:rsidRPr="00A2131F" w:rsidRDefault="00A2131F" w:rsidP="00A2131F">
            <w:pPr>
              <w:jc w:val="both"/>
              <w:rPr>
                <w:b/>
                <w:sz w:val="20"/>
                <w:szCs w:val="20"/>
                <w:lang w:val="ky-KG"/>
              </w:rPr>
            </w:pPr>
          </w:p>
        </w:tc>
        <w:tc>
          <w:tcPr>
            <w:tcW w:w="1559" w:type="dxa"/>
            <w:gridSpan w:val="2"/>
            <w:shd w:val="clear" w:color="auto" w:fill="auto"/>
          </w:tcPr>
          <w:p w:rsidR="00A2131F" w:rsidRPr="007B2B25" w:rsidRDefault="00A2131F" w:rsidP="00A2131F">
            <w:pPr>
              <w:jc w:val="both"/>
              <w:rPr>
                <w:sz w:val="20"/>
                <w:szCs w:val="20"/>
                <w:lang w:val="ky-KG"/>
              </w:rPr>
            </w:pPr>
          </w:p>
        </w:tc>
      </w:tr>
      <w:tr w:rsidR="00A2131F" w:rsidRPr="007B2B25" w:rsidTr="00DC419A">
        <w:tc>
          <w:tcPr>
            <w:tcW w:w="15701" w:type="dxa"/>
            <w:gridSpan w:val="13"/>
            <w:shd w:val="clear" w:color="auto" w:fill="92D050"/>
          </w:tcPr>
          <w:p w:rsidR="00A2131F" w:rsidRPr="007B2B25" w:rsidRDefault="00A2131F" w:rsidP="00A2131F">
            <w:pPr>
              <w:jc w:val="both"/>
              <w:rPr>
                <w:b/>
                <w:sz w:val="20"/>
                <w:szCs w:val="20"/>
                <w:lang w:val="ky-KG"/>
              </w:rPr>
            </w:pPr>
          </w:p>
          <w:p w:rsidR="00A2131F" w:rsidRPr="007B2B25" w:rsidRDefault="00A2131F" w:rsidP="00A2131F">
            <w:pPr>
              <w:jc w:val="center"/>
              <w:rPr>
                <w:b/>
                <w:sz w:val="20"/>
                <w:szCs w:val="20"/>
                <w:lang w:val="ky-KG"/>
              </w:rPr>
            </w:pPr>
            <w:r w:rsidRPr="007B2B25">
              <w:rPr>
                <w:b/>
                <w:sz w:val="20"/>
                <w:szCs w:val="20"/>
                <w:lang w:val="ky-KG"/>
              </w:rPr>
              <w:t>4.4. Таза шаар долбоорун жана шаардын санитардык абалын  жакшыртуу</w:t>
            </w:r>
          </w:p>
          <w:p w:rsidR="00A2131F" w:rsidRPr="007B2B25" w:rsidRDefault="00A2131F" w:rsidP="00A2131F">
            <w:pPr>
              <w:jc w:val="both"/>
              <w:rPr>
                <w:b/>
                <w:sz w:val="20"/>
                <w:szCs w:val="20"/>
                <w:lang w:val="ky-KG"/>
              </w:rPr>
            </w:pPr>
          </w:p>
        </w:tc>
      </w:tr>
      <w:tr w:rsidR="00A2131F" w:rsidRPr="007B2B25" w:rsidTr="00DC419A">
        <w:tc>
          <w:tcPr>
            <w:tcW w:w="817" w:type="dxa"/>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w:t>
            </w:r>
          </w:p>
        </w:tc>
        <w:tc>
          <w:tcPr>
            <w:tcW w:w="2552" w:type="dxa"/>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Иш-чаралар</w:t>
            </w:r>
          </w:p>
        </w:tc>
        <w:tc>
          <w:tcPr>
            <w:tcW w:w="1701" w:type="dxa"/>
            <w:gridSpan w:val="2"/>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Аткаруу мөөнөтү</w:t>
            </w:r>
          </w:p>
        </w:tc>
        <w:tc>
          <w:tcPr>
            <w:tcW w:w="4536" w:type="dxa"/>
            <w:gridSpan w:val="3"/>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Күтүлүүчү жыйынтыктар</w:t>
            </w:r>
          </w:p>
        </w:tc>
        <w:tc>
          <w:tcPr>
            <w:tcW w:w="2835" w:type="dxa"/>
            <w:gridSpan w:val="2"/>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Аткарууга жооптуулар</w:t>
            </w:r>
          </w:p>
        </w:tc>
        <w:tc>
          <w:tcPr>
            <w:tcW w:w="1701" w:type="dxa"/>
            <w:gridSpan w:val="2"/>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Бюджет</w:t>
            </w:r>
          </w:p>
          <w:p w:rsidR="00A2131F" w:rsidRPr="007B2B25" w:rsidRDefault="00A2131F" w:rsidP="00A2131F">
            <w:pPr>
              <w:tabs>
                <w:tab w:val="left" w:pos="8505"/>
              </w:tabs>
              <w:jc w:val="both"/>
              <w:rPr>
                <w:b/>
                <w:sz w:val="20"/>
                <w:szCs w:val="20"/>
                <w:lang w:val="ky-KG"/>
              </w:rPr>
            </w:pPr>
            <w:r w:rsidRPr="007B2B25">
              <w:rPr>
                <w:b/>
                <w:sz w:val="20"/>
                <w:szCs w:val="20"/>
                <w:lang w:val="ky-KG"/>
              </w:rPr>
              <w:t>(млн. сом)</w:t>
            </w:r>
          </w:p>
        </w:tc>
        <w:tc>
          <w:tcPr>
            <w:tcW w:w="1559" w:type="dxa"/>
            <w:gridSpan w:val="2"/>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Каржылоо булагы</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p w:rsidR="00A2131F" w:rsidRPr="007B2B25" w:rsidRDefault="00A2131F" w:rsidP="00A2131F">
            <w:pPr>
              <w:tabs>
                <w:tab w:val="left" w:pos="8505"/>
              </w:tabs>
              <w:jc w:val="both"/>
              <w:rPr>
                <w:b/>
                <w:sz w:val="20"/>
                <w:szCs w:val="20"/>
                <w:lang w:val="ky-KG"/>
              </w:rPr>
            </w:pPr>
            <w:r w:rsidRPr="007B2B25">
              <w:rPr>
                <w:b/>
                <w:sz w:val="20"/>
                <w:szCs w:val="20"/>
                <w:lang w:val="ky-KG"/>
              </w:rPr>
              <w:t>4.4.1.</w:t>
            </w:r>
          </w:p>
        </w:tc>
        <w:tc>
          <w:tcPr>
            <w:tcW w:w="2552" w:type="dxa"/>
            <w:shd w:val="clear" w:color="auto" w:fill="auto"/>
          </w:tcPr>
          <w:p w:rsidR="00A2131F" w:rsidRPr="007B2B25" w:rsidRDefault="00A2131F" w:rsidP="00A2131F">
            <w:pPr>
              <w:tabs>
                <w:tab w:val="left" w:pos="8505"/>
              </w:tabs>
              <w:jc w:val="both"/>
              <w:rPr>
                <w:rFonts w:eastAsia="Times New Roman"/>
                <w:sz w:val="20"/>
                <w:szCs w:val="20"/>
                <w:lang w:val="ky-KG" w:eastAsia="ru-RU"/>
              </w:rPr>
            </w:pPr>
            <w:r w:rsidRPr="007B2B25">
              <w:rPr>
                <w:rFonts w:eastAsia="Times New Roman"/>
                <w:sz w:val="20"/>
                <w:szCs w:val="20"/>
                <w:lang w:val="ky-KG" w:eastAsia="ru-RU"/>
              </w:rPr>
              <w:t>Европалык  Реконструкциялоо жана  Өнүктүрүү Банкынын каржылоосу менен “Ош шаарында катуу таштандыларды башкаруу системасын жакшыртуу” долбоорун ишке ашыруу</w:t>
            </w:r>
          </w:p>
        </w:tc>
        <w:tc>
          <w:tcPr>
            <w:tcW w:w="1701"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2023-2026-жылдар</w:t>
            </w:r>
          </w:p>
        </w:tc>
        <w:tc>
          <w:tcPr>
            <w:tcW w:w="4536"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Шаардын экологиялык абалы жакшырат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Шаардык чарба жана транспорт бөлүмү, «Ош - Тазалык» атайын адистештирилген  МИ</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Долбоордун алкагында</w:t>
            </w:r>
          </w:p>
        </w:tc>
        <w:tc>
          <w:tcPr>
            <w:tcW w:w="1559"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Европалык Реконструкциялоо жана Өнүктүрүү Банкы</w:t>
            </w:r>
          </w:p>
          <w:p w:rsidR="00A2131F" w:rsidRPr="007B2B25" w:rsidRDefault="00A2131F" w:rsidP="00A2131F">
            <w:pPr>
              <w:jc w:val="both"/>
              <w:rPr>
                <w:sz w:val="20"/>
                <w:szCs w:val="20"/>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p w:rsidR="00A2131F" w:rsidRPr="007B2B25" w:rsidRDefault="00A2131F" w:rsidP="00A2131F">
            <w:pPr>
              <w:tabs>
                <w:tab w:val="left" w:pos="8505"/>
              </w:tabs>
              <w:jc w:val="both"/>
              <w:rPr>
                <w:b/>
                <w:sz w:val="20"/>
                <w:szCs w:val="20"/>
                <w:lang w:val="ky-KG"/>
              </w:rPr>
            </w:pPr>
            <w:r w:rsidRPr="007B2B25">
              <w:rPr>
                <w:b/>
                <w:sz w:val="20"/>
                <w:szCs w:val="20"/>
                <w:lang w:val="ky-KG"/>
              </w:rPr>
              <w:t>4.4.2.</w:t>
            </w:r>
          </w:p>
        </w:tc>
        <w:tc>
          <w:tcPr>
            <w:tcW w:w="2552" w:type="dxa"/>
            <w:shd w:val="clear" w:color="auto" w:fill="auto"/>
          </w:tcPr>
          <w:p w:rsidR="00A2131F" w:rsidRPr="007B2B25" w:rsidRDefault="00A2131F" w:rsidP="00A2131F">
            <w:pPr>
              <w:tabs>
                <w:tab w:val="left" w:pos="8505"/>
              </w:tabs>
              <w:jc w:val="both"/>
              <w:rPr>
                <w:rFonts w:eastAsia="Times New Roman"/>
                <w:sz w:val="20"/>
                <w:szCs w:val="20"/>
                <w:lang w:val="ky-KG" w:eastAsia="ru-RU"/>
              </w:rPr>
            </w:pPr>
            <w:r w:rsidRPr="007B2B25">
              <w:rPr>
                <w:rFonts w:eastAsia="Times New Roman"/>
                <w:sz w:val="20"/>
                <w:szCs w:val="20"/>
                <w:lang w:val="ky-KG" w:eastAsia="ru-RU"/>
              </w:rPr>
              <w:t xml:space="preserve">Долбоордун алкагында жаңы полигон куруу </w:t>
            </w:r>
          </w:p>
        </w:tc>
        <w:tc>
          <w:tcPr>
            <w:tcW w:w="1701" w:type="dxa"/>
            <w:gridSpan w:val="2"/>
            <w:shd w:val="clear" w:color="auto" w:fill="auto"/>
          </w:tcPr>
          <w:p w:rsidR="00A2131F" w:rsidRPr="007B2B25" w:rsidRDefault="00A2131F" w:rsidP="00A2131F">
            <w:pPr>
              <w:tabs>
                <w:tab w:val="left" w:pos="1680"/>
                <w:tab w:val="left" w:pos="8505"/>
              </w:tabs>
              <w:jc w:val="both"/>
              <w:rPr>
                <w:sz w:val="20"/>
                <w:szCs w:val="20"/>
              </w:rPr>
            </w:pPr>
            <w:r w:rsidRPr="007B2B25">
              <w:rPr>
                <w:sz w:val="20"/>
                <w:szCs w:val="20"/>
              </w:rPr>
              <w:t>2023-2024</w:t>
            </w:r>
            <w:r w:rsidRPr="007B2B25">
              <w:rPr>
                <w:sz w:val="20"/>
                <w:szCs w:val="20"/>
                <w:lang w:val="ky-KG"/>
              </w:rPr>
              <w:t>-жылдар</w:t>
            </w:r>
          </w:p>
        </w:tc>
        <w:tc>
          <w:tcPr>
            <w:tcW w:w="4536" w:type="dxa"/>
            <w:gridSpan w:val="3"/>
            <w:shd w:val="clear" w:color="auto" w:fill="auto"/>
          </w:tcPr>
          <w:p w:rsidR="00A2131F" w:rsidRPr="007B2B25" w:rsidRDefault="00A2131F" w:rsidP="00A2131F">
            <w:pPr>
              <w:jc w:val="both"/>
              <w:rPr>
                <w:sz w:val="20"/>
                <w:szCs w:val="20"/>
              </w:rPr>
            </w:pPr>
            <w:r w:rsidRPr="007B2B25">
              <w:rPr>
                <w:sz w:val="20"/>
                <w:szCs w:val="20"/>
                <w:lang w:val="ky-KG"/>
              </w:rPr>
              <w:t>Шаардын экологиялык абалы жакшырат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Шаардык чарба жана транспорт бөлүмү, «Ош - Тазалык» атайын адистештирилген  МИ</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Долбоордун алкагында</w:t>
            </w:r>
          </w:p>
        </w:tc>
        <w:tc>
          <w:tcPr>
            <w:tcW w:w="1559"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Европалык Реконструкциялоо жана Өнүктүрүү Банкы</w:t>
            </w:r>
          </w:p>
          <w:p w:rsidR="00A2131F" w:rsidRPr="007B2B25" w:rsidRDefault="00A2131F" w:rsidP="00A2131F">
            <w:pPr>
              <w:jc w:val="both"/>
              <w:rPr>
                <w:rFonts w:eastAsia="Times New Roman"/>
                <w:sz w:val="20"/>
                <w:szCs w:val="20"/>
                <w:lang w:val="ky-KG" w:eastAsia="ru-RU"/>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r w:rsidRPr="007B2B25">
              <w:rPr>
                <w:b/>
                <w:sz w:val="20"/>
                <w:szCs w:val="20"/>
                <w:lang w:val="ky-KG"/>
              </w:rPr>
              <w:lastRenderedPageBreak/>
              <w:t>4.4.3.</w:t>
            </w:r>
          </w:p>
        </w:tc>
        <w:tc>
          <w:tcPr>
            <w:tcW w:w="2552" w:type="dxa"/>
            <w:shd w:val="clear" w:color="auto" w:fill="auto"/>
          </w:tcPr>
          <w:p w:rsidR="00A2131F" w:rsidRPr="007B2B25" w:rsidRDefault="00A2131F" w:rsidP="00A2131F">
            <w:pPr>
              <w:tabs>
                <w:tab w:val="left" w:pos="8505"/>
              </w:tabs>
              <w:jc w:val="both"/>
              <w:rPr>
                <w:rFonts w:eastAsia="Times New Roman"/>
                <w:sz w:val="20"/>
                <w:szCs w:val="20"/>
                <w:lang w:val="ky-KG" w:eastAsia="ru-RU"/>
              </w:rPr>
            </w:pPr>
            <w:r w:rsidRPr="007B2B25">
              <w:rPr>
                <w:rFonts w:eastAsia="Times New Roman"/>
                <w:sz w:val="20"/>
                <w:szCs w:val="20"/>
                <w:lang w:val="ky-KG" w:eastAsia="ru-RU"/>
              </w:rPr>
              <w:t>Полигондун жабдууларын сатып алуу:</w:t>
            </w:r>
          </w:p>
          <w:p w:rsidR="00A2131F" w:rsidRPr="007B2B25" w:rsidRDefault="00A2131F" w:rsidP="00A2131F">
            <w:pPr>
              <w:tabs>
                <w:tab w:val="left" w:pos="8505"/>
              </w:tabs>
              <w:jc w:val="both"/>
              <w:rPr>
                <w:rFonts w:eastAsia="Times New Roman"/>
                <w:sz w:val="20"/>
                <w:szCs w:val="20"/>
                <w:lang w:val="ky-KG" w:eastAsia="ru-RU"/>
              </w:rPr>
            </w:pPr>
            <w:r w:rsidRPr="007B2B25">
              <w:rPr>
                <w:rFonts w:eastAsia="Times New Roman"/>
                <w:sz w:val="20"/>
                <w:szCs w:val="20"/>
                <w:lang w:val="ky-KG" w:eastAsia="ru-RU"/>
              </w:rPr>
              <w:t>1 даана 25 тонналык тебелеп-тегиздегич;</w:t>
            </w:r>
          </w:p>
          <w:p w:rsidR="00A2131F" w:rsidRPr="007B2B25" w:rsidRDefault="00A2131F" w:rsidP="00A2131F">
            <w:pPr>
              <w:tabs>
                <w:tab w:val="left" w:pos="8505"/>
              </w:tabs>
              <w:jc w:val="both"/>
              <w:rPr>
                <w:rFonts w:eastAsia="Times New Roman"/>
                <w:sz w:val="20"/>
                <w:szCs w:val="20"/>
                <w:lang w:val="ky-KG" w:eastAsia="ru-RU"/>
              </w:rPr>
            </w:pPr>
            <w:r w:rsidRPr="007B2B25">
              <w:rPr>
                <w:rFonts w:eastAsia="Times New Roman"/>
                <w:sz w:val="20"/>
                <w:szCs w:val="20"/>
                <w:lang w:val="ky-KG" w:eastAsia="ru-RU"/>
              </w:rPr>
              <w:t>1 даана экскватор;</w:t>
            </w:r>
          </w:p>
          <w:p w:rsidR="00A2131F" w:rsidRPr="007B2B25" w:rsidRDefault="00A2131F" w:rsidP="00A2131F">
            <w:pPr>
              <w:tabs>
                <w:tab w:val="left" w:pos="8505"/>
              </w:tabs>
              <w:jc w:val="both"/>
              <w:rPr>
                <w:rFonts w:eastAsia="Times New Roman"/>
                <w:sz w:val="20"/>
                <w:szCs w:val="20"/>
                <w:lang w:val="ky-KG" w:eastAsia="ru-RU"/>
              </w:rPr>
            </w:pPr>
            <w:r w:rsidRPr="007B2B25">
              <w:rPr>
                <w:rFonts w:eastAsia="Times New Roman"/>
                <w:sz w:val="20"/>
                <w:szCs w:val="20"/>
                <w:lang w:val="ky-KG" w:eastAsia="ru-RU"/>
              </w:rPr>
              <w:t>1 даана автоунаа (самосвал)</w:t>
            </w:r>
          </w:p>
        </w:tc>
        <w:tc>
          <w:tcPr>
            <w:tcW w:w="1701" w:type="dxa"/>
            <w:gridSpan w:val="2"/>
            <w:shd w:val="clear" w:color="auto" w:fill="auto"/>
          </w:tcPr>
          <w:p w:rsidR="00A2131F" w:rsidRPr="007B2B25" w:rsidRDefault="00A2131F" w:rsidP="00A2131F">
            <w:pPr>
              <w:tabs>
                <w:tab w:val="left" w:pos="1680"/>
                <w:tab w:val="left" w:pos="8505"/>
              </w:tabs>
              <w:jc w:val="both"/>
              <w:rPr>
                <w:sz w:val="20"/>
                <w:szCs w:val="20"/>
              </w:rPr>
            </w:pPr>
            <w:r w:rsidRPr="007B2B25">
              <w:rPr>
                <w:sz w:val="20"/>
                <w:szCs w:val="20"/>
              </w:rPr>
              <w:t>2023-2024</w:t>
            </w:r>
            <w:r w:rsidRPr="007B2B25">
              <w:rPr>
                <w:sz w:val="20"/>
                <w:szCs w:val="20"/>
                <w:lang w:val="ky-KG"/>
              </w:rPr>
              <w:t>-жылдар</w:t>
            </w:r>
          </w:p>
        </w:tc>
        <w:tc>
          <w:tcPr>
            <w:tcW w:w="4536" w:type="dxa"/>
            <w:gridSpan w:val="3"/>
            <w:shd w:val="clear" w:color="auto" w:fill="auto"/>
          </w:tcPr>
          <w:p w:rsidR="00A2131F" w:rsidRPr="007B2B25" w:rsidRDefault="00A2131F" w:rsidP="00A2131F">
            <w:pPr>
              <w:jc w:val="both"/>
              <w:rPr>
                <w:sz w:val="20"/>
                <w:szCs w:val="20"/>
              </w:rPr>
            </w:pPr>
            <w:r w:rsidRPr="007B2B25">
              <w:rPr>
                <w:sz w:val="20"/>
                <w:szCs w:val="20"/>
                <w:lang w:val="ky-KG"/>
              </w:rPr>
              <w:t>Шаардын экологиялык абалы жакшырат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Шаардык чарба жана транспорт бөлүмү,</w:t>
            </w:r>
          </w:p>
          <w:p w:rsidR="00A2131F" w:rsidRPr="007B2B25" w:rsidRDefault="00A2131F" w:rsidP="00A2131F">
            <w:pPr>
              <w:tabs>
                <w:tab w:val="left" w:pos="8505"/>
              </w:tabs>
              <w:jc w:val="both"/>
              <w:rPr>
                <w:sz w:val="20"/>
                <w:szCs w:val="20"/>
                <w:lang w:val="ky-KG"/>
              </w:rPr>
            </w:pPr>
            <w:r w:rsidRPr="007B2B25">
              <w:rPr>
                <w:sz w:val="20"/>
                <w:szCs w:val="20"/>
                <w:lang w:val="ky-KG"/>
              </w:rPr>
              <w:t>«Ош - Тазалык» атайын адистештирилген  МИ</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Долбоордун алкагында</w:t>
            </w:r>
          </w:p>
        </w:tc>
        <w:tc>
          <w:tcPr>
            <w:tcW w:w="1559"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Европалык Реконструкциялоо жана Өнүктүрүү Банкы</w:t>
            </w:r>
          </w:p>
          <w:p w:rsidR="00A2131F" w:rsidRPr="007B2B25" w:rsidRDefault="00A2131F" w:rsidP="00A2131F">
            <w:pPr>
              <w:jc w:val="both"/>
              <w:rPr>
                <w:rFonts w:eastAsia="Times New Roman"/>
                <w:sz w:val="20"/>
                <w:szCs w:val="20"/>
                <w:lang w:val="ky-KG" w:eastAsia="ru-RU"/>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p w:rsidR="00A2131F" w:rsidRPr="007B2B25" w:rsidRDefault="00A2131F" w:rsidP="00A2131F">
            <w:pPr>
              <w:tabs>
                <w:tab w:val="left" w:pos="8505"/>
              </w:tabs>
              <w:jc w:val="both"/>
              <w:rPr>
                <w:b/>
                <w:sz w:val="20"/>
                <w:szCs w:val="20"/>
                <w:lang w:val="ky-KG"/>
              </w:rPr>
            </w:pPr>
            <w:r w:rsidRPr="007B2B25">
              <w:rPr>
                <w:b/>
                <w:sz w:val="20"/>
                <w:szCs w:val="20"/>
                <w:lang w:val="ky-KG"/>
              </w:rPr>
              <w:t>4.4.4.</w:t>
            </w:r>
          </w:p>
        </w:tc>
        <w:tc>
          <w:tcPr>
            <w:tcW w:w="2552" w:type="dxa"/>
            <w:shd w:val="clear" w:color="auto" w:fill="auto"/>
          </w:tcPr>
          <w:p w:rsidR="00A2131F" w:rsidRPr="007B2B25" w:rsidRDefault="00A2131F" w:rsidP="00A2131F">
            <w:pPr>
              <w:jc w:val="both"/>
              <w:rPr>
                <w:sz w:val="20"/>
                <w:szCs w:val="20"/>
                <w:lang w:val="ky-KG"/>
              </w:rPr>
            </w:pPr>
            <w:r w:rsidRPr="007B2B25">
              <w:rPr>
                <w:sz w:val="20"/>
                <w:szCs w:val="20"/>
                <w:lang w:val="ky-KG"/>
              </w:rPr>
              <w:t>Тазалык мекемесинин компьютердик базасын жаңылоо (серверди) төлөмдөрдү жүргүзүүнү санариптештирүү:</w:t>
            </w:r>
          </w:p>
          <w:p w:rsidR="00A2131F" w:rsidRPr="007B2B25" w:rsidRDefault="00A2131F" w:rsidP="00A2131F">
            <w:pPr>
              <w:contextualSpacing/>
              <w:jc w:val="both"/>
              <w:rPr>
                <w:sz w:val="20"/>
                <w:szCs w:val="20"/>
                <w:lang w:val="ky-KG"/>
              </w:rPr>
            </w:pPr>
            <w:r w:rsidRPr="007B2B25">
              <w:rPr>
                <w:sz w:val="20"/>
                <w:szCs w:val="20"/>
                <w:lang w:val="ky-KG"/>
              </w:rPr>
              <w:t>-Сервер жанылоо жана онлайн төлөмгө өткөрүү;</w:t>
            </w:r>
          </w:p>
          <w:p w:rsidR="00A2131F" w:rsidRPr="007B2B25" w:rsidRDefault="00A2131F" w:rsidP="00A2131F">
            <w:pPr>
              <w:jc w:val="both"/>
              <w:rPr>
                <w:sz w:val="20"/>
                <w:szCs w:val="20"/>
                <w:lang w:val="ky-KG"/>
              </w:rPr>
            </w:pPr>
            <w:r w:rsidRPr="007B2B25">
              <w:rPr>
                <w:sz w:val="20"/>
                <w:szCs w:val="20"/>
                <w:lang w:val="ky-KG"/>
              </w:rPr>
              <w:t>-Инфокомго өткөрүү</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2023-жыл</w:t>
            </w:r>
          </w:p>
          <w:p w:rsidR="00A2131F" w:rsidRPr="007B2B25" w:rsidRDefault="00A2131F" w:rsidP="00A2131F">
            <w:pPr>
              <w:jc w:val="both"/>
              <w:rPr>
                <w:sz w:val="20"/>
                <w:szCs w:val="20"/>
                <w:lang w:val="ky-KG"/>
              </w:rPr>
            </w:pPr>
          </w:p>
          <w:p w:rsidR="00A2131F" w:rsidRPr="007B2B25" w:rsidRDefault="00A2131F" w:rsidP="00A2131F">
            <w:pPr>
              <w:jc w:val="both"/>
              <w:rPr>
                <w:sz w:val="20"/>
                <w:szCs w:val="20"/>
                <w:lang w:val="ky-KG"/>
              </w:rPr>
            </w:pPr>
          </w:p>
        </w:tc>
        <w:tc>
          <w:tcPr>
            <w:tcW w:w="4536" w:type="dxa"/>
            <w:gridSpan w:val="3"/>
            <w:shd w:val="clear" w:color="auto" w:fill="auto"/>
          </w:tcPr>
          <w:p w:rsidR="00A2131F" w:rsidRPr="007B2B25" w:rsidRDefault="00A2131F" w:rsidP="00A2131F">
            <w:pPr>
              <w:jc w:val="both"/>
              <w:rPr>
                <w:sz w:val="20"/>
                <w:szCs w:val="20"/>
                <w:lang w:val="ky-KG"/>
              </w:rPr>
            </w:pPr>
            <w:r w:rsidRPr="007B2B25">
              <w:rPr>
                <w:sz w:val="20"/>
                <w:szCs w:val="20"/>
                <w:lang w:val="ky-KG"/>
              </w:rPr>
              <w:t>Тейлөө тармагы жеңилдейт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Шаардык чарба жана транспорт бөлүмү,</w:t>
            </w:r>
          </w:p>
          <w:p w:rsidR="00A2131F" w:rsidRPr="007B2B25" w:rsidRDefault="00A2131F" w:rsidP="00A2131F">
            <w:pPr>
              <w:tabs>
                <w:tab w:val="left" w:pos="8505"/>
              </w:tabs>
              <w:jc w:val="both"/>
              <w:rPr>
                <w:sz w:val="20"/>
                <w:szCs w:val="20"/>
                <w:lang w:val="ky-KG"/>
              </w:rPr>
            </w:pPr>
            <w:r w:rsidRPr="007B2B25">
              <w:rPr>
                <w:sz w:val="20"/>
                <w:szCs w:val="20"/>
                <w:lang w:val="ky-KG"/>
              </w:rPr>
              <w:t>«Ош - Тазалык» атайын адистештирилген   МИ</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0,63</w:t>
            </w:r>
          </w:p>
        </w:tc>
        <w:tc>
          <w:tcPr>
            <w:tcW w:w="1559"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«Ош - Тазалык» атайын адистештирилген  МИ эсебинен</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p w:rsidR="00A2131F" w:rsidRPr="007B2B25" w:rsidRDefault="00A2131F" w:rsidP="00A2131F">
            <w:pPr>
              <w:tabs>
                <w:tab w:val="left" w:pos="8505"/>
              </w:tabs>
              <w:jc w:val="both"/>
              <w:rPr>
                <w:b/>
                <w:sz w:val="20"/>
                <w:szCs w:val="20"/>
                <w:lang w:val="ky-KG"/>
              </w:rPr>
            </w:pPr>
            <w:r w:rsidRPr="007B2B25">
              <w:rPr>
                <w:b/>
                <w:sz w:val="20"/>
                <w:szCs w:val="20"/>
                <w:lang w:val="ky-KG"/>
              </w:rPr>
              <w:t>4.4.5.</w:t>
            </w:r>
          </w:p>
        </w:tc>
        <w:tc>
          <w:tcPr>
            <w:tcW w:w="2552" w:type="dxa"/>
            <w:shd w:val="clear" w:color="auto" w:fill="auto"/>
          </w:tcPr>
          <w:p w:rsidR="00A2131F" w:rsidRPr="007B2B25" w:rsidRDefault="00A2131F" w:rsidP="00A2131F">
            <w:pPr>
              <w:jc w:val="both"/>
              <w:rPr>
                <w:sz w:val="20"/>
                <w:szCs w:val="20"/>
                <w:lang w:val="ky-KG"/>
              </w:rPr>
            </w:pPr>
            <w:r w:rsidRPr="007B2B25">
              <w:rPr>
                <w:sz w:val="20"/>
                <w:szCs w:val="20"/>
                <w:lang w:val="ky-KG"/>
              </w:rPr>
              <w:t>Сыйымдуулугу 16 м3 таштанды ташуучу 12 даана атайын авто унаа алуу</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2023-жыл</w:t>
            </w:r>
          </w:p>
        </w:tc>
        <w:tc>
          <w:tcPr>
            <w:tcW w:w="4536" w:type="dxa"/>
            <w:gridSpan w:val="3"/>
            <w:shd w:val="clear" w:color="auto" w:fill="auto"/>
          </w:tcPr>
          <w:p w:rsidR="00A2131F" w:rsidRPr="007B2B25" w:rsidRDefault="00A2131F" w:rsidP="00A2131F">
            <w:pPr>
              <w:jc w:val="both"/>
              <w:rPr>
                <w:sz w:val="20"/>
                <w:szCs w:val="20"/>
                <w:lang w:val="ky-KG"/>
              </w:rPr>
            </w:pPr>
            <w:r w:rsidRPr="007B2B25">
              <w:rPr>
                <w:sz w:val="20"/>
                <w:szCs w:val="20"/>
                <w:lang w:val="ky-KG"/>
              </w:rPr>
              <w:t>Таштандыларды өз убагында чыгарууга шарт түзүлөт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Шаардык чарба жана транспорт бөлүмү, «Ош - Тазалык» атайын адистештирилген  МИ</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134,7</w:t>
            </w:r>
          </w:p>
          <w:p w:rsidR="00A2131F" w:rsidRPr="007B2B25" w:rsidRDefault="00A2131F" w:rsidP="00A2131F">
            <w:pPr>
              <w:jc w:val="both"/>
              <w:rPr>
                <w:sz w:val="20"/>
                <w:szCs w:val="20"/>
                <w:lang w:val="ky-KG"/>
              </w:rPr>
            </w:pPr>
            <w:r w:rsidRPr="007B2B25">
              <w:rPr>
                <w:sz w:val="20"/>
                <w:szCs w:val="20"/>
                <w:lang w:val="ky-KG"/>
              </w:rPr>
              <w:t>(1321,0 мин</w:t>
            </w:r>
          </w:p>
          <w:p w:rsidR="00A2131F" w:rsidRPr="007B2B25" w:rsidRDefault="00A2131F" w:rsidP="00A2131F">
            <w:pPr>
              <w:jc w:val="both"/>
              <w:rPr>
                <w:sz w:val="20"/>
                <w:szCs w:val="20"/>
                <w:lang w:val="ky-KG"/>
              </w:rPr>
            </w:pPr>
            <w:r w:rsidRPr="007B2B25">
              <w:rPr>
                <w:sz w:val="20"/>
                <w:szCs w:val="20"/>
                <w:lang w:val="ky-KG"/>
              </w:rPr>
              <w:t>Евро)</w:t>
            </w:r>
          </w:p>
        </w:tc>
        <w:tc>
          <w:tcPr>
            <w:tcW w:w="1559"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Европалык Реконструкциялоо жана Өнүктүрүү Банкы</w:t>
            </w:r>
          </w:p>
          <w:p w:rsidR="00A2131F" w:rsidRPr="007B2B25" w:rsidRDefault="00A2131F" w:rsidP="00A2131F">
            <w:pPr>
              <w:jc w:val="both"/>
              <w:rPr>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p w:rsidR="00A2131F" w:rsidRPr="007B2B25" w:rsidRDefault="00A2131F" w:rsidP="00A2131F">
            <w:pPr>
              <w:tabs>
                <w:tab w:val="left" w:pos="8505"/>
              </w:tabs>
              <w:jc w:val="both"/>
              <w:rPr>
                <w:b/>
                <w:sz w:val="20"/>
                <w:szCs w:val="20"/>
                <w:lang w:val="ky-KG"/>
              </w:rPr>
            </w:pPr>
            <w:r w:rsidRPr="007B2B25">
              <w:rPr>
                <w:b/>
                <w:sz w:val="20"/>
                <w:szCs w:val="20"/>
                <w:lang w:val="ky-KG"/>
              </w:rPr>
              <w:t>4.4.6.</w:t>
            </w:r>
          </w:p>
        </w:tc>
        <w:tc>
          <w:tcPr>
            <w:tcW w:w="2552" w:type="dxa"/>
            <w:shd w:val="clear" w:color="auto" w:fill="auto"/>
          </w:tcPr>
          <w:p w:rsidR="00A2131F" w:rsidRPr="007B2B25" w:rsidRDefault="00A2131F" w:rsidP="00A2131F">
            <w:pPr>
              <w:jc w:val="both"/>
              <w:rPr>
                <w:sz w:val="20"/>
                <w:szCs w:val="20"/>
                <w:lang w:val="ky-KG"/>
              </w:rPr>
            </w:pPr>
            <w:r w:rsidRPr="007B2B25">
              <w:rPr>
                <w:sz w:val="20"/>
                <w:szCs w:val="20"/>
                <w:lang w:val="ky-KG"/>
              </w:rPr>
              <w:t>Жолдорду жууп-тазалоочу жабдууларды жана жууп-шыпыруучу атайын техникаларды сатып алуу</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2023-2024- жылдар</w:t>
            </w:r>
          </w:p>
        </w:tc>
        <w:tc>
          <w:tcPr>
            <w:tcW w:w="4536" w:type="dxa"/>
            <w:gridSpan w:val="3"/>
            <w:shd w:val="clear" w:color="auto" w:fill="auto"/>
          </w:tcPr>
          <w:p w:rsidR="00A2131F" w:rsidRPr="007B2B25" w:rsidRDefault="00A2131F" w:rsidP="00A2131F">
            <w:pPr>
              <w:jc w:val="both"/>
              <w:rPr>
                <w:sz w:val="20"/>
                <w:szCs w:val="20"/>
                <w:lang w:val="ky-KG"/>
              </w:rPr>
            </w:pPr>
            <w:r w:rsidRPr="007B2B25">
              <w:rPr>
                <w:sz w:val="20"/>
                <w:szCs w:val="20"/>
                <w:lang w:val="ky-KG"/>
              </w:rPr>
              <w:t>Көчөлөрдүн тазалыгы жакшырат</w:t>
            </w:r>
          </w:p>
        </w:tc>
        <w:tc>
          <w:tcPr>
            <w:tcW w:w="2835"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Шаардык чарба жана транспорт бөлүмү, «Ош – Тазалык» атайын адистештирилген  МИ</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w:t>
            </w:r>
          </w:p>
        </w:tc>
        <w:tc>
          <w:tcPr>
            <w:tcW w:w="1559"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Европалык Реконструкциялоо жана Өнүктүрүү Банк</w:t>
            </w:r>
            <w:r>
              <w:rPr>
                <w:sz w:val="20"/>
                <w:szCs w:val="20"/>
                <w:lang w:val="ky-KG"/>
              </w:rPr>
              <w:t>ы</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p w:rsidR="00A2131F" w:rsidRPr="007B2B25" w:rsidRDefault="00A2131F" w:rsidP="00A2131F">
            <w:pPr>
              <w:tabs>
                <w:tab w:val="left" w:pos="8505"/>
              </w:tabs>
              <w:jc w:val="both"/>
              <w:rPr>
                <w:b/>
                <w:sz w:val="20"/>
                <w:szCs w:val="20"/>
                <w:lang w:val="ky-KG"/>
              </w:rPr>
            </w:pPr>
            <w:r w:rsidRPr="007B2B25">
              <w:rPr>
                <w:b/>
                <w:sz w:val="20"/>
                <w:szCs w:val="20"/>
                <w:lang w:val="ky-KG"/>
              </w:rPr>
              <w:t>4.4.7.</w:t>
            </w:r>
          </w:p>
        </w:tc>
        <w:tc>
          <w:tcPr>
            <w:tcW w:w="2552" w:type="dxa"/>
            <w:shd w:val="clear" w:color="auto" w:fill="auto"/>
          </w:tcPr>
          <w:p w:rsidR="00A2131F" w:rsidRPr="007B2B25" w:rsidRDefault="00A2131F" w:rsidP="00A2131F">
            <w:pPr>
              <w:jc w:val="both"/>
              <w:rPr>
                <w:sz w:val="20"/>
                <w:szCs w:val="20"/>
                <w:lang w:val="ky-KG"/>
              </w:rPr>
            </w:pPr>
            <w:r w:rsidRPr="007B2B25">
              <w:rPr>
                <w:sz w:val="20"/>
                <w:szCs w:val="20"/>
                <w:lang w:val="ky-KG"/>
              </w:rPr>
              <w:t>Жогорку окуу жайларында жана мектептерде катуу тиричилик калдыктарына болгон мамилелер жөнүндө атайын окууларды өткөрүү</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2023-жыл</w:t>
            </w:r>
          </w:p>
        </w:tc>
        <w:tc>
          <w:tcPr>
            <w:tcW w:w="4536" w:type="dxa"/>
            <w:gridSpan w:val="3"/>
            <w:shd w:val="clear" w:color="auto" w:fill="auto"/>
          </w:tcPr>
          <w:p w:rsidR="00A2131F" w:rsidRPr="007B2B25" w:rsidRDefault="00A2131F" w:rsidP="00A2131F">
            <w:pPr>
              <w:jc w:val="both"/>
              <w:rPr>
                <w:sz w:val="20"/>
                <w:szCs w:val="20"/>
                <w:lang w:val="ky-KG"/>
              </w:rPr>
            </w:pPr>
            <w:r w:rsidRPr="007B2B25">
              <w:rPr>
                <w:sz w:val="20"/>
                <w:szCs w:val="20"/>
                <w:lang w:val="ky-KG"/>
              </w:rPr>
              <w:t>Таштандыларды туш келген жерге таштоо факторлору азайып, сортировканын түшүнүгү жакшырат</w:t>
            </w:r>
          </w:p>
        </w:tc>
        <w:tc>
          <w:tcPr>
            <w:tcW w:w="2835"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Шаардык чарба жана транспорт бөлүмү, «Ош – Тазалык» атайын адистештирилген  МИ</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w:t>
            </w:r>
          </w:p>
        </w:tc>
        <w:tc>
          <w:tcPr>
            <w:tcW w:w="1559"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p w:rsidR="00A2131F" w:rsidRPr="007B2B25" w:rsidRDefault="00A2131F" w:rsidP="00A2131F">
            <w:pPr>
              <w:tabs>
                <w:tab w:val="left" w:pos="8505"/>
              </w:tabs>
              <w:jc w:val="both"/>
              <w:rPr>
                <w:b/>
                <w:sz w:val="20"/>
                <w:szCs w:val="20"/>
                <w:lang w:val="ky-KG"/>
              </w:rPr>
            </w:pPr>
            <w:r w:rsidRPr="007B2B25">
              <w:rPr>
                <w:b/>
                <w:sz w:val="20"/>
                <w:szCs w:val="20"/>
                <w:lang w:val="ky-KG"/>
              </w:rPr>
              <w:t>4.4.8.</w:t>
            </w:r>
          </w:p>
        </w:tc>
        <w:tc>
          <w:tcPr>
            <w:tcW w:w="2552" w:type="dxa"/>
            <w:shd w:val="clear" w:color="auto" w:fill="auto"/>
          </w:tcPr>
          <w:p w:rsidR="00A2131F" w:rsidRPr="007B2B25" w:rsidRDefault="00A2131F" w:rsidP="00A2131F">
            <w:pPr>
              <w:jc w:val="both"/>
              <w:rPr>
                <w:sz w:val="20"/>
                <w:szCs w:val="20"/>
                <w:lang w:val="ky-KG"/>
              </w:rPr>
            </w:pPr>
            <w:r w:rsidRPr="007B2B25">
              <w:rPr>
                <w:sz w:val="20"/>
                <w:szCs w:val="20"/>
                <w:lang w:val="ky-KG"/>
              </w:rPr>
              <w:t>Таштандыларды таштоочу контейнерлер коюлган аянтчаларга 100 даана видео камераларын орнотуу</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2023-жыл</w:t>
            </w:r>
          </w:p>
        </w:tc>
        <w:tc>
          <w:tcPr>
            <w:tcW w:w="4536" w:type="dxa"/>
            <w:gridSpan w:val="3"/>
            <w:shd w:val="clear" w:color="auto" w:fill="auto"/>
          </w:tcPr>
          <w:p w:rsidR="00A2131F" w:rsidRPr="007B2B25" w:rsidRDefault="00A2131F" w:rsidP="00A2131F">
            <w:pPr>
              <w:jc w:val="both"/>
              <w:rPr>
                <w:sz w:val="20"/>
                <w:szCs w:val="20"/>
                <w:lang w:val="ky-KG"/>
              </w:rPr>
            </w:pPr>
            <w:r w:rsidRPr="007B2B25">
              <w:rPr>
                <w:sz w:val="20"/>
                <w:szCs w:val="20"/>
                <w:lang w:val="ky-KG"/>
              </w:rPr>
              <w:t>Контейнерлердин айланасына таштанды таштоону жана тыюу салынган таштандыларды (курулуш таштандылары ж.б.) таштоону көзөмөлдөө жакшырат</w:t>
            </w:r>
          </w:p>
        </w:tc>
        <w:tc>
          <w:tcPr>
            <w:tcW w:w="2835"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Шаардык чарба жана транспорт бөлүмү, «Ош – Тазалык» атайын адистештирилген  МИ</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1,8</w:t>
            </w:r>
          </w:p>
        </w:tc>
        <w:tc>
          <w:tcPr>
            <w:tcW w:w="1559"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Ош - Тазалык» атайын адистештирилген  МИ эсебинен</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p w:rsidR="00A2131F" w:rsidRPr="007B2B25" w:rsidRDefault="00A2131F" w:rsidP="00A2131F">
            <w:pPr>
              <w:tabs>
                <w:tab w:val="left" w:pos="8505"/>
              </w:tabs>
              <w:jc w:val="both"/>
              <w:rPr>
                <w:b/>
                <w:sz w:val="20"/>
                <w:szCs w:val="20"/>
                <w:lang w:val="ky-KG"/>
              </w:rPr>
            </w:pPr>
            <w:r w:rsidRPr="007B2B25">
              <w:rPr>
                <w:b/>
                <w:sz w:val="20"/>
                <w:szCs w:val="20"/>
                <w:lang w:val="ky-KG"/>
              </w:rPr>
              <w:t>4.4.9.</w:t>
            </w:r>
          </w:p>
        </w:tc>
        <w:tc>
          <w:tcPr>
            <w:tcW w:w="2552" w:type="dxa"/>
            <w:shd w:val="clear" w:color="auto" w:fill="auto"/>
          </w:tcPr>
          <w:p w:rsidR="00A2131F" w:rsidRPr="007B2B25" w:rsidRDefault="00A2131F" w:rsidP="00A2131F">
            <w:pPr>
              <w:jc w:val="both"/>
              <w:rPr>
                <w:sz w:val="20"/>
                <w:szCs w:val="20"/>
                <w:lang w:val="ky-KG"/>
              </w:rPr>
            </w:pPr>
            <w:r w:rsidRPr="007B2B25">
              <w:rPr>
                <w:sz w:val="20"/>
                <w:szCs w:val="20"/>
                <w:lang w:val="ky-KG"/>
              </w:rPr>
              <w:t>Таштандыларды түрү менен сорттоп таштоочу 10 пункт куруу</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2023-2024ж.ж.</w:t>
            </w:r>
          </w:p>
        </w:tc>
        <w:tc>
          <w:tcPr>
            <w:tcW w:w="4536" w:type="dxa"/>
            <w:gridSpan w:val="3"/>
            <w:shd w:val="clear" w:color="auto" w:fill="auto"/>
          </w:tcPr>
          <w:p w:rsidR="00A2131F" w:rsidRPr="007B2B25" w:rsidRDefault="00A2131F" w:rsidP="00A2131F">
            <w:pPr>
              <w:jc w:val="both"/>
              <w:rPr>
                <w:sz w:val="20"/>
                <w:szCs w:val="20"/>
                <w:lang w:val="ky-KG"/>
              </w:rPr>
            </w:pPr>
            <w:r w:rsidRPr="007B2B25">
              <w:rPr>
                <w:sz w:val="20"/>
                <w:szCs w:val="20"/>
                <w:lang w:val="ky-KG"/>
              </w:rPr>
              <w:t>Таштандылардын жарактуу бөлүктөрүн кайра пайдаланну мүмкүнчүлүгү жаралат, таштандыга болгон мамиле жогорулайт, тейлөө жеңилдейт</w:t>
            </w:r>
          </w:p>
        </w:tc>
        <w:tc>
          <w:tcPr>
            <w:tcW w:w="2835"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 xml:space="preserve">Шаардык чарба жана транспорт бөлүмү, «Ош – Тазалык» </w:t>
            </w:r>
            <w:r>
              <w:rPr>
                <w:sz w:val="20"/>
                <w:szCs w:val="20"/>
                <w:lang w:val="ky-KG"/>
              </w:rPr>
              <w:t>АА</w:t>
            </w:r>
            <w:r w:rsidRPr="007B2B25">
              <w:rPr>
                <w:sz w:val="20"/>
                <w:szCs w:val="20"/>
                <w:lang w:val="ky-KG"/>
              </w:rPr>
              <w:t xml:space="preserve">  МИ</w:t>
            </w:r>
          </w:p>
        </w:tc>
        <w:tc>
          <w:tcPr>
            <w:tcW w:w="1701"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6,5</w:t>
            </w:r>
          </w:p>
        </w:tc>
        <w:tc>
          <w:tcPr>
            <w:tcW w:w="1559" w:type="dxa"/>
            <w:gridSpan w:val="2"/>
            <w:shd w:val="clear" w:color="auto" w:fill="auto"/>
          </w:tcPr>
          <w:p w:rsidR="00A2131F" w:rsidRPr="007B2B25" w:rsidRDefault="00A2131F" w:rsidP="00A2131F">
            <w:pPr>
              <w:jc w:val="both"/>
              <w:rPr>
                <w:sz w:val="20"/>
                <w:szCs w:val="20"/>
                <w:lang w:val="ky-KG"/>
              </w:rPr>
            </w:pPr>
            <w:r w:rsidRPr="007B2B25">
              <w:rPr>
                <w:sz w:val="20"/>
                <w:szCs w:val="20"/>
                <w:lang w:val="ky-KG"/>
              </w:rPr>
              <w:t xml:space="preserve">Ош - Тазалык» </w:t>
            </w:r>
            <w:r>
              <w:rPr>
                <w:sz w:val="20"/>
                <w:szCs w:val="20"/>
                <w:lang w:val="ky-KG"/>
              </w:rPr>
              <w:t>АА</w:t>
            </w:r>
            <w:r w:rsidRPr="007B2B25">
              <w:rPr>
                <w:sz w:val="20"/>
                <w:szCs w:val="20"/>
                <w:lang w:val="ky-KG"/>
              </w:rPr>
              <w:t xml:space="preserve">  МИ эсебинен</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687622" w:rsidRDefault="00A2131F" w:rsidP="00A2131F">
            <w:pPr>
              <w:jc w:val="both"/>
              <w:rPr>
                <w:b/>
                <w:sz w:val="20"/>
                <w:szCs w:val="20"/>
                <w:lang w:val="ky-KG"/>
              </w:rPr>
            </w:pPr>
            <w:r w:rsidRPr="00687622">
              <w:rPr>
                <w:b/>
                <w:sz w:val="20"/>
                <w:szCs w:val="20"/>
                <w:lang w:val="ky-KG"/>
              </w:rPr>
              <w:t>Жалпы:</w:t>
            </w:r>
          </w:p>
        </w:tc>
        <w:tc>
          <w:tcPr>
            <w:tcW w:w="1701" w:type="dxa"/>
            <w:gridSpan w:val="2"/>
            <w:shd w:val="clear" w:color="auto" w:fill="auto"/>
          </w:tcPr>
          <w:p w:rsidR="00A2131F" w:rsidRPr="00687622" w:rsidRDefault="00687622" w:rsidP="00A2131F">
            <w:pPr>
              <w:jc w:val="both"/>
              <w:rPr>
                <w:b/>
                <w:sz w:val="20"/>
                <w:szCs w:val="20"/>
                <w:lang w:val="ky-KG"/>
              </w:rPr>
            </w:pPr>
            <w:r w:rsidRPr="00687622">
              <w:rPr>
                <w:b/>
                <w:sz w:val="20"/>
                <w:szCs w:val="20"/>
                <w:lang w:val="ky-KG"/>
              </w:rPr>
              <w:t>143,63</w:t>
            </w:r>
          </w:p>
        </w:tc>
        <w:tc>
          <w:tcPr>
            <w:tcW w:w="1559" w:type="dxa"/>
            <w:gridSpan w:val="2"/>
            <w:shd w:val="clear" w:color="auto" w:fill="auto"/>
          </w:tcPr>
          <w:p w:rsidR="00A2131F" w:rsidRPr="007B2B25" w:rsidRDefault="00A2131F" w:rsidP="00A2131F">
            <w:pPr>
              <w:jc w:val="both"/>
              <w:rPr>
                <w:b/>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687622" w:rsidRDefault="00A2131F" w:rsidP="00A2131F">
            <w:pPr>
              <w:jc w:val="both"/>
              <w:rPr>
                <w:b/>
                <w:sz w:val="20"/>
                <w:szCs w:val="20"/>
                <w:lang w:val="ky-KG"/>
              </w:rPr>
            </w:pPr>
            <w:r w:rsidRPr="00687622">
              <w:rPr>
                <w:b/>
                <w:sz w:val="20"/>
                <w:szCs w:val="20"/>
                <w:lang w:val="ky-KG"/>
              </w:rPr>
              <w:t>Анын ичинен:</w:t>
            </w:r>
          </w:p>
        </w:tc>
        <w:tc>
          <w:tcPr>
            <w:tcW w:w="1701" w:type="dxa"/>
            <w:gridSpan w:val="2"/>
            <w:shd w:val="clear" w:color="auto" w:fill="auto"/>
          </w:tcPr>
          <w:p w:rsidR="00A2131F" w:rsidRPr="00687622" w:rsidRDefault="00A2131F" w:rsidP="00A2131F">
            <w:pPr>
              <w:jc w:val="both"/>
              <w:rPr>
                <w:b/>
                <w:sz w:val="20"/>
                <w:szCs w:val="20"/>
                <w:lang w:val="ky-KG"/>
              </w:rPr>
            </w:pPr>
          </w:p>
        </w:tc>
        <w:tc>
          <w:tcPr>
            <w:tcW w:w="1559" w:type="dxa"/>
            <w:gridSpan w:val="2"/>
            <w:shd w:val="clear" w:color="auto" w:fill="auto"/>
          </w:tcPr>
          <w:p w:rsidR="00A2131F" w:rsidRPr="007B2B25" w:rsidRDefault="00A2131F" w:rsidP="00A2131F">
            <w:pPr>
              <w:jc w:val="both"/>
              <w:rPr>
                <w:b/>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687622" w:rsidRDefault="00A2131F" w:rsidP="00A2131F">
            <w:pPr>
              <w:jc w:val="both"/>
              <w:rPr>
                <w:b/>
                <w:sz w:val="20"/>
                <w:szCs w:val="20"/>
                <w:lang w:val="ky-KG"/>
              </w:rPr>
            </w:pPr>
            <w:r w:rsidRPr="00687622">
              <w:rPr>
                <w:b/>
                <w:sz w:val="20"/>
                <w:szCs w:val="20"/>
                <w:lang w:val="ky-KG"/>
              </w:rPr>
              <w:t>Жергиликтүү бюджет</w:t>
            </w:r>
          </w:p>
        </w:tc>
        <w:tc>
          <w:tcPr>
            <w:tcW w:w="1701" w:type="dxa"/>
            <w:gridSpan w:val="2"/>
            <w:shd w:val="clear" w:color="auto" w:fill="auto"/>
          </w:tcPr>
          <w:p w:rsidR="00A2131F" w:rsidRPr="00687622" w:rsidRDefault="00A2131F" w:rsidP="00A2131F">
            <w:pPr>
              <w:jc w:val="both"/>
              <w:rPr>
                <w:b/>
                <w:sz w:val="20"/>
                <w:szCs w:val="20"/>
                <w:lang w:val="ky-KG"/>
              </w:rPr>
            </w:pPr>
          </w:p>
        </w:tc>
        <w:tc>
          <w:tcPr>
            <w:tcW w:w="1559" w:type="dxa"/>
            <w:gridSpan w:val="2"/>
            <w:shd w:val="clear" w:color="auto" w:fill="auto"/>
          </w:tcPr>
          <w:p w:rsidR="00A2131F" w:rsidRPr="007B2B25" w:rsidRDefault="00A2131F" w:rsidP="00A2131F">
            <w:pPr>
              <w:jc w:val="both"/>
              <w:rPr>
                <w:b/>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687622" w:rsidRDefault="00A2131F" w:rsidP="00A2131F">
            <w:pPr>
              <w:jc w:val="both"/>
              <w:rPr>
                <w:b/>
                <w:sz w:val="20"/>
                <w:szCs w:val="20"/>
                <w:lang w:val="ky-KG"/>
              </w:rPr>
            </w:pPr>
            <w:r w:rsidRPr="00687622">
              <w:rPr>
                <w:b/>
                <w:sz w:val="20"/>
                <w:szCs w:val="20"/>
                <w:lang w:val="ky-KG"/>
              </w:rPr>
              <w:t>Өздүк каражаттар</w:t>
            </w:r>
          </w:p>
        </w:tc>
        <w:tc>
          <w:tcPr>
            <w:tcW w:w="1701" w:type="dxa"/>
            <w:gridSpan w:val="2"/>
            <w:shd w:val="clear" w:color="auto" w:fill="auto"/>
          </w:tcPr>
          <w:p w:rsidR="00A2131F" w:rsidRPr="00687622" w:rsidRDefault="00687622" w:rsidP="00A2131F">
            <w:pPr>
              <w:jc w:val="both"/>
              <w:rPr>
                <w:b/>
                <w:sz w:val="20"/>
                <w:szCs w:val="20"/>
                <w:lang w:val="ky-KG"/>
              </w:rPr>
            </w:pPr>
            <w:r w:rsidRPr="00687622">
              <w:rPr>
                <w:b/>
                <w:sz w:val="20"/>
                <w:szCs w:val="20"/>
                <w:lang w:val="ky-KG"/>
              </w:rPr>
              <w:t>8,93</w:t>
            </w:r>
          </w:p>
        </w:tc>
        <w:tc>
          <w:tcPr>
            <w:tcW w:w="1559" w:type="dxa"/>
            <w:gridSpan w:val="2"/>
            <w:shd w:val="clear" w:color="auto" w:fill="auto"/>
          </w:tcPr>
          <w:p w:rsidR="00A2131F" w:rsidRPr="007B2B25" w:rsidRDefault="00A2131F" w:rsidP="00A2131F">
            <w:pPr>
              <w:jc w:val="both"/>
              <w:rPr>
                <w:b/>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687622" w:rsidRDefault="00A2131F" w:rsidP="00A2131F">
            <w:pPr>
              <w:jc w:val="both"/>
              <w:rPr>
                <w:b/>
                <w:sz w:val="20"/>
                <w:szCs w:val="20"/>
                <w:lang w:val="ky-KG"/>
              </w:rPr>
            </w:pPr>
            <w:r w:rsidRPr="00687622">
              <w:rPr>
                <w:b/>
                <w:sz w:val="20"/>
                <w:szCs w:val="20"/>
                <w:lang w:val="ky-KG"/>
              </w:rPr>
              <w:t>Инвестиция</w:t>
            </w:r>
          </w:p>
        </w:tc>
        <w:tc>
          <w:tcPr>
            <w:tcW w:w="1701" w:type="dxa"/>
            <w:gridSpan w:val="2"/>
            <w:shd w:val="clear" w:color="auto" w:fill="auto"/>
          </w:tcPr>
          <w:p w:rsidR="00A2131F" w:rsidRPr="00687622" w:rsidRDefault="00687622" w:rsidP="00A2131F">
            <w:pPr>
              <w:jc w:val="both"/>
              <w:rPr>
                <w:b/>
                <w:sz w:val="20"/>
                <w:szCs w:val="20"/>
                <w:lang w:val="ky-KG"/>
              </w:rPr>
            </w:pPr>
            <w:r w:rsidRPr="00687622">
              <w:rPr>
                <w:b/>
                <w:sz w:val="20"/>
                <w:szCs w:val="20"/>
                <w:lang w:val="ky-KG"/>
              </w:rPr>
              <w:t>134,7</w:t>
            </w:r>
          </w:p>
        </w:tc>
        <w:tc>
          <w:tcPr>
            <w:tcW w:w="1559" w:type="dxa"/>
            <w:gridSpan w:val="2"/>
            <w:shd w:val="clear" w:color="auto" w:fill="auto"/>
          </w:tcPr>
          <w:p w:rsidR="00A2131F" w:rsidRPr="007B2B25" w:rsidRDefault="00A2131F" w:rsidP="00A2131F">
            <w:pPr>
              <w:jc w:val="both"/>
              <w:rPr>
                <w:b/>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b/>
                <w:sz w:val="20"/>
                <w:szCs w:val="20"/>
              </w:rPr>
            </w:pPr>
            <w:r w:rsidRPr="007B2B25">
              <w:rPr>
                <w:b/>
                <w:sz w:val="20"/>
                <w:szCs w:val="20"/>
                <w:lang w:val="ky-KG"/>
              </w:rPr>
              <w:t>Жалпы (комун. тармак):</w:t>
            </w:r>
          </w:p>
        </w:tc>
        <w:tc>
          <w:tcPr>
            <w:tcW w:w="1701" w:type="dxa"/>
            <w:gridSpan w:val="2"/>
            <w:shd w:val="clear" w:color="auto" w:fill="auto"/>
          </w:tcPr>
          <w:p w:rsidR="00A2131F" w:rsidRPr="007B2B25" w:rsidRDefault="00687622" w:rsidP="00A2131F">
            <w:pPr>
              <w:jc w:val="both"/>
              <w:rPr>
                <w:b/>
                <w:sz w:val="20"/>
                <w:szCs w:val="20"/>
                <w:lang w:val="ky-KG"/>
              </w:rPr>
            </w:pPr>
            <w:r>
              <w:rPr>
                <w:b/>
                <w:sz w:val="20"/>
                <w:szCs w:val="20"/>
                <w:lang w:val="ky-KG"/>
              </w:rPr>
              <w:t>3301,63</w:t>
            </w: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sz w:val="20"/>
                <w:szCs w:val="20"/>
                <w:lang w:val="ky-KG"/>
              </w:rPr>
            </w:pPr>
          </w:p>
        </w:tc>
        <w:tc>
          <w:tcPr>
            <w:tcW w:w="1559" w:type="dxa"/>
            <w:gridSpan w:val="2"/>
            <w:shd w:val="clear" w:color="auto" w:fill="auto"/>
          </w:tcPr>
          <w:p w:rsidR="00A2131F" w:rsidRPr="007B2B25" w:rsidRDefault="00A2131F" w:rsidP="00A2131F">
            <w:pPr>
              <w:jc w:val="both"/>
              <w:rPr>
                <w:b/>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b/>
                <w:sz w:val="20"/>
                <w:szCs w:val="20"/>
                <w:lang w:val="ky-KG"/>
              </w:rPr>
            </w:pPr>
            <w:r w:rsidRPr="007B2B25">
              <w:rPr>
                <w:b/>
                <w:sz w:val="20"/>
                <w:szCs w:val="20"/>
                <w:lang w:val="ky-KG"/>
              </w:rPr>
              <w:t>Анын ичинен:</w:t>
            </w:r>
          </w:p>
        </w:tc>
        <w:tc>
          <w:tcPr>
            <w:tcW w:w="1701" w:type="dxa"/>
            <w:gridSpan w:val="2"/>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sz w:val="20"/>
                <w:szCs w:val="20"/>
                <w:lang w:val="ky-KG"/>
              </w:rPr>
            </w:pPr>
          </w:p>
        </w:tc>
        <w:tc>
          <w:tcPr>
            <w:tcW w:w="1559" w:type="dxa"/>
            <w:gridSpan w:val="2"/>
            <w:shd w:val="clear" w:color="auto" w:fill="auto"/>
          </w:tcPr>
          <w:p w:rsidR="00A2131F" w:rsidRPr="007B2B25" w:rsidRDefault="00A2131F" w:rsidP="00A2131F">
            <w:pPr>
              <w:jc w:val="both"/>
              <w:rPr>
                <w:b/>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b/>
                <w:sz w:val="20"/>
                <w:szCs w:val="20"/>
                <w:lang w:val="ky-KG"/>
              </w:rPr>
            </w:pPr>
            <w:r w:rsidRPr="007B2B25">
              <w:rPr>
                <w:b/>
                <w:sz w:val="20"/>
                <w:szCs w:val="20"/>
                <w:lang w:val="ky-KG"/>
              </w:rPr>
              <w:t>Жергиликтүү бюджет</w:t>
            </w:r>
          </w:p>
        </w:tc>
        <w:tc>
          <w:tcPr>
            <w:tcW w:w="1701" w:type="dxa"/>
            <w:gridSpan w:val="2"/>
            <w:shd w:val="clear" w:color="auto" w:fill="auto"/>
          </w:tcPr>
          <w:p w:rsidR="00A2131F" w:rsidRPr="007B2B25" w:rsidRDefault="00687622" w:rsidP="00A2131F">
            <w:pPr>
              <w:jc w:val="both"/>
              <w:rPr>
                <w:b/>
                <w:sz w:val="20"/>
                <w:szCs w:val="20"/>
                <w:lang w:val="ky-KG"/>
              </w:rPr>
            </w:pPr>
            <w:r>
              <w:rPr>
                <w:b/>
                <w:sz w:val="20"/>
                <w:szCs w:val="20"/>
                <w:lang w:val="ky-KG"/>
              </w:rPr>
              <w:t>608,0</w:t>
            </w: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sz w:val="20"/>
                <w:szCs w:val="20"/>
                <w:lang w:val="ky-KG"/>
              </w:rPr>
            </w:pPr>
          </w:p>
        </w:tc>
        <w:tc>
          <w:tcPr>
            <w:tcW w:w="1559" w:type="dxa"/>
            <w:gridSpan w:val="2"/>
            <w:shd w:val="clear" w:color="auto" w:fill="auto"/>
          </w:tcPr>
          <w:p w:rsidR="00A2131F" w:rsidRPr="007B2B25" w:rsidRDefault="00A2131F" w:rsidP="00A2131F">
            <w:pPr>
              <w:jc w:val="both"/>
              <w:rPr>
                <w:b/>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b/>
                <w:sz w:val="20"/>
                <w:szCs w:val="20"/>
                <w:lang w:val="ky-KG"/>
              </w:rPr>
            </w:pPr>
            <w:r w:rsidRPr="007B2B25">
              <w:rPr>
                <w:b/>
                <w:sz w:val="20"/>
                <w:szCs w:val="20"/>
                <w:lang w:val="ky-KG"/>
              </w:rPr>
              <w:t>Республикалык бюджет</w:t>
            </w:r>
          </w:p>
        </w:tc>
        <w:tc>
          <w:tcPr>
            <w:tcW w:w="1701" w:type="dxa"/>
            <w:gridSpan w:val="2"/>
            <w:shd w:val="clear" w:color="auto" w:fill="auto"/>
          </w:tcPr>
          <w:p w:rsidR="00A2131F" w:rsidRPr="007B2B25" w:rsidRDefault="00687622" w:rsidP="00A2131F">
            <w:pPr>
              <w:jc w:val="both"/>
              <w:rPr>
                <w:b/>
                <w:sz w:val="20"/>
                <w:szCs w:val="20"/>
                <w:lang w:val="ky-KG"/>
              </w:rPr>
            </w:pPr>
            <w:r>
              <w:rPr>
                <w:b/>
                <w:sz w:val="20"/>
                <w:szCs w:val="20"/>
                <w:lang w:val="ky-KG"/>
              </w:rPr>
              <w:t>150,0</w:t>
            </w: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sz w:val="20"/>
                <w:szCs w:val="20"/>
                <w:lang w:val="ky-KG"/>
              </w:rPr>
            </w:pPr>
          </w:p>
        </w:tc>
        <w:tc>
          <w:tcPr>
            <w:tcW w:w="1559" w:type="dxa"/>
            <w:gridSpan w:val="2"/>
            <w:shd w:val="clear" w:color="auto" w:fill="auto"/>
          </w:tcPr>
          <w:p w:rsidR="00A2131F" w:rsidRPr="007B2B25" w:rsidRDefault="00A2131F" w:rsidP="00A2131F">
            <w:pPr>
              <w:jc w:val="both"/>
              <w:rPr>
                <w:b/>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b/>
                <w:sz w:val="20"/>
                <w:szCs w:val="20"/>
                <w:lang w:val="ky-KG"/>
              </w:rPr>
            </w:pPr>
            <w:r w:rsidRPr="007B2B25">
              <w:rPr>
                <w:b/>
                <w:sz w:val="20"/>
                <w:szCs w:val="20"/>
                <w:lang w:val="ky-KG"/>
              </w:rPr>
              <w:t>Инвестициялар</w:t>
            </w:r>
          </w:p>
        </w:tc>
        <w:tc>
          <w:tcPr>
            <w:tcW w:w="1701" w:type="dxa"/>
            <w:gridSpan w:val="2"/>
            <w:shd w:val="clear" w:color="auto" w:fill="auto"/>
          </w:tcPr>
          <w:p w:rsidR="00A2131F" w:rsidRPr="007B2B25" w:rsidRDefault="00687622" w:rsidP="00A2131F">
            <w:pPr>
              <w:jc w:val="both"/>
              <w:rPr>
                <w:b/>
                <w:sz w:val="20"/>
                <w:szCs w:val="20"/>
                <w:lang w:val="ky-KG"/>
              </w:rPr>
            </w:pPr>
            <w:r>
              <w:rPr>
                <w:b/>
                <w:sz w:val="20"/>
                <w:szCs w:val="20"/>
                <w:lang w:val="ky-KG"/>
              </w:rPr>
              <w:t>2534,7</w:t>
            </w: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sz w:val="20"/>
                <w:szCs w:val="20"/>
                <w:lang w:val="ky-KG"/>
              </w:rPr>
            </w:pPr>
          </w:p>
        </w:tc>
        <w:tc>
          <w:tcPr>
            <w:tcW w:w="1559" w:type="dxa"/>
            <w:gridSpan w:val="2"/>
            <w:shd w:val="clear" w:color="auto" w:fill="auto"/>
          </w:tcPr>
          <w:p w:rsidR="00A2131F" w:rsidRPr="007B2B25" w:rsidRDefault="00A2131F" w:rsidP="00A2131F">
            <w:pPr>
              <w:jc w:val="both"/>
              <w:rPr>
                <w:b/>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b/>
                <w:sz w:val="20"/>
                <w:szCs w:val="20"/>
                <w:lang w:val="ky-KG"/>
              </w:rPr>
            </w:pPr>
            <w:r w:rsidRPr="007B2B25">
              <w:rPr>
                <w:b/>
                <w:sz w:val="20"/>
                <w:szCs w:val="20"/>
                <w:lang w:val="ky-KG"/>
              </w:rPr>
              <w:t>Өздүк каражаттар</w:t>
            </w:r>
          </w:p>
        </w:tc>
        <w:tc>
          <w:tcPr>
            <w:tcW w:w="1701" w:type="dxa"/>
            <w:gridSpan w:val="2"/>
            <w:shd w:val="clear" w:color="auto" w:fill="auto"/>
          </w:tcPr>
          <w:p w:rsidR="00A2131F" w:rsidRPr="007B2B25" w:rsidRDefault="00687622" w:rsidP="00A2131F">
            <w:pPr>
              <w:jc w:val="both"/>
              <w:rPr>
                <w:b/>
                <w:sz w:val="20"/>
                <w:szCs w:val="20"/>
                <w:lang w:val="ky-KG"/>
              </w:rPr>
            </w:pPr>
            <w:r>
              <w:rPr>
                <w:b/>
                <w:sz w:val="20"/>
                <w:szCs w:val="20"/>
                <w:lang w:val="ky-KG"/>
              </w:rPr>
              <w:t>8,93</w:t>
            </w: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jc w:val="both"/>
              <w:rPr>
                <w:sz w:val="20"/>
                <w:szCs w:val="20"/>
                <w:lang w:val="ky-KG"/>
              </w:rPr>
            </w:pPr>
          </w:p>
        </w:tc>
        <w:tc>
          <w:tcPr>
            <w:tcW w:w="1559" w:type="dxa"/>
            <w:gridSpan w:val="2"/>
            <w:shd w:val="clear" w:color="auto" w:fill="auto"/>
          </w:tcPr>
          <w:p w:rsidR="00A2131F" w:rsidRPr="007B2B25" w:rsidRDefault="00A2131F" w:rsidP="00A2131F">
            <w:pPr>
              <w:jc w:val="both"/>
              <w:rPr>
                <w:b/>
                <w:sz w:val="20"/>
                <w:szCs w:val="20"/>
                <w:lang w:val="ky-KG"/>
              </w:rPr>
            </w:pPr>
          </w:p>
        </w:tc>
      </w:tr>
      <w:tr w:rsidR="00A2131F" w:rsidRPr="007B2B25" w:rsidTr="00DC419A">
        <w:tc>
          <w:tcPr>
            <w:tcW w:w="15701" w:type="dxa"/>
            <w:gridSpan w:val="13"/>
            <w:shd w:val="clear" w:color="auto" w:fill="FFFF00"/>
          </w:tcPr>
          <w:p w:rsidR="00A2131F" w:rsidRPr="007B2B25" w:rsidRDefault="00A2131F" w:rsidP="00A2131F">
            <w:pPr>
              <w:tabs>
                <w:tab w:val="left" w:pos="8505"/>
              </w:tabs>
              <w:jc w:val="both"/>
              <w:rPr>
                <w:b/>
                <w:sz w:val="20"/>
                <w:szCs w:val="20"/>
                <w:lang w:val="ky-KG"/>
              </w:rPr>
            </w:pPr>
          </w:p>
          <w:p w:rsidR="00A2131F" w:rsidRPr="007B2B25" w:rsidRDefault="00A2131F" w:rsidP="00A2131F">
            <w:pPr>
              <w:tabs>
                <w:tab w:val="left" w:pos="8505"/>
              </w:tabs>
              <w:jc w:val="center"/>
              <w:rPr>
                <w:b/>
                <w:sz w:val="20"/>
                <w:szCs w:val="20"/>
                <w:lang w:val="ky-KG"/>
              </w:rPr>
            </w:pPr>
            <w:r w:rsidRPr="007B2B25">
              <w:rPr>
                <w:b/>
                <w:sz w:val="20"/>
                <w:szCs w:val="20"/>
                <w:lang w:val="ky-KG"/>
              </w:rPr>
              <w:t>5.СОЦИАЛДЫК ТАРМАК</w:t>
            </w:r>
          </w:p>
          <w:p w:rsidR="00A2131F" w:rsidRPr="007B2B25" w:rsidRDefault="00A2131F" w:rsidP="00A2131F">
            <w:pPr>
              <w:tabs>
                <w:tab w:val="left" w:pos="8505"/>
              </w:tabs>
              <w:jc w:val="both"/>
              <w:rPr>
                <w:b/>
                <w:sz w:val="20"/>
                <w:szCs w:val="20"/>
                <w:lang w:val="ky-KG"/>
              </w:rPr>
            </w:pPr>
          </w:p>
        </w:tc>
      </w:tr>
      <w:tr w:rsidR="00A2131F" w:rsidRPr="007B2B25" w:rsidTr="00DC419A">
        <w:tc>
          <w:tcPr>
            <w:tcW w:w="15701" w:type="dxa"/>
            <w:gridSpan w:val="13"/>
            <w:shd w:val="clear" w:color="auto" w:fill="92D050"/>
          </w:tcPr>
          <w:p w:rsidR="00A2131F" w:rsidRPr="007B2B25" w:rsidRDefault="00A2131F" w:rsidP="00A2131F">
            <w:pPr>
              <w:tabs>
                <w:tab w:val="left" w:pos="8505"/>
              </w:tabs>
              <w:jc w:val="both"/>
              <w:rPr>
                <w:b/>
                <w:sz w:val="20"/>
                <w:szCs w:val="20"/>
                <w:lang w:val="ky-KG"/>
              </w:rPr>
            </w:pPr>
          </w:p>
          <w:p w:rsidR="00A2131F" w:rsidRPr="007B2B25" w:rsidRDefault="00A2131F" w:rsidP="00A2131F">
            <w:pPr>
              <w:tabs>
                <w:tab w:val="left" w:pos="8505"/>
              </w:tabs>
              <w:ind w:firstLine="379"/>
              <w:jc w:val="center"/>
              <w:rPr>
                <w:b/>
                <w:sz w:val="20"/>
                <w:szCs w:val="20"/>
                <w:lang w:val="ky-KG"/>
              </w:rPr>
            </w:pPr>
            <w:r w:rsidRPr="007B2B25">
              <w:rPr>
                <w:b/>
                <w:sz w:val="20"/>
                <w:szCs w:val="20"/>
                <w:lang w:val="ky-KG"/>
              </w:rPr>
              <w:t>5.1. Билим берүү</w:t>
            </w:r>
          </w:p>
          <w:p w:rsidR="00A2131F" w:rsidRPr="007B2B25" w:rsidRDefault="00A2131F" w:rsidP="00A2131F">
            <w:pPr>
              <w:tabs>
                <w:tab w:val="left" w:pos="8505"/>
              </w:tabs>
              <w:jc w:val="both"/>
              <w:rPr>
                <w:b/>
                <w:sz w:val="20"/>
                <w:szCs w:val="20"/>
                <w:lang w:val="ky-KG"/>
              </w:rPr>
            </w:pPr>
          </w:p>
        </w:tc>
      </w:tr>
      <w:tr w:rsidR="00A2131F" w:rsidRPr="007B2B25" w:rsidTr="00DC419A">
        <w:tc>
          <w:tcPr>
            <w:tcW w:w="817" w:type="dxa"/>
            <w:shd w:val="clear" w:color="auto" w:fill="92CDDC"/>
          </w:tcPr>
          <w:p w:rsidR="00A2131F" w:rsidRPr="007B2B25" w:rsidRDefault="00A2131F" w:rsidP="00A2131F">
            <w:pPr>
              <w:tabs>
                <w:tab w:val="left" w:pos="8505"/>
              </w:tabs>
              <w:jc w:val="both"/>
              <w:rPr>
                <w:b/>
                <w:sz w:val="20"/>
                <w:szCs w:val="20"/>
              </w:rPr>
            </w:pPr>
            <w:r w:rsidRPr="007B2B25">
              <w:rPr>
                <w:b/>
                <w:sz w:val="20"/>
                <w:szCs w:val="20"/>
              </w:rPr>
              <w:t>№</w:t>
            </w:r>
          </w:p>
        </w:tc>
        <w:tc>
          <w:tcPr>
            <w:tcW w:w="2552" w:type="dxa"/>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Иш-чаралар</w:t>
            </w:r>
          </w:p>
        </w:tc>
        <w:tc>
          <w:tcPr>
            <w:tcW w:w="1735" w:type="dxa"/>
            <w:gridSpan w:val="3"/>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Аткаруу мөөнөтү</w:t>
            </w:r>
          </w:p>
        </w:tc>
        <w:tc>
          <w:tcPr>
            <w:tcW w:w="4536" w:type="dxa"/>
            <w:gridSpan w:val="3"/>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Күтүлүүчү жыйынтыктар</w:t>
            </w:r>
          </w:p>
        </w:tc>
        <w:tc>
          <w:tcPr>
            <w:tcW w:w="2835" w:type="dxa"/>
            <w:gridSpan w:val="2"/>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Аткарууга жооптуулар</w:t>
            </w:r>
          </w:p>
        </w:tc>
        <w:tc>
          <w:tcPr>
            <w:tcW w:w="1701" w:type="dxa"/>
            <w:gridSpan w:val="2"/>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Бюджет</w:t>
            </w:r>
          </w:p>
          <w:p w:rsidR="00A2131F" w:rsidRPr="007B2B25" w:rsidRDefault="00A2131F" w:rsidP="00A2131F">
            <w:pPr>
              <w:tabs>
                <w:tab w:val="left" w:pos="8505"/>
              </w:tabs>
              <w:jc w:val="both"/>
              <w:rPr>
                <w:b/>
                <w:sz w:val="20"/>
                <w:szCs w:val="20"/>
                <w:lang w:val="ky-KG"/>
              </w:rPr>
            </w:pPr>
            <w:r w:rsidRPr="007B2B25">
              <w:rPr>
                <w:b/>
                <w:sz w:val="20"/>
                <w:szCs w:val="20"/>
                <w:lang w:val="ky-KG"/>
              </w:rPr>
              <w:t>(млн. сом)</w:t>
            </w:r>
          </w:p>
        </w:tc>
        <w:tc>
          <w:tcPr>
            <w:tcW w:w="1525" w:type="dxa"/>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Каржылоо булагы</w:t>
            </w:r>
          </w:p>
        </w:tc>
      </w:tr>
      <w:tr w:rsidR="00A2131F" w:rsidRPr="007B2B25" w:rsidTr="00DC419A">
        <w:tc>
          <w:tcPr>
            <w:tcW w:w="817" w:type="dxa"/>
            <w:shd w:val="clear" w:color="auto" w:fill="FFFFFF"/>
          </w:tcPr>
          <w:p w:rsidR="00A2131F" w:rsidRPr="007B2B25" w:rsidRDefault="00A2131F" w:rsidP="00A2131F">
            <w:pPr>
              <w:tabs>
                <w:tab w:val="left" w:pos="8505"/>
              </w:tabs>
              <w:jc w:val="both"/>
              <w:rPr>
                <w:b/>
                <w:sz w:val="20"/>
                <w:szCs w:val="20"/>
                <w:lang w:val="ky-KG"/>
              </w:rPr>
            </w:pPr>
            <w:r w:rsidRPr="007B2B25">
              <w:rPr>
                <w:b/>
                <w:sz w:val="20"/>
                <w:szCs w:val="20"/>
                <w:lang w:val="ky-KG"/>
              </w:rPr>
              <w:t>5.1.1.</w:t>
            </w:r>
          </w:p>
        </w:tc>
        <w:tc>
          <w:tcPr>
            <w:tcW w:w="2552" w:type="dxa"/>
            <w:shd w:val="clear" w:color="auto" w:fill="FFFFFF"/>
          </w:tcPr>
          <w:p w:rsidR="00A2131F" w:rsidRPr="007B2B25" w:rsidRDefault="00A2131F" w:rsidP="00A2131F">
            <w:pPr>
              <w:tabs>
                <w:tab w:val="left" w:pos="8505"/>
              </w:tabs>
              <w:jc w:val="both"/>
              <w:rPr>
                <w:bCs/>
                <w:sz w:val="20"/>
                <w:szCs w:val="20"/>
                <w:lang w:val="ky-KG"/>
              </w:rPr>
            </w:pPr>
            <w:r w:rsidRPr="007B2B25">
              <w:rPr>
                <w:bCs/>
                <w:sz w:val="20"/>
                <w:szCs w:val="20"/>
                <w:lang w:val="ky-KG"/>
              </w:rPr>
              <w:t>“Ар бир бала балдар бакчасында тарбияланууга укуктуу” долбоорун ишке ашыруу же балдар бакчаларын ачуу жаатында  мамлекеттик - жеке өнөктөштүктү өркүндөтүү</w:t>
            </w:r>
          </w:p>
        </w:tc>
        <w:tc>
          <w:tcPr>
            <w:tcW w:w="1735" w:type="dxa"/>
            <w:gridSpan w:val="3"/>
            <w:shd w:val="clear" w:color="auto" w:fill="FFFFFF"/>
          </w:tcPr>
          <w:p w:rsidR="00A2131F" w:rsidRPr="007B2B25" w:rsidRDefault="00A2131F" w:rsidP="00A2131F">
            <w:pPr>
              <w:tabs>
                <w:tab w:val="left" w:pos="8505"/>
              </w:tabs>
              <w:jc w:val="both"/>
              <w:rPr>
                <w:sz w:val="20"/>
                <w:szCs w:val="20"/>
                <w:lang w:val="ky-KG"/>
              </w:rPr>
            </w:pPr>
            <w:r w:rsidRPr="007B2B25">
              <w:rPr>
                <w:sz w:val="20"/>
                <w:szCs w:val="20"/>
                <w:lang w:val="ky-KG"/>
              </w:rPr>
              <w:t xml:space="preserve">2023-жыл, </w:t>
            </w:r>
          </w:p>
          <w:p w:rsidR="00A2131F" w:rsidRPr="007B2B25" w:rsidRDefault="00A2131F" w:rsidP="00A2131F">
            <w:pPr>
              <w:tabs>
                <w:tab w:val="left" w:pos="8505"/>
              </w:tabs>
              <w:jc w:val="both"/>
              <w:rPr>
                <w:sz w:val="20"/>
                <w:szCs w:val="20"/>
                <w:lang w:val="ky-KG"/>
              </w:rPr>
            </w:pPr>
            <w:r w:rsidRPr="007B2B25">
              <w:rPr>
                <w:sz w:val="20"/>
                <w:szCs w:val="20"/>
                <w:lang w:val="ky-KG"/>
              </w:rPr>
              <w:t>3-квартал</w:t>
            </w:r>
          </w:p>
        </w:tc>
        <w:tc>
          <w:tcPr>
            <w:tcW w:w="4536" w:type="dxa"/>
            <w:gridSpan w:val="3"/>
            <w:shd w:val="clear" w:color="auto" w:fill="FFFFFF"/>
          </w:tcPr>
          <w:p w:rsidR="00A2131F" w:rsidRPr="007B2B25" w:rsidRDefault="00A2131F" w:rsidP="00A2131F">
            <w:pPr>
              <w:tabs>
                <w:tab w:val="left" w:pos="8505"/>
              </w:tabs>
              <w:jc w:val="both"/>
              <w:rPr>
                <w:sz w:val="20"/>
                <w:szCs w:val="20"/>
                <w:lang w:val="ky-KG"/>
              </w:rPr>
            </w:pPr>
            <w:r w:rsidRPr="007B2B25">
              <w:rPr>
                <w:sz w:val="20"/>
                <w:szCs w:val="20"/>
                <w:lang w:val="ky-KG"/>
              </w:rPr>
              <w:t>Мектепке чейинки билим берүү мекемелеринин жетишсиздиги азайып, бакчада тарбияланган балдардын пайыздык көрсөткүчү жогорулайт</w:t>
            </w:r>
          </w:p>
        </w:tc>
        <w:tc>
          <w:tcPr>
            <w:tcW w:w="2835" w:type="dxa"/>
            <w:gridSpan w:val="2"/>
            <w:shd w:val="clear" w:color="auto" w:fill="FFFFFF"/>
          </w:tcPr>
          <w:p w:rsidR="00A2131F" w:rsidRPr="007B2B25" w:rsidRDefault="00A2131F" w:rsidP="00A2131F">
            <w:pPr>
              <w:tabs>
                <w:tab w:val="left" w:pos="8505"/>
              </w:tabs>
              <w:jc w:val="both"/>
              <w:rPr>
                <w:sz w:val="20"/>
                <w:szCs w:val="20"/>
                <w:lang w:val="ky-KG"/>
              </w:rPr>
            </w:pPr>
            <w:r w:rsidRPr="007B2B25">
              <w:rPr>
                <w:sz w:val="20"/>
                <w:szCs w:val="20"/>
                <w:lang w:val="ky-KG"/>
              </w:rPr>
              <w:t>Шааркуруу жана  муниципалдык менчик   бөлүмү,</w:t>
            </w:r>
          </w:p>
          <w:p w:rsidR="00A2131F" w:rsidRPr="007B2B25" w:rsidRDefault="00A2131F" w:rsidP="00A2131F">
            <w:pPr>
              <w:tabs>
                <w:tab w:val="left" w:pos="8505"/>
              </w:tabs>
              <w:jc w:val="both"/>
              <w:rPr>
                <w:sz w:val="20"/>
                <w:szCs w:val="20"/>
                <w:lang w:val="ky-KG"/>
              </w:rPr>
            </w:pPr>
            <w:r w:rsidRPr="007B2B25">
              <w:rPr>
                <w:sz w:val="20"/>
                <w:szCs w:val="20"/>
                <w:lang w:val="ky-KG"/>
              </w:rPr>
              <w:t>Ош шаарынын мэриясынын капиталдык курулуш башкармалыгы</w:t>
            </w:r>
          </w:p>
        </w:tc>
        <w:tc>
          <w:tcPr>
            <w:tcW w:w="1701" w:type="dxa"/>
            <w:gridSpan w:val="2"/>
            <w:shd w:val="clear" w:color="auto" w:fill="FFFFFF"/>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125,0</w:t>
            </w:r>
          </w:p>
        </w:tc>
        <w:tc>
          <w:tcPr>
            <w:tcW w:w="1525" w:type="dxa"/>
            <w:shd w:val="clear" w:color="auto" w:fill="FFFFFF"/>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демөөрчүлөрдүн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каражаттары</w:t>
            </w:r>
          </w:p>
          <w:p w:rsidR="00A2131F" w:rsidRPr="007B2B25" w:rsidRDefault="00A2131F" w:rsidP="00A2131F">
            <w:pPr>
              <w:pStyle w:val="tkTablica"/>
              <w:spacing w:after="0" w:line="240" w:lineRule="auto"/>
              <w:jc w:val="both"/>
              <w:rPr>
                <w:rFonts w:ascii="Times New Roman" w:hAnsi="Times New Roman" w:cs="Times New Roman"/>
                <w:lang w:val="ky-KG"/>
              </w:rPr>
            </w:pPr>
          </w:p>
        </w:tc>
      </w:tr>
      <w:tr w:rsidR="00A2131F" w:rsidRPr="00FB670A" w:rsidTr="00DC419A">
        <w:tc>
          <w:tcPr>
            <w:tcW w:w="817" w:type="dxa"/>
            <w:shd w:val="clear" w:color="auto" w:fill="FFFFFF"/>
          </w:tcPr>
          <w:p w:rsidR="00A2131F" w:rsidRPr="007B2B25" w:rsidRDefault="00A2131F" w:rsidP="00A2131F">
            <w:pPr>
              <w:tabs>
                <w:tab w:val="left" w:pos="8505"/>
              </w:tabs>
              <w:jc w:val="both"/>
              <w:rPr>
                <w:b/>
                <w:sz w:val="20"/>
                <w:szCs w:val="20"/>
                <w:lang w:val="ky-KG"/>
              </w:rPr>
            </w:pPr>
          </w:p>
        </w:tc>
        <w:tc>
          <w:tcPr>
            <w:tcW w:w="14884" w:type="dxa"/>
            <w:gridSpan w:val="12"/>
            <w:shd w:val="clear" w:color="auto" w:fill="FFFFFF"/>
          </w:tcPr>
          <w:p w:rsidR="00A2131F" w:rsidRPr="007B2B25" w:rsidRDefault="00A2131F" w:rsidP="00A2131F">
            <w:pPr>
              <w:tabs>
                <w:tab w:val="left" w:pos="8505"/>
              </w:tabs>
              <w:jc w:val="center"/>
              <w:rPr>
                <w:b/>
                <w:sz w:val="20"/>
                <w:szCs w:val="20"/>
                <w:lang w:val="ky-KG"/>
              </w:rPr>
            </w:pPr>
            <w:r w:rsidRPr="007B2B25">
              <w:rPr>
                <w:b/>
                <w:sz w:val="20"/>
                <w:szCs w:val="20"/>
                <w:lang w:val="ky-KG"/>
              </w:rPr>
              <w:t>Инклюзивдик билим берүү тутумун өнүктүрүү;</w:t>
            </w:r>
          </w:p>
          <w:p w:rsidR="00A2131F" w:rsidRPr="007B2B25" w:rsidRDefault="00A2131F" w:rsidP="00A2131F">
            <w:pPr>
              <w:pStyle w:val="tkTablica"/>
              <w:spacing w:after="0" w:line="240" w:lineRule="auto"/>
              <w:jc w:val="both"/>
              <w:rPr>
                <w:rFonts w:ascii="Times New Roman" w:hAnsi="Times New Roman" w:cs="Times New Roman"/>
                <w:lang w:val="ky-KG"/>
              </w:rPr>
            </w:pPr>
          </w:p>
        </w:tc>
      </w:tr>
      <w:tr w:rsidR="00A2131F" w:rsidRPr="007B2B25" w:rsidTr="00DC419A">
        <w:tc>
          <w:tcPr>
            <w:tcW w:w="817" w:type="dxa"/>
            <w:shd w:val="clear" w:color="auto" w:fill="FFFFFF"/>
          </w:tcPr>
          <w:p w:rsidR="00A2131F" w:rsidRPr="007B2B25" w:rsidRDefault="00A2131F" w:rsidP="00A2131F">
            <w:pPr>
              <w:jc w:val="both"/>
              <w:rPr>
                <w:sz w:val="20"/>
                <w:szCs w:val="20"/>
              </w:rPr>
            </w:pPr>
            <w:r w:rsidRPr="007B2B25">
              <w:rPr>
                <w:b/>
                <w:sz w:val="20"/>
                <w:szCs w:val="20"/>
                <w:lang w:val="ky-KG"/>
              </w:rPr>
              <w:t>5.1.2.</w:t>
            </w:r>
          </w:p>
        </w:tc>
        <w:tc>
          <w:tcPr>
            <w:tcW w:w="2552" w:type="dxa"/>
            <w:shd w:val="clear" w:color="auto" w:fill="FFFFFF"/>
          </w:tcPr>
          <w:p w:rsidR="00A2131F" w:rsidRPr="007B2B25" w:rsidRDefault="00A2131F" w:rsidP="00A2131F">
            <w:pPr>
              <w:tabs>
                <w:tab w:val="left" w:pos="8505"/>
              </w:tabs>
              <w:jc w:val="both"/>
              <w:rPr>
                <w:bCs/>
                <w:sz w:val="20"/>
                <w:szCs w:val="20"/>
                <w:lang w:val="ky-KG"/>
              </w:rPr>
            </w:pPr>
            <w:r w:rsidRPr="007B2B25">
              <w:rPr>
                <w:bCs/>
                <w:sz w:val="20"/>
                <w:szCs w:val="20"/>
                <w:lang w:val="ky-KG"/>
              </w:rPr>
              <w:t>Башталгыч класстардын инклюзивдик мектебин жана   мектептерде инклюзивдик билим берүү боюнча ресурстук класстарды ачуу</w:t>
            </w:r>
          </w:p>
        </w:tc>
        <w:tc>
          <w:tcPr>
            <w:tcW w:w="1735" w:type="dxa"/>
            <w:gridSpan w:val="3"/>
            <w:shd w:val="clear" w:color="auto" w:fill="FFFFFF"/>
          </w:tcPr>
          <w:p w:rsidR="00A2131F" w:rsidRPr="007B2B25" w:rsidRDefault="00A2131F" w:rsidP="00A2131F">
            <w:pPr>
              <w:tabs>
                <w:tab w:val="left" w:pos="8505"/>
              </w:tabs>
              <w:jc w:val="both"/>
              <w:rPr>
                <w:sz w:val="20"/>
                <w:szCs w:val="20"/>
                <w:lang w:val="ky-KG"/>
              </w:rPr>
            </w:pPr>
            <w:r w:rsidRPr="007B2B25">
              <w:rPr>
                <w:sz w:val="20"/>
                <w:szCs w:val="20"/>
                <w:lang w:val="ky-KG"/>
              </w:rPr>
              <w:t xml:space="preserve">2023-жыл, </w:t>
            </w:r>
          </w:p>
          <w:p w:rsidR="00A2131F" w:rsidRPr="007B2B25" w:rsidRDefault="00A2131F" w:rsidP="00A2131F">
            <w:pPr>
              <w:tabs>
                <w:tab w:val="left" w:pos="8505"/>
              </w:tabs>
              <w:jc w:val="both"/>
              <w:rPr>
                <w:sz w:val="20"/>
                <w:szCs w:val="20"/>
                <w:lang w:val="ky-KG"/>
              </w:rPr>
            </w:pPr>
            <w:r w:rsidRPr="007B2B25">
              <w:rPr>
                <w:sz w:val="20"/>
                <w:szCs w:val="20"/>
                <w:lang w:val="ky-KG"/>
              </w:rPr>
              <w:t>3-квартал</w:t>
            </w:r>
          </w:p>
        </w:tc>
        <w:tc>
          <w:tcPr>
            <w:tcW w:w="4536" w:type="dxa"/>
            <w:gridSpan w:val="3"/>
            <w:shd w:val="clear" w:color="auto" w:fill="FFFFFF"/>
          </w:tcPr>
          <w:p w:rsidR="00A2131F" w:rsidRPr="007B2B25" w:rsidRDefault="00A2131F" w:rsidP="00A2131F">
            <w:pPr>
              <w:tabs>
                <w:tab w:val="left" w:pos="8505"/>
              </w:tabs>
              <w:jc w:val="both"/>
              <w:rPr>
                <w:sz w:val="20"/>
                <w:szCs w:val="20"/>
                <w:lang w:val="ky-KG"/>
              </w:rPr>
            </w:pPr>
            <w:r w:rsidRPr="007B2B25">
              <w:rPr>
                <w:sz w:val="20"/>
                <w:szCs w:val="20"/>
                <w:lang w:val="ky-KG"/>
              </w:rPr>
              <w:t>Мүмкүнчүлүгү чектелген балдардын билим алуусуна шарт түзүлөт</w:t>
            </w:r>
          </w:p>
        </w:tc>
        <w:tc>
          <w:tcPr>
            <w:tcW w:w="2835" w:type="dxa"/>
            <w:gridSpan w:val="2"/>
            <w:shd w:val="clear" w:color="auto" w:fill="FFFFFF"/>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Ош шаардык билим берүү башкармалыгы</w:t>
            </w:r>
          </w:p>
        </w:tc>
        <w:tc>
          <w:tcPr>
            <w:tcW w:w="1701" w:type="dxa"/>
            <w:gridSpan w:val="2"/>
            <w:shd w:val="clear" w:color="auto" w:fill="FFFFFF"/>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7,0</w:t>
            </w:r>
          </w:p>
        </w:tc>
        <w:tc>
          <w:tcPr>
            <w:tcW w:w="1525" w:type="dxa"/>
            <w:shd w:val="clear" w:color="auto" w:fill="FFFFFF"/>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демөөрчүлөрдүн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каражаттары</w:t>
            </w:r>
          </w:p>
          <w:p w:rsidR="00A2131F" w:rsidRPr="007B2B25" w:rsidRDefault="00A2131F" w:rsidP="00A2131F">
            <w:pPr>
              <w:pStyle w:val="tkTablica"/>
              <w:spacing w:after="0" w:line="240" w:lineRule="auto"/>
              <w:jc w:val="both"/>
              <w:rPr>
                <w:rFonts w:ascii="Times New Roman" w:hAnsi="Times New Roman" w:cs="Times New Roman"/>
                <w:lang w:val="ky-KG"/>
              </w:rPr>
            </w:pPr>
          </w:p>
        </w:tc>
      </w:tr>
      <w:tr w:rsidR="00A2131F" w:rsidRPr="007B2B25" w:rsidTr="00DC419A">
        <w:tc>
          <w:tcPr>
            <w:tcW w:w="817" w:type="dxa"/>
            <w:shd w:val="clear" w:color="auto" w:fill="FFFFFF"/>
          </w:tcPr>
          <w:p w:rsidR="00A2131F" w:rsidRPr="007B2B25" w:rsidRDefault="00A2131F" w:rsidP="00A2131F">
            <w:pPr>
              <w:jc w:val="both"/>
              <w:rPr>
                <w:sz w:val="20"/>
                <w:szCs w:val="20"/>
              </w:rPr>
            </w:pPr>
            <w:r w:rsidRPr="007B2B25">
              <w:rPr>
                <w:b/>
                <w:sz w:val="20"/>
                <w:szCs w:val="20"/>
                <w:lang w:val="ky-KG"/>
              </w:rPr>
              <w:t>5.1.3.</w:t>
            </w:r>
          </w:p>
        </w:tc>
        <w:tc>
          <w:tcPr>
            <w:tcW w:w="2552" w:type="dxa"/>
            <w:shd w:val="clear" w:color="auto" w:fill="FFFFFF"/>
          </w:tcPr>
          <w:p w:rsidR="00A2131F" w:rsidRPr="007B2B25" w:rsidRDefault="00A2131F" w:rsidP="00A2131F">
            <w:pPr>
              <w:tabs>
                <w:tab w:val="left" w:pos="8505"/>
              </w:tabs>
              <w:jc w:val="both"/>
              <w:rPr>
                <w:bCs/>
                <w:sz w:val="20"/>
                <w:szCs w:val="20"/>
                <w:lang w:val="ky-KG"/>
              </w:rPr>
            </w:pPr>
            <w:r w:rsidRPr="007B2B25">
              <w:rPr>
                <w:bCs/>
                <w:sz w:val="20"/>
                <w:szCs w:val="20"/>
                <w:lang w:val="ky-KG"/>
              </w:rPr>
              <w:t>Ата-энелер үчүн кеңеш берүүчү коомдук консультациялык кеңсе уюштуруу;</w:t>
            </w:r>
          </w:p>
          <w:p w:rsidR="00A2131F" w:rsidRPr="007B2B25" w:rsidRDefault="00A2131F" w:rsidP="00A2131F">
            <w:pPr>
              <w:tabs>
                <w:tab w:val="left" w:pos="8505"/>
              </w:tabs>
              <w:jc w:val="both"/>
              <w:rPr>
                <w:bCs/>
                <w:sz w:val="20"/>
                <w:szCs w:val="20"/>
                <w:lang w:val="ky-KG"/>
              </w:rPr>
            </w:pPr>
          </w:p>
        </w:tc>
        <w:tc>
          <w:tcPr>
            <w:tcW w:w="1735" w:type="dxa"/>
            <w:gridSpan w:val="3"/>
            <w:shd w:val="clear" w:color="auto" w:fill="FFFFFF"/>
          </w:tcPr>
          <w:p w:rsidR="00A2131F" w:rsidRPr="007B2B25" w:rsidRDefault="00A2131F" w:rsidP="00A2131F">
            <w:pPr>
              <w:tabs>
                <w:tab w:val="left" w:pos="8505"/>
              </w:tabs>
              <w:jc w:val="both"/>
              <w:rPr>
                <w:sz w:val="20"/>
                <w:szCs w:val="20"/>
                <w:lang w:val="ky-KG"/>
              </w:rPr>
            </w:pPr>
            <w:r w:rsidRPr="007B2B25">
              <w:rPr>
                <w:sz w:val="20"/>
                <w:szCs w:val="20"/>
                <w:lang w:val="ky-KG"/>
              </w:rPr>
              <w:t xml:space="preserve">2023-жыл </w:t>
            </w:r>
          </w:p>
          <w:p w:rsidR="00A2131F" w:rsidRPr="007B2B25" w:rsidRDefault="00A2131F" w:rsidP="00A2131F">
            <w:pPr>
              <w:tabs>
                <w:tab w:val="left" w:pos="8505"/>
              </w:tabs>
              <w:jc w:val="both"/>
              <w:rPr>
                <w:sz w:val="20"/>
                <w:szCs w:val="20"/>
                <w:lang w:val="ky-KG"/>
              </w:rPr>
            </w:pPr>
            <w:r w:rsidRPr="007B2B25">
              <w:rPr>
                <w:sz w:val="20"/>
                <w:szCs w:val="20"/>
                <w:lang w:val="ky-KG"/>
              </w:rPr>
              <w:t xml:space="preserve">3-квартал </w:t>
            </w:r>
          </w:p>
        </w:tc>
        <w:tc>
          <w:tcPr>
            <w:tcW w:w="4536" w:type="dxa"/>
            <w:gridSpan w:val="3"/>
            <w:shd w:val="clear" w:color="auto" w:fill="FFFFFF"/>
          </w:tcPr>
          <w:p w:rsidR="00A2131F" w:rsidRPr="007B2B25" w:rsidRDefault="00A2131F" w:rsidP="00A2131F">
            <w:pPr>
              <w:tabs>
                <w:tab w:val="left" w:pos="8505"/>
              </w:tabs>
              <w:jc w:val="both"/>
              <w:rPr>
                <w:sz w:val="20"/>
                <w:szCs w:val="20"/>
                <w:lang w:val="ky-KG"/>
              </w:rPr>
            </w:pPr>
            <w:r w:rsidRPr="007B2B25">
              <w:rPr>
                <w:sz w:val="20"/>
                <w:szCs w:val="20"/>
                <w:lang w:val="ky-KG"/>
              </w:rPr>
              <w:t>Мүмкүнчүлүгү чектелген балдары бар ата-энелерге колдоо көрсөтүлөт</w:t>
            </w:r>
          </w:p>
        </w:tc>
        <w:tc>
          <w:tcPr>
            <w:tcW w:w="2835" w:type="dxa"/>
            <w:gridSpan w:val="2"/>
            <w:shd w:val="clear" w:color="auto" w:fill="FFFFFF"/>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Ош шаардык эмгек, социалдык камсыздоо жана миграция башкармалыгы</w:t>
            </w:r>
          </w:p>
          <w:p w:rsidR="00A2131F" w:rsidRPr="007B2B25" w:rsidRDefault="00A2131F" w:rsidP="00A2131F">
            <w:pPr>
              <w:tabs>
                <w:tab w:val="left" w:pos="8505"/>
              </w:tabs>
              <w:jc w:val="both"/>
              <w:rPr>
                <w:sz w:val="20"/>
                <w:szCs w:val="20"/>
                <w:lang w:val="ky-KG"/>
              </w:rPr>
            </w:pPr>
            <w:r w:rsidRPr="007B2B25">
              <w:rPr>
                <w:sz w:val="20"/>
                <w:szCs w:val="20"/>
                <w:lang w:val="ky-KG"/>
              </w:rPr>
              <w:t>Ош шаардык билим берүү башкармалыгы</w:t>
            </w:r>
          </w:p>
        </w:tc>
        <w:tc>
          <w:tcPr>
            <w:tcW w:w="1701" w:type="dxa"/>
            <w:gridSpan w:val="2"/>
            <w:shd w:val="clear" w:color="auto" w:fill="FFFFFF"/>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1,0</w:t>
            </w:r>
          </w:p>
        </w:tc>
        <w:tc>
          <w:tcPr>
            <w:tcW w:w="1525" w:type="dxa"/>
            <w:shd w:val="clear" w:color="auto" w:fill="FFFFFF"/>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демөөрчүлөрдүн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каражаттары</w:t>
            </w:r>
          </w:p>
          <w:p w:rsidR="00A2131F" w:rsidRPr="007B2B25" w:rsidRDefault="00A2131F" w:rsidP="00A2131F">
            <w:pPr>
              <w:pStyle w:val="tkTablica"/>
              <w:spacing w:after="0" w:line="240" w:lineRule="auto"/>
              <w:jc w:val="both"/>
              <w:rPr>
                <w:rFonts w:ascii="Times New Roman" w:hAnsi="Times New Roman" w:cs="Times New Roman"/>
                <w:lang w:val="ky-KG"/>
              </w:rPr>
            </w:pPr>
          </w:p>
        </w:tc>
      </w:tr>
      <w:tr w:rsidR="00A2131F" w:rsidRPr="007B2B25"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t>5.1.4.</w:t>
            </w:r>
          </w:p>
        </w:tc>
        <w:tc>
          <w:tcPr>
            <w:tcW w:w="2552" w:type="dxa"/>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 xml:space="preserve">Башталгыч класстардын инклюзивдик мектебин </w:t>
            </w:r>
            <w:r w:rsidRPr="007B2B25">
              <w:rPr>
                <w:bCs/>
                <w:sz w:val="20"/>
                <w:szCs w:val="20"/>
                <w:lang w:val="ky-KG"/>
              </w:rPr>
              <w:lastRenderedPageBreak/>
              <w:t>жана   мектептерде инклюзивдик билим берүү боюнча ресурстук класстарды ачуу;</w:t>
            </w:r>
          </w:p>
        </w:tc>
        <w:tc>
          <w:tcPr>
            <w:tcW w:w="1735"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lastRenderedPageBreak/>
              <w:t xml:space="preserve">2024-жыл </w:t>
            </w:r>
          </w:p>
          <w:p w:rsidR="00A2131F" w:rsidRPr="007B2B25" w:rsidRDefault="00A2131F" w:rsidP="00A2131F">
            <w:pPr>
              <w:tabs>
                <w:tab w:val="left" w:pos="8505"/>
              </w:tabs>
              <w:jc w:val="both"/>
              <w:rPr>
                <w:sz w:val="20"/>
                <w:szCs w:val="20"/>
                <w:lang w:val="ky-KG"/>
              </w:rPr>
            </w:pPr>
            <w:r w:rsidRPr="007B2B25">
              <w:rPr>
                <w:sz w:val="20"/>
                <w:szCs w:val="20"/>
                <w:lang w:val="ky-KG"/>
              </w:rPr>
              <w:t xml:space="preserve">3-квартал </w:t>
            </w:r>
          </w:p>
        </w:tc>
        <w:tc>
          <w:tcPr>
            <w:tcW w:w="4536"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Мүмкүнчүлүгү чектелген балдары бар ата-энелерге колдоо көрсөтүлөт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 xml:space="preserve">Ош шаардык эмгек, </w:t>
            </w:r>
            <w:r w:rsidRPr="007B2B25">
              <w:rPr>
                <w:sz w:val="20"/>
                <w:szCs w:val="20"/>
                <w:lang w:val="ky-KG"/>
              </w:rPr>
              <w:lastRenderedPageBreak/>
              <w:t>социалдык камсыздоо жана миграция башкармалыгы</w:t>
            </w:r>
          </w:p>
          <w:p w:rsidR="00A2131F" w:rsidRPr="007B2B25" w:rsidRDefault="00A2131F" w:rsidP="00A2131F">
            <w:pPr>
              <w:tabs>
                <w:tab w:val="left" w:pos="8505"/>
              </w:tabs>
              <w:jc w:val="both"/>
              <w:rPr>
                <w:sz w:val="20"/>
                <w:szCs w:val="20"/>
                <w:lang w:val="ky-KG"/>
              </w:rPr>
            </w:pPr>
            <w:r w:rsidRPr="007B2B25">
              <w:rPr>
                <w:sz w:val="20"/>
                <w:szCs w:val="20"/>
                <w:lang w:val="ky-KG"/>
              </w:rPr>
              <w:t>Ош шаардык билим берүү башкармалыгы</w:t>
            </w: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lastRenderedPageBreak/>
              <w:t>2,0</w:t>
            </w:r>
          </w:p>
        </w:tc>
        <w:tc>
          <w:tcPr>
            <w:tcW w:w="1525" w:type="dxa"/>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lastRenderedPageBreak/>
              <w:t>демөөрчүлөрдүн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каражаттары</w:t>
            </w:r>
          </w:p>
          <w:p w:rsidR="00A2131F" w:rsidRPr="007B2B25" w:rsidRDefault="00A2131F" w:rsidP="00A2131F">
            <w:pPr>
              <w:pStyle w:val="tkTablica"/>
              <w:spacing w:after="0" w:line="240" w:lineRule="auto"/>
              <w:jc w:val="both"/>
              <w:rPr>
                <w:rFonts w:ascii="Times New Roman" w:hAnsi="Times New Roman" w:cs="Times New Roman"/>
                <w:lang w:val="ky-KG"/>
              </w:rPr>
            </w:pPr>
          </w:p>
        </w:tc>
      </w:tr>
      <w:tr w:rsidR="00A2131F" w:rsidRPr="007B2B25" w:rsidTr="00DC419A">
        <w:tc>
          <w:tcPr>
            <w:tcW w:w="817" w:type="dxa"/>
            <w:shd w:val="clear" w:color="auto" w:fill="auto"/>
          </w:tcPr>
          <w:p w:rsidR="00A2131F" w:rsidRPr="007B2B25" w:rsidRDefault="00A2131F" w:rsidP="00A2131F">
            <w:pPr>
              <w:jc w:val="both"/>
              <w:rPr>
                <w:sz w:val="20"/>
                <w:szCs w:val="20"/>
                <w:lang w:val="ky-KG"/>
              </w:rPr>
            </w:pPr>
            <w:r w:rsidRPr="007B2B25">
              <w:rPr>
                <w:b/>
                <w:sz w:val="20"/>
                <w:szCs w:val="20"/>
                <w:lang w:val="ky-KG"/>
              </w:rPr>
              <w:lastRenderedPageBreak/>
              <w:t>5.1.5.</w:t>
            </w:r>
          </w:p>
        </w:tc>
        <w:tc>
          <w:tcPr>
            <w:tcW w:w="2552" w:type="dxa"/>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Балдар бакчаларында ресурстук тайпаларды ачуу</w:t>
            </w:r>
          </w:p>
        </w:tc>
        <w:tc>
          <w:tcPr>
            <w:tcW w:w="1735"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 xml:space="preserve">2024-жыл </w:t>
            </w:r>
          </w:p>
          <w:p w:rsidR="00A2131F" w:rsidRPr="007B2B25" w:rsidRDefault="00A2131F" w:rsidP="00A2131F">
            <w:pPr>
              <w:tabs>
                <w:tab w:val="left" w:pos="8505"/>
              </w:tabs>
              <w:jc w:val="both"/>
              <w:rPr>
                <w:sz w:val="20"/>
                <w:szCs w:val="20"/>
                <w:lang w:val="ky-KG"/>
              </w:rPr>
            </w:pPr>
            <w:r w:rsidRPr="007B2B25">
              <w:rPr>
                <w:sz w:val="20"/>
                <w:szCs w:val="20"/>
                <w:lang w:val="ky-KG"/>
              </w:rPr>
              <w:t xml:space="preserve">3-квартал </w:t>
            </w:r>
          </w:p>
        </w:tc>
        <w:tc>
          <w:tcPr>
            <w:tcW w:w="4536"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Мүмкүнчүлүгү чектелген балдары бар ата-энелерге колдоо көрсөтүлөт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Ош шаардык эмгек, социалдык камсыздоо жана миграция башкармалыгы</w:t>
            </w:r>
          </w:p>
          <w:p w:rsidR="00A2131F" w:rsidRPr="007B2B25" w:rsidRDefault="00A2131F" w:rsidP="00A2131F">
            <w:pPr>
              <w:tabs>
                <w:tab w:val="left" w:pos="8505"/>
              </w:tabs>
              <w:jc w:val="both"/>
              <w:rPr>
                <w:sz w:val="20"/>
                <w:szCs w:val="20"/>
                <w:lang w:val="ky-KG"/>
              </w:rPr>
            </w:pPr>
            <w:r w:rsidRPr="007B2B25">
              <w:rPr>
                <w:sz w:val="20"/>
                <w:szCs w:val="20"/>
                <w:lang w:val="ky-KG"/>
              </w:rPr>
              <w:t>Ош шаардык билим берүү башкармалыгы</w:t>
            </w: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w:t>
            </w:r>
          </w:p>
        </w:tc>
        <w:tc>
          <w:tcPr>
            <w:tcW w:w="1525" w:type="dxa"/>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демөөрчүлөрдүн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каражаттары</w:t>
            </w:r>
          </w:p>
          <w:p w:rsidR="00A2131F" w:rsidRPr="007B2B25" w:rsidRDefault="00A2131F" w:rsidP="00A2131F">
            <w:pPr>
              <w:pStyle w:val="tkTablica"/>
              <w:spacing w:after="0" w:line="240" w:lineRule="auto"/>
              <w:jc w:val="both"/>
              <w:rPr>
                <w:rFonts w:ascii="Times New Roman" w:hAnsi="Times New Roman" w:cs="Times New Roman"/>
                <w:lang w:val="ky-KG"/>
              </w:rPr>
            </w:pPr>
          </w:p>
        </w:tc>
      </w:tr>
      <w:tr w:rsidR="00A2131F" w:rsidRPr="007B2B25"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t>5.1.6.</w:t>
            </w:r>
          </w:p>
        </w:tc>
        <w:tc>
          <w:tcPr>
            <w:tcW w:w="2552" w:type="dxa"/>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«Инсандын руханий-адеп-ахлактык өнүгүүсү жана дене тарбиясы жөнүндө» Концепциянын алкагында системалуу иш алып баруу</w:t>
            </w:r>
          </w:p>
        </w:tc>
        <w:tc>
          <w:tcPr>
            <w:tcW w:w="1735"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2023-2026</w:t>
            </w:r>
            <w:r w:rsidRPr="007B2B25">
              <w:rPr>
                <w:bCs/>
                <w:sz w:val="20"/>
                <w:szCs w:val="20"/>
                <w:lang w:val="ky-KG"/>
              </w:rPr>
              <w:t>-жылдар</w:t>
            </w:r>
          </w:p>
        </w:tc>
        <w:tc>
          <w:tcPr>
            <w:tcW w:w="4536"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Балдарды балдар бакчаларында, мектептерде адеп-ахлактуулукка үйрөтүү жана алардын ден соолугун чыңдоо, мугалимдердин статусун жогорулатуу  боюнча  иш-чаралардын планы  ишке  ашырылат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Ош шаардык билим берүү башкармалыгы</w:t>
            </w: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Иш-чаралардын планында бекитилген долбоорлорго ылайык</w:t>
            </w:r>
          </w:p>
        </w:tc>
        <w:tc>
          <w:tcPr>
            <w:tcW w:w="1525" w:type="dxa"/>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демөөрчүлөрдүн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каражаттары</w:t>
            </w:r>
          </w:p>
          <w:p w:rsidR="00A2131F" w:rsidRPr="007B2B25" w:rsidRDefault="00A2131F" w:rsidP="00A2131F">
            <w:pPr>
              <w:pStyle w:val="tkTablica"/>
              <w:spacing w:after="0" w:line="240" w:lineRule="auto"/>
              <w:jc w:val="both"/>
              <w:rPr>
                <w:rFonts w:ascii="Times New Roman" w:hAnsi="Times New Roman" w:cs="Times New Roman"/>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r w:rsidRPr="007B2B25">
              <w:rPr>
                <w:b/>
                <w:sz w:val="20"/>
                <w:szCs w:val="20"/>
                <w:lang w:val="ky-KG"/>
              </w:rPr>
              <w:t>5.1.7.</w:t>
            </w:r>
          </w:p>
        </w:tc>
        <w:tc>
          <w:tcPr>
            <w:tcW w:w="2552" w:type="dxa"/>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54 жалпы билим берүүчү мектепте жана 38 муниципалдык  бала бакчада видеокөзөмөл системасын орнотууну жыйынтыктоо</w:t>
            </w:r>
          </w:p>
        </w:tc>
        <w:tc>
          <w:tcPr>
            <w:tcW w:w="1735"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 xml:space="preserve">2023-жыл, </w:t>
            </w:r>
          </w:p>
          <w:p w:rsidR="00A2131F" w:rsidRPr="007B2B25" w:rsidRDefault="00A2131F" w:rsidP="00A2131F">
            <w:pPr>
              <w:tabs>
                <w:tab w:val="left" w:pos="8505"/>
              </w:tabs>
              <w:jc w:val="both"/>
              <w:rPr>
                <w:sz w:val="20"/>
                <w:szCs w:val="20"/>
                <w:lang w:val="ky-KG"/>
              </w:rPr>
            </w:pPr>
            <w:r w:rsidRPr="007B2B25">
              <w:rPr>
                <w:sz w:val="20"/>
                <w:szCs w:val="20"/>
                <w:lang w:val="ky-KG"/>
              </w:rPr>
              <w:t>4-квартал</w:t>
            </w:r>
          </w:p>
        </w:tc>
        <w:tc>
          <w:tcPr>
            <w:tcW w:w="4536" w:type="dxa"/>
            <w:gridSpan w:val="3"/>
            <w:shd w:val="clear" w:color="auto" w:fill="auto"/>
          </w:tcPr>
          <w:p w:rsidR="00A2131F" w:rsidRPr="007B2B25" w:rsidRDefault="00A2131F" w:rsidP="00A2131F">
            <w:pPr>
              <w:tabs>
                <w:tab w:val="left" w:pos="8505"/>
              </w:tabs>
              <w:jc w:val="both"/>
              <w:rPr>
                <w:sz w:val="20"/>
                <w:szCs w:val="20"/>
                <w:lang w:val="ky-KG"/>
              </w:rPr>
            </w:pPr>
            <w:r w:rsidRPr="007B2B25">
              <w:rPr>
                <w:bCs/>
                <w:sz w:val="20"/>
                <w:szCs w:val="20"/>
                <w:lang w:val="ky-KG"/>
              </w:rPr>
              <w:t>“Акылдуу мектеп” долбоору ишке ашырылат. Балдардын коопсуздугу камсыз болот. Өспүрүмдөр арасында кылмыштуулукту алдын алуу чаралары көрүлөт.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Ош шаардык билим берүү башкармалыгы</w:t>
            </w: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 xml:space="preserve">                2,0</w:t>
            </w:r>
          </w:p>
        </w:tc>
        <w:tc>
          <w:tcPr>
            <w:tcW w:w="1525" w:type="dxa"/>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Республикалык бюджеттин каражаттары</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r w:rsidRPr="007B2B25">
              <w:rPr>
                <w:b/>
                <w:sz w:val="20"/>
                <w:szCs w:val="20"/>
                <w:lang w:val="ky-KG"/>
              </w:rPr>
              <w:t>5.1.8.</w:t>
            </w:r>
          </w:p>
        </w:tc>
        <w:tc>
          <w:tcPr>
            <w:tcW w:w="2552" w:type="dxa"/>
            <w:shd w:val="clear" w:color="auto" w:fill="auto"/>
          </w:tcPr>
          <w:p w:rsidR="00A2131F" w:rsidRPr="00950C0B" w:rsidRDefault="00A2131F" w:rsidP="00A2131F">
            <w:pPr>
              <w:tabs>
                <w:tab w:val="left" w:pos="8505"/>
              </w:tabs>
              <w:jc w:val="both"/>
              <w:rPr>
                <w:bCs/>
                <w:sz w:val="20"/>
                <w:szCs w:val="20"/>
                <w:lang w:val="ky-KG"/>
              </w:rPr>
            </w:pPr>
            <w:r w:rsidRPr="007B2B25">
              <w:rPr>
                <w:bCs/>
                <w:sz w:val="20"/>
                <w:szCs w:val="20"/>
                <w:lang w:val="ky-KG"/>
              </w:rPr>
              <w:t xml:space="preserve">Шаардын бардык жалпы </w:t>
            </w:r>
            <w:r w:rsidRPr="00950C0B">
              <w:rPr>
                <w:bCs/>
                <w:sz w:val="20"/>
                <w:szCs w:val="20"/>
                <w:lang w:val="ky-KG"/>
              </w:rPr>
              <w:t>билим берүүчү мектептериндеги санариптештирүүнү аягына чыгаруу</w:t>
            </w:r>
          </w:p>
          <w:p w:rsidR="00A2131F" w:rsidRPr="00950C0B" w:rsidRDefault="00A2131F" w:rsidP="00A2131F">
            <w:pPr>
              <w:tabs>
                <w:tab w:val="left" w:pos="8505"/>
              </w:tabs>
              <w:jc w:val="both"/>
              <w:rPr>
                <w:bCs/>
                <w:sz w:val="20"/>
                <w:szCs w:val="20"/>
                <w:lang w:val="ky-KG"/>
              </w:rPr>
            </w:pPr>
            <w:r w:rsidRPr="00950C0B">
              <w:rPr>
                <w:bCs/>
                <w:sz w:val="20"/>
                <w:szCs w:val="20"/>
                <w:lang w:val="ky-KG"/>
              </w:rPr>
              <w:t>1. “Эл мектеп” долбоорунун алкагында электрондук журналды  киргизүү;</w:t>
            </w:r>
          </w:p>
          <w:p w:rsidR="00A2131F" w:rsidRPr="00950C0B" w:rsidRDefault="00A2131F" w:rsidP="00A2131F">
            <w:pPr>
              <w:tabs>
                <w:tab w:val="left" w:pos="8505"/>
              </w:tabs>
              <w:jc w:val="both"/>
              <w:rPr>
                <w:bCs/>
                <w:sz w:val="20"/>
                <w:szCs w:val="20"/>
                <w:lang w:val="ky-KG"/>
              </w:rPr>
            </w:pPr>
            <w:r w:rsidRPr="00950C0B">
              <w:rPr>
                <w:bCs/>
                <w:sz w:val="20"/>
                <w:szCs w:val="20"/>
                <w:lang w:val="ky-KG"/>
              </w:rPr>
              <w:t>2. Электрондук китепкананы түзүү;</w:t>
            </w:r>
          </w:p>
          <w:p w:rsidR="00A2131F" w:rsidRPr="007B2B25" w:rsidRDefault="00A2131F" w:rsidP="00A2131F">
            <w:pPr>
              <w:tabs>
                <w:tab w:val="left" w:pos="8505"/>
              </w:tabs>
              <w:jc w:val="both"/>
              <w:rPr>
                <w:bCs/>
                <w:sz w:val="20"/>
                <w:szCs w:val="20"/>
                <w:lang w:val="ky-KG"/>
              </w:rPr>
            </w:pPr>
            <w:r w:rsidRPr="00950C0B">
              <w:rPr>
                <w:bCs/>
                <w:sz w:val="20"/>
                <w:szCs w:val="20"/>
                <w:lang w:val="ky-KG"/>
              </w:rPr>
              <w:t>3. “Коопсуз мектеп”,  “Коопсуз бала бакча”  долбоорлору менен иштөөнү улантуу;</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sz w:val="20"/>
                <w:szCs w:val="20"/>
                <w:lang w:val="ky-KG"/>
              </w:rPr>
              <w:t>2025</w:t>
            </w:r>
            <w:r w:rsidRPr="007B2B25">
              <w:rPr>
                <w:bCs/>
                <w:sz w:val="20"/>
                <w:szCs w:val="20"/>
                <w:lang w:val="ky-KG"/>
              </w:rPr>
              <w:t xml:space="preserve">-жыл, </w:t>
            </w:r>
          </w:p>
          <w:p w:rsidR="00A2131F" w:rsidRPr="007B2B25" w:rsidRDefault="00A2131F" w:rsidP="00A2131F">
            <w:pPr>
              <w:tabs>
                <w:tab w:val="left" w:pos="8505"/>
              </w:tabs>
              <w:jc w:val="both"/>
              <w:rPr>
                <w:sz w:val="20"/>
                <w:szCs w:val="20"/>
                <w:lang w:val="ky-KG"/>
              </w:rPr>
            </w:pPr>
            <w:r w:rsidRPr="007B2B25">
              <w:rPr>
                <w:bCs/>
                <w:sz w:val="20"/>
                <w:szCs w:val="20"/>
                <w:lang w:val="ky-KG"/>
              </w:rPr>
              <w:t>3-квартал</w:t>
            </w:r>
          </w:p>
        </w:tc>
        <w:tc>
          <w:tcPr>
            <w:tcW w:w="4536"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Окуу - тарбия ишин уюштуруунун деңгээли жогорулайт жана көзөмөлдөөнүн сапаты жакшырат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Ош шаардык билим берүү башкармалыгы</w:t>
            </w: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p>
          <w:p w:rsidR="00A2131F" w:rsidRPr="007B2B25" w:rsidRDefault="00A2131F" w:rsidP="00A2131F">
            <w:pPr>
              <w:pStyle w:val="tkTablica"/>
              <w:spacing w:after="0" w:line="240" w:lineRule="auto"/>
              <w:jc w:val="both"/>
              <w:rPr>
                <w:rFonts w:ascii="Times New Roman" w:hAnsi="Times New Roman" w:cs="Times New Roman"/>
                <w:lang w:val="ky-KG"/>
              </w:rPr>
            </w:pP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Долбоорго ылайык</w:t>
            </w:r>
          </w:p>
        </w:tc>
        <w:tc>
          <w:tcPr>
            <w:tcW w:w="1525" w:type="dxa"/>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Республикалык бюджеттин каражаттары</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r w:rsidRPr="007B2B25">
              <w:rPr>
                <w:b/>
                <w:sz w:val="20"/>
                <w:szCs w:val="20"/>
                <w:lang w:val="ky-KG"/>
              </w:rPr>
              <w:t>5.1.9.</w:t>
            </w:r>
          </w:p>
        </w:tc>
        <w:tc>
          <w:tcPr>
            <w:tcW w:w="2552" w:type="dxa"/>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 xml:space="preserve">Мектептен сырткары билим берүү тутумун өнүктүрүү жана   балдардын чыгармачылык </w:t>
            </w:r>
            <w:r w:rsidRPr="007B2B25">
              <w:rPr>
                <w:bCs/>
                <w:sz w:val="20"/>
                <w:szCs w:val="20"/>
                <w:lang w:val="ky-KG"/>
              </w:rPr>
              <w:lastRenderedPageBreak/>
              <w:t>борборлорунун   материалдык-техникалык базасын чыңдоо (“Келечек” чыгармачылык борборуна кичи бус сатып алуу, жеңил типтеги кошумча имарат куруу)</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sz w:val="20"/>
                <w:szCs w:val="20"/>
                <w:lang w:val="ky-KG"/>
              </w:rPr>
              <w:lastRenderedPageBreak/>
              <w:t>2024</w:t>
            </w:r>
            <w:r w:rsidRPr="007B2B25">
              <w:rPr>
                <w:bCs/>
                <w:sz w:val="20"/>
                <w:szCs w:val="20"/>
                <w:lang w:val="ky-KG"/>
              </w:rPr>
              <w:t xml:space="preserve">-жыл, </w:t>
            </w:r>
          </w:p>
          <w:p w:rsidR="00A2131F" w:rsidRPr="007B2B25" w:rsidRDefault="00A2131F" w:rsidP="00A2131F">
            <w:pPr>
              <w:tabs>
                <w:tab w:val="left" w:pos="8505"/>
              </w:tabs>
              <w:jc w:val="both"/>
              <w:rPr>
                <w:sz w:val="20"/>
                <w:szCs w:val="20"/>
                <w:lang w:val="ky-KG"/>
              </w:rPr>
            </w:pPr>
            <w:r w:rsidRPr="007B2B25">
              <w:rPr>
                <w:bCs/>
                <w:sz w:val="20"/>
                <w:szCs w:val="20"/>
                <w:lang w:val="ky-KG"/>
              </w:rPr>
              <w:t>3-квартал</w:t>
            </w:r>
          </w:p>
        </w:tc>
        <w:tc>
          <w:tcPr>
            <w:tcW w:w="4536"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 xml:space="preserve">Балдардын чыгармачылыгы, өнөр үйрөнүү дарамети, маданият жана искусствого болгон кызыгуусу жогорулайт жана алардын эл аралык, республикалык фестивалдарга, кароо-сынактарга </w:t>
            </w:r>
            <w:r w:rsidRPr="007B2B25">
              <w:rPr>
                <w:sz w:val="20"/>
                <w:szCs w:val="20"/>
                <w:lang w:val="ky-KG"/>
              </w:rPr>
              <w:lastRenderedPageBreak/>
              <w:t>Ош шаарынын атынан катышуусу камсыздалат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lastRenderedPageBreak/>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Эконимка, каржы жана инвестиция бөлүмү</w:t>
            </w:r>
          </w:p>
          <w:p w:rsidR="00A2131F" w:rsidRPr="007B2B25" w:rsidRDefault="00A2131F" w:rsidP="00A2131F">
            <w:pPr>
              <w:tabs>
                <w:tab w:val="left" w:pos="8505"/>
              </w:tabs>
              <w:jc w:val="both"/>
              <w:rPr>
                <w:sz w:val="20"/>
                <w:szCs w:val="20"/>
                <w:lang w:val="ky-KG"/>
              </w:rPr>
            </w:pPr>
            <w:r w:rsidRPr="007B2B25">
              <w:rPr>
                <w:sz w:val="20"/>
                <w:szCs w:val="20"/>
                <w:lang w:val="ky-KG"/>
              </w:rPr>
              <w:t xml:space="preserve">Шааркуруу жана </w:t>
            </w:r>
            <w:r w:rsidRPr="007B2B25">
              <w:rPr>
                <w:sz w:val="20"/>
                <w:szCs w:val="20"/>
                <w:lang w:val="ky-KG"/>
              </w:rPr>
              <w:lastRenderedPageBreak/>
              <w:t>муниципалдык менчик бөлүмү</w:t>
            </w: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lastRenderedPageBreak/>
              <w:t>25,0</w:t>
            </w:r>
          </w:p>
        </w:tc>
        <w:tc>
          <w:tcPr>
            <w:tcW w:w="1525" w:type="dxa"/>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 каражаттары</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r w:rsidRPr="007B2B25">
              <w:rPr>
                <w:b/>
                <w:sz w:val="20"/>
                <w:szCs w:val="20"/>
                <w:lang w:val="ky-KG"/>
              </w:rPr>
              <w:lastRenderedPageBreak/>
              <w:t>5.1.10.</w:t>
            </w:r>
          </w:p>
        </w:tc>
        <w:tc>
          <w:tcPr>
            <w:tcW w:w="2552" w:type="dxa"/>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Жалпы республикалык тестирлөө программасын кошумча окутуу боюнча иш алып баруу</w:t>
            </w:r>
          </w:p>
        </w:tc>
        <w:tc>
          <w:tcPr>
            <w:tcW w:w="1735"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 xml:space="preserve">2023-жыл, </w:t>
            </w:r>
          </w:p>
          <w:p w:rsidR="00A2131F" w:rsidRPr="007B2B25" w:rsidRDefault="00A2131F" w:rsidP="00A2131F">
            <w:pPr>
              <w:tabs>
                <w:tab w:val="left" w:pos="8505"/>
              </w:tabs>
              <w:jc w:val="both"/>
              <w:rPr>
                <w:sz w:val="20"/>
                <w:szCs w:val="20"/>
                <w:lang w:val="ky-KG"/>
              </w:rPr>
            </w:pPr>
            <w:r w:rsidRPr="007B2B25">
              <w:rPr>
                <w:sz w:val="20"/>
                <w:szCs w:val="20"/>
                <w:lang w:val="ky-KG"/>
              </w:rPr>
              <w:t>3-квартал</w:t>
            </w:r>
          </w:p>
        </w:tc>
        <w:tc>
          <w:tcPr>
            <w:tcW w:w="4536" w:type="dxa"/>
            <w:gridSpan w:val="3"/>
            <w:shd w:val="clear" w:color="auto" w:fill="auto"/>
          </w:tcPr>
          <w:p w:rsidR="00A2131F" w:rsidRPr="007B2B25" w:rsidRDefault="00A2131F" w:rsidP="00A2131F">
            <w:pPr>
              <w:tabs>
                <w:tab w:val="left" w:pos="8505"/>
              </w:tabs>
              <w:jc w:val="both"/>
              <w:rPr>
                <w:sz w:val="20"/>
                <w:szCs w:val="20"/>
                <w:lang w:val="ky-KG"/>
              </w:rPr>
            </w:pPr>
            <w:r w:rsidRPr="007B2B25">
              <w:rPr>
                <w:bCs/>
                <w:sz w:val="20"/>
                <w:szCs w:val="20"/>
                <w:lang w:val="ky-KG"/>
              </w:rPr>
              <w:t>Жалпы республикалык тестирлөө программасын кошумча окутуу боюнча иш-чаралардын планы түзүлөт жана ишке ашырылат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Ош шаардык билим берүү башкармалыгы</w:t>
            </w:r>
          </w:p>
          <w:p w:rsidR="00A2131F" w:rsidRPr="007B2B25" w:rsidRDefault="00A2131F" w:rsidP="00A2131F">
            <w:pPr>
              <w:tabs>
                <w:tab w:val="left" w:pos="8505"/>
              </w:tabs>
              <w:jc w:val="both"/>
              <w:rPr>
                <w:sz w:val="20"/>
                <w:szCs w:val="20"/>
                <w:lang w:val="ky-KG"/>
              </w:rPr>
            </w:pP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Долбоорго ылайык</w:t>
            </w:r>
          </w:p>
        </w:tc>
        <w:tc>
          <w:tcPr>
            <w:tcW w:w="1525" w:type="dxa"/>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демөөрчүлөрдүн каражаттары</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r w:rsidRPr="007B2B25">
              <w:rPr>
                <w:b/>
                <w:sz w:val="20"/>
                <w:szCs w:val="20"/>
                <w:lang w:val="ky-KG"/>
              </w:rPr>
              <w:t>5.1.11.</w:t>
            </w:r>
          </w:p>
        </w:tc>
        <w:tc>
          <w:tcPr>
            <w:tcW w:w="2552" w:type="dxa"/>
            <w:shd w:val="clear" w:color="auto" w:fill="auto"/>
          </w:tcPr>
          <w:p w:rsidR="00A2131F" w:rsidRPr="007B2B25" w:rsidRDefault="00A2131F" w:rsidP="00A213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y-KG"/>
              </w:rPr>
            </w:pPr>
            <w:r w:rsidRPr="007B2B25">
              <w:rPr>
                <w:bCs/>
                <w:sz w:val="20"/>
                <w:szCs w:val="20"/>
                <w:lang w:val="ky-KG"/>
              </w:rPr>
              <w:t xml:space="preserve">Мектеп автобустарын ишке киргизүү  </w:t>
            </w:r>
          </w:p>
          <w:p w:rsidR="00A2131F" w:rsidRPr="007B2B25" w:rsidRDefault="00A2131F" w:rsidP="00A2131F">
            <w:pPr>
              <w:tabs>
                <w:tab w:val="left" w:pos="8505"/>
              </w:tabs>
              <w:jc w:val="both"/>
              <w:rPr>
                <w:bCs/>
                <w:sz w:val="20"/>
                <w:szCs w:val="20"/>
                <w:lang w:val="ky-KG"/>
              </w:rPr>
            </w:pPr>
          </w:p>
        </w:tc>
        <w:tc>
          <w:tcPr>
            <w:tcW w:w="1735"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 xml:space="preserve">2024-жыл, </w:t>
            </w:r>
          </w:p>
          <w:p w:rsidR="00A2131F" w:rsidRPr="007B2B25" w:rsidRDefault="00A2131F" w:rsidP="00A2131F">
            <w:pPr>
              <w:tabs>
                <w:tab w:val="left" w:pos="8505"/>
              </w:tabs>
              <w:jc w:val="both"/>
              <w:rPr>
                <w:sz w:val="20"/>
                <w:szCs w:val="20"/>
                <w:lang w:val="ky-KG"/>
              </w:rPr>
            </w:pPr>
            <w:r w:rsidRPr="007B2B25">
              <w:rPr>
                <w:sz w:val="20"/>
                <w:szCs w:val="20"/>
                <w:lang w:val="ky-KG"/>
              </w:rPr>
              <w:t>2-квартал</w:t>
            </w:r>
          </w:p>
        </w:tc>
        <w:tc>
          <w:tcPr>
            <w:tcW w:w="4536"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 xml:space="preserve">Мектеп окуучулардын коопсуздугу алдын алынат жана ыңгайлуу шарттар түзүлөт. </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Ош шаардык билим берүү башкармалыгы</w:t>
            </w:r>
          </w:p>
          <w:p w:rsidR="00A2131F" w:rsidRPr="007B2B25" w:rsidRDefault="00A2131F" w:rsidP="00A2131F">
            <w:pPr>
              <w:tabs>
                <w:tab w:val="left" w:pos="8505"/>
              </w:tabs>
              <w:jc w:val="both"/>
              <w:rPr>
                <w:sz w:val="20"/>
                <w:szCs w:val="20"/>
                <w:lang w:val="ky-KG"/>
              </w:rPr>
            </w:pP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Долбоорго ылайык</w:t>
            </w:r>
          </w:p>
        </w:tc>
        <w:tc>
          <w:tcPr>
            <w:tcW w:w="1525" w:type="dxa"/>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демөөрчүлөрдүн каражаттары</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r w:rsidRPr="007B2B25">
              <w:rPr>
                <w:b/>
                <w:sz w:val="20"/>
                <w:szCs w:val="20"/>
                <w:lang w:val="ky-KG"/>
              </w:rPr>
              <w:t>5.1.12.</w:t>
            </w:r>
          </w:p>
        </w:tc>
        <w:tc>
          <w:tcPr>
            <w:tcW w:w="2552" w:type="dxa"/>
            <w:shd w:val="clear" w:color="auto" w:fill="auto"/>
          </w:tcPr>
          <w:p w:rsidR="00A2131F" w:rsidRPr="007B2B25" w:rsidRDefault="00A2131F" w:rsidP="00A213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y-KG"/>
              </w:rPr>
            </w:pPr>
            <w:r w:rsidRPr="007B2B25">
              <w:rPr>
                <w:bCs/>
                <w:sz w:val="20"/>
                <w:szCs w:val="20"/>
                <w:lang w:val="ky-KG"/>
              </w:rPr>
              <w:t>Мектептердин тамак-ашын каржылоонун ченемдерин кайра карап чыгуу</w:t>
            </w:r>
          </w:p>
        </w:tc>
        <w:tc>
          <w:tcPr>
            <w:tcW w:w="1735"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 xml:space="preserve">2023-жыл, </w:t>
            </w:r>
          </w:p>
          <w:p w:rsidR="00A2131F" w:rsidRPr="007B2B25" w:rsidRDefault="00A2131F" w:rsidP="00A2131F">
            <w:pPr>
              <w:tabs>
                <w:tab w:val="left" w:pos="8505"/>
              </w:tabs>
              <w:jc w:val="both"/>
              <w:rPr>
                <w:sz w:val="20"/>
                <w:szCs w:val="20"/>
                <w:lang w:val="ky-KG"/>
              </w:rPr>
            </w:pPr>
            <w:r w:rsidRPr="007B2B25">
              <w:rPr>
                <w:sz w:val="20"/>
                <w:szCs w:val="20"/>
                <w:lang w:val="ky-KG"/>
              </w:rPr>
              <w:t>3-квартал</w:t>
            </w:r>
          </w:p>
        </w:tc>
        <w:tc>
          <w:tcPr>
            <w:tcW w:w="4536"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 xml:space="preserve">Окуучулардын тамак аш коопсуздугу жакшырат </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Ош шаардык билим берүү башкармалыгы</w:t>
            </w:r>
          </w:p>
          <w:p w:rsidR="00A2131F" w:rsidRPr="007B2B25" w:rsidRDefault="00A2131F" w:rsidP="00A2131F">
            <w:pPr>
              <w:tabs>
                <w:tab w:val="left" w:pos="8505"/>
              </w:tabs>
              <w:jc w:val="both"/>
              <w:rPr>
                <w:sz w:val="20"/>
                <w:szCs w:val="20"/>
                <w:lang w:val="ky-KG"/>
              </w:rPr>
            </w:pP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Долбоорго ылайык</w:t>
            </w:r>
          </w:p>
        </w:tc>
        <w:tc>
          <w:tcPr>
            <w:tcW w:w="1525" w:type="dxa"/>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демөөрчүлөрдүн каражаттары</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r w:rsidRPr="007B2B25">
              <w:rPr>
                <w:b/>
                <w:sz w:val="20"/>
                <w:szCs w:val="20"/>
                <w:lang w:val="ky-KG"/>
              </w:rPr>
              <w:t>5.1.13.</w:t>
            </w:r>
          </w:p>
        </w:tc>
        <w:tc>
          <w:tcPr>
            <w:tcW w:w="2552" w:type="dxa"/>
            <w:shd w:val="clear" w:color="auto" w:fill="auto"/>
          </w:tcPr>
          <w:p w:rsidR="00A2131F" w:rsidRPr="007B2B25" w:rsidRDefault="00A2131F" w:rsidP="00A213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y-KG"/>
              </w:rPr>
            </w:pPr>
            <w:r w:rsidRPr="007B2B25">
              <w:rPr>
                <w:bCs/>
                <w:sz w:val="20"/>
                <w:szCs w:val="20"/>
                <w:lang w:val="ky-KG"/>
              </w:rPr>
              <w:t>Компьютердик класстарды жабдуунун зарылдыгын аныктоо үчүн билим берүү мекемелерин инвентаризациялоо жана анын негизинде компьютердик техника менен камсыздоо жана Интернетке кирүү планын иштеп чыгуу</w:t>
            </w:r>
          </w:p>
        </w:tc>
        <w:tc>
          <w:tcPr>
            <w:tcW w:w="1735"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 xml:space="preserve">2023-жыл, </w:t>
            </w:r>
          </w:p>
          <w:p w:rsidR="00A2131F" w:rsidRPr="007B2B25" w:rsidRDefault="00A2131F" w:rsidP="00A2131F">
            <w:pPr>
              <w:tabs>
                <w:tab w:val="left" w:pos="8505"/>
              </w:tabs>
              <w:jc w:val="both"/>
              <w:rPr>
                <w:sz w:val="20"/>
                <w:szCs w:val="20"/>
                <w:lang w:val="ky-KG"/>
              </w:rPr>
            </w:pPr>
            <w:r w:rsidRPr="007B2B25">
              <w:rPr>
                <w:sz w:val="20"/>
                <w:szCs w:val="20"/>
                <w:lang w:val="ky-KG"/>
              </w:rPr>
              <w:t>2-квартал</w:t>
            </w:r>
          </w:p>
        </w:tc>
        <w:tc>
          <w:tcPr>
            <w:tcW w:w="4536"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Балдардын билим деңгээли жогорулайт, заманбап билим алууга өбөлгө түзүлөт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Ош шаардык билим берүү башкармалыгы</w:t>
            </w:r>
          </w:p>
          <w:p w:rsidR="00A2131F" w:rsidRPr="007B2B25" w:rsidRDefault="00A2131F" w:rsidP="00A2131F">
            <w:pPr>
              <w:tabs>
                <w:tab w:val="left" w:pos="8505"/>
              </w:tabs>
              <w:jc w:val="both"/>
              <w:rPr>
                <w:sz w:val="20"/>
                <w:szCs w:val="20"/>
                <w:lang w:val="ky-KG"/>
              </w:rPr>
            </w:pP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Долбоорго ылайык</w:t>
            </w:r>
          </w:p>
        </w:tc>
        <w:tc>
          <w:tcPr>
            <w:tcW w:w="1525" w:type="dxa"/>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демөөрчүлөрдүн каражаттары</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r w:rsidRPr="007B2B25">
              <w:rPr>
                <w:b/>
                <w:sz w:val="20"/>
                <w:szCs w:val="20"/>
                <w:lang w:val="ky-KG"/>
              </w:rPr>
              <w:t>5.1.14.</w:t>
            </w:r>
          </w:p>
        </w:tc>
        <w:tc>
          <w:tcPr>
            <w:tcW w:w="2552" w:type="dxa"/>
            <w:shd w:val="clear" w:color="auto" w:fill="auto"/>
          </w:tcPr>
          <w:p w:rsidR="00A2131F" w:rsidRPr="007B2B25" w:rsidRDefault="00A2131F" w:rsidP="00A213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y-KG"/>
              </w:rPr>
            </w:pPr>
            <w:r w:rsidRPr="007B2B25">
              <w:rPr>
                <w:bCs/>
                <w:sz w:val="20"/>
                <w:szCs w:val="20"/>
                <w:lang w:val="ky-KG"/>
              </w:rPr>
              <w:t>Мектепке чейинки жана мектептик билим берүү мекемелеринде пандустардын болушуна инвентаризация жүргүзүү</w:t>
            </w:r>
          </w:p>
        </w:tc>
        <w:tc>
          <w:tcPr>
            <w:tcW w:w="1735"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 xml:space="preserve">2023-жыл, </w:t>
            </w:r>
          </w:p>
          <w:p w:rsidR="00A2131F" w:rsidRPr="007B2B25" w:rsidRDefault="00A2131F" w:rsidP="00A2131F">
            <w:pPr>
              <w:tabs>
                <w:tab w:val="left" w:pos="8505"/>
              </w:tabs>
              <w:jc w:val="both"/>
              <w:rPr>
                <w:sz w:val="20"/>
                <w:szCs w:val="20"/>
                <w:lang w:val="ky-KG"/>
              </w:rPr>
            </w:pPr>
            <w:r w:rsidRPr="007B2B25">
              <w:rPr>
                <w:sz w:val="20"/>
                <w:szCs w:val="20"/>
                <w:lang w:val="ky-KG"/>
              </w:rPr>
              <w:t>3-квартал</w:t>
            </w:r>
          </w:p>
        </w:tc>
        <w:tc>
          <w:tcPr>
            <w:tcW w:w="4536"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Мүмкүнчүлүгү чектелген балдарга шарттар түзүлөт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Ош шаардык билим берүү башкармалыгы</w:t>
            </w:r>
          </w:p>
          <w:p w:rsidR="00A2131F" w:rsidRPr="007B2B25" w:rsidRDefault="00A2131F" w:rsidP="00A2131F">
            <w:pPr>
              <w:tabs>
                <w:tab w:val="left" w:pos="8505"/>
              </w:tabs>
              <w:jc w:val="both"/>
              <w:rPr>
                <w:sz w:val="20"/>
                <w:szCs w:val="20"/>
                <w:lang w:val="ky-KG"/>
              </w:rPr>
            </w:pP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Долбоорго ылайык</w:t>
            </w:r>
          </w:p>
        </w:tc>
        <w:tc>
          <w:tcPr>
            <w:tcW w:w="1525" w:type="dxa"/>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демөөрчүлөрдүн каражаттары</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r w:rsidRPr="007B2B25">
              <w:rPr>
                <w:b/>
                <w:sz w:val="20"/>
                <w:szCs w:val="20"/>
                <w:lang w:val="ky-KG"/>
              </w:rPr>
              <w:t>5.1.15.</w:t>
            </w:r>
          </w:p>
        </w:tc>
        <w:tc>
          <w:tcPr>
            <w:tcW w:w="2552" w:type="dxa"/>
            <w:shd w:val="clear" w:color="auto" w:fill="auto"/>
          </w:tcPr>
          <w:p w:rsidR="00A2131F" w:rsidRPr="007B2B25" w:rsidRDefault="00A2131F" w:rsidP="00A213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y-KG"/>
              </w:rPr>
            </w:pPr>
            <w:r w:rsidRPr="007B2B25">
              <w:rPr>
                <w:bCs/>
                <w:sz w:val="20"/>
                <w:szCs w:val="20"/>
                <w:lang w:val="ky-KG"/>
              </w:rPr>
              <w:t xml:space="preserve">Мектепке чейинки жана мектептик билим берүү мекемелерин пандустар менен 100% камсыз кылуу </w:t>
            </w:r>
          </w:p>
        </w:tc>
        <w:tc>
          <w:tcPr>
            <w:tcW w:w="1735" w:type="dxa"/>
            <w:gridSpan w:val="3"/>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 xml:space="preserve">2025-жыл, </w:t>
            </w:r>
          </w:p>
          <w:p w:rsidR="00A2131F" w:rsidRPr="007B2B25" w:rsidRDefault="00A2131F" w:rsidP="00A2131F">
            <w:pPr>
              <w:tabs>
                <w:tab w:val="left" w:pos="8505"/>
              </w:tabs>
              <w:jc w:val="both"/>
              <w:rPr>
                <w:sz w:val="20"/>
                <w:szCs w:val="20"/>
                <w:lang w:val="ky-KG"/>
              </w:rPr>
            </w:pPr>
            <w:r w:rsidRPr="007B2B25">
              <w:rPr>
                <w:sz w:val="20"/>
                <w:szCs w:val="20"/>
                <w:lang w:val="ky-KG"/>
              </w:rPr>
              <w:t>3-квартал</w:t>
            </w:r>
          </w:p>
        </w:tc>
        <w:tc>
          <w:tcPr>
            <w:tcW w:w="4536"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Мүмкүнчүлүгү чектелген балдарга шарттар түзүлөт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Ош шаардык билим берүү башкармалыгы</w:t>
            </w:r>
          </w:p>
          <w:p w:rsidR="00A2131F" w:rsidRPr="007B2B25" w:rsidRDefault="00A2131F" w:rsidP="00A2131F">
            <w:pPr>
              <w:tabs>
                <w:tab w:val="left" w:pos="8505"/>
              </w:tabs>
              <w:jc w:val="both"/>
              <w:rPr>
                <w:sz w:val="20"/>
                <w:szCs w:val="20"/>
                <w:lang w:val="ky-KG"/>
              </w:rPr>
            </w:pP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20,0</w:t>
            </w:r>
          </w:p>
        </w:tc>
        <w:tc>
          <w:tcPr>
            <w:tcW w:w="1525" w:type="dxa"/>
            <w:shd w:val="clear" w:color="auto" w:fill="auto"/>
          </w:tcPr>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Жергиликтүү бюджеттин,</w:t>
            </w:r>
          </w:p>
          <w:p w:rsidR="00A2131F" w:rsidRPr="007B2B25" w:rsidRDefault="00A2131F" w:rsidP="00A2131F">
            <w:pPr>
              <w:pStyle w:val="tkTablica"/>
              <w:spacing w:after="0" w:line="240" w:lineRule="auto"/>
              <w:jc w:val="both"/>
              <w:rPr>
                <w:rFonts w:ascii="Times New Roman" w:hAnsi="Times New Roman" w:cs="Times New Roman"/>
                <w:lang w:val="ky-KG"/>
              </w:rPr>
            </w:pPr>
            <w:r w:rsidRPr="007B2B25">
              <w:rPr>
                <w:rFonts w:ascii="Times New Roman" w:hAnsi="Times New Roman" w:cs="Times New Roman"/>
                <w:lang w:val="ky-KG"/>
              </w:rPr>
              <w:t xml:space="preserve">демөөрчүлөрдүн </w:t>
            </w:r>
            <w:r w:rsidRPr="007B2B25">
              <w:rPr>
                <w:rFonts w:ascii="Times New Roman" w:hAnsi="Times New Roman" w:cs="Times New Roman"/>
                <w:lang w:val="ky-KG"/>
              </w:rPr>
              <w:lastRenderedPageBreak/>
              <w:t>каражаттары</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tabs>
                <w:tab w:val="left" w:pos="8505"/>
              </w:tabs>
              <w:jc w:val="both"/>
              <w:rPr>
                <w:bCs/>
                <w:sz w:val="20"/>
                <w:szCs w:val="20"/>
                <w:lang w:val="ky-KG"/>
              </w:rPr>
            </w:pPr>
          </w:p>
        </w:tc>
        <w:tc>
          <w:tcPr>
            <w:tcW w:w="1735" w:type="dxa"/>
            <w:gridSpan w:val="3"/>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7B2B25" w:rsidRDefault="00A2131F" w:rsidP="00A2131F">
            <w:pPr>
              <w:jc w:val="both"/>
              <w:rPr>
                <w:b/>
                <w:sz w:val="20"/>
                <w:szCs w:val="20"/>
                <w:lang w:val="ky-KG"/>
              </w:rPr>
            </w:pPr>
            <w:r w:rsidRPr="007B2B25">
              <w:rPr>
                <w:b/>
                <w:sz w:val="20"/>
                <w:szCs w:val="20"/>
                <w:lang w:val="ky-KG"/>
              </w:rPr>
              <w:t>Жалпы:</w:t>
            </w:r>
          </w:p>
        </w:tc>
        <w:tc>
          <w:tcPr>
            <w:tcW w:w="1701" w:type="dxa"/>
            <w:gridSpan w:val="2"/>
            <w:shd w:val="clear" w:color="auto" w:fill="auto"/>
          </w:tcPr>
          <w:p w:rsidR="00A2131F" w:rsidRPr="007B2B25" w:rsidRDefault="000550B4" w:rsidP="00A2131F">
            <w:pPr>
              <w:tabs>
                <w:tab w:val="left" w:pos="8505"/>
              </w:tabs>
              <w:jc w:val="both"/>
              <w:rPr>
                <w:b/>
                <w:bCs/>
                <w:sz w:val="20"/>
                <w:szCs w:val="20"/>
                <w:lang w:val="ky-KG"/>
              </w:rPr>
            </w:pPr>
            <w:r>
              <w:rPr>
                <w:b/>
                <w:bCs/>
                <w:sz w:val="20"/>
                <w:szCs w:val="20"/>
                <w:lang w:val="ky-KG"/>
              </w:rPr>
              <w:t>184,0</w:t>
            </w:r>
          </w:p>
        </w:tc>
        <w:tc>
          <w:tcPr>
            <w:tcW w:w="1525" w:type="dxa"/>
            <w:shd w:val="clear" w:color="auto" w:fill="auto"/>
          </w:tcPr>
          <w:p w:rsidR="00A2131F" w:rsidRPr="007B2B25" w:rsidRDefault="00A2131F" w:rsidP="00A2131F">
            <w:pPr>
              <w:jc w:val="both"/>
              <w:rPr>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tabs>
                <w:tab w:val="left" w:pos="8505"/>
              </w:tabs>
              <w:jc w:val="both"/>
              <w:rPr>
                <w:bCs/>
                <w:sz w:val="20"/>
                <w:szCs w:val="20"/>
                <w:lang w:val="ky-KG"/>
              </w:rPr>
            </w:pPr>
          </w:p>
        </w:tc>
        <w:tc>
          <w:tcPr>
            <w:tcW w:w="1735" w:type="dxa"/>
            <w:gridSpan w:val="3"/>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7B2B25" w:rsidRDefault="00A2131F" w:rsidP="00A2131F">
            <w:pPr>
              <w:jc w:val="both"/>
              <w:rPr>
                <w:b/>
                <w:sz w:val="20"/>
                <w:szCs w:val="20"/>
                <w:lang w:val="ky-KG"/>
              </w:rPr>
            </w:pPr>
            <w:r w:rsidRPr="007B2B25">
              <w:rPr>
                <w:b/>
                <w:sz w:val="20"/>
                <w:szCs w:val="20"/>
                <w:lang w:val="ky-KG"/>
              </w:rPr>
              <w:t>Анын ичинен:</w:t>
            </w:r>
          </w:p>
        </w:tc>
        <w:tc>
          <w:tcPr>
            <w:tcW w:w="1701" w:type="dxa"/>
            <w:gridSpan w:val="2"/>
            <w:shd w:val="clear" w:color="auto" w:fill="auto"/>
          </w:tcPr>
          <w:p w:rsidR="00A2131F" w:rsidRPr="007B2B25" w:rsidRDefault="00A2131F" w:rsidP="00A2131F">
            <w:pPr>
              <w:tabs>
                <w:tab w:val="left" w:pos="8505"/>
              </w:tabs>
              <w:jc w:val="both"/>
              <w:rPr>
                <w:b/>
                <w:bCs/>
                <w:sz w:val="20"/>
                <w:szCs w:val="20"/>
                <w:lang w:val="ky-KG"/>
              </w:rPr>
            </w:pPr>
          </w:p>
        </w:tc>
        <w:tc>
          <w:tcPr>
            <w:tcW w:w="1525" w:type="dxa"/>
            <w:shd w:val="clear" w:color="auto" w:fill="auto"/>
          </w:tcPr>
          <w:p w:rsidR="00A2131F" w:rsidRPr="007B2B25" w:rsidRDefault="00A2131F" w:rsidP="00A2131F">
            <w:pPr>
              <w:jc w:val="both"/>
              <w:rPr>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tabs>
                <w:tab w:val="left" w:pos="8505"/>
              </w:tabs>
              <w:jc w:val="both"/>
              <w:rPr>
                <w:bCs/>
                <w:sz w:val="20"/>
                <w:szCs w:val="20"/>
                <w:lang w:val="ky-KG"/>
              </w:rPr>
            </w:pPr>
          </w:p>
        </w:tc>
        <w:tc>
          <w:tcPr>
            <w:tcW w:w="1735" w:type="dxa"/>
            <w:gridSpan w:val="3"/>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7B2B25" w:rsidRDefault="00A2131F" w:rsidP="00A2131F">
            <w:pPr>
              <w:jc w:val="both"/>
              <w:rPr>
                <w:b/>
                <w:sz w:val="20"/>
                <w:szCs w:val="20"/>
                <w:lang w:val="ky-KG"/>
              </w:rPr>
            </w:pPr>
            <w:r w:rsidRPr="007B2B25">
              <w:rPr>
                <w:b/>
                <w:sz w:val="20"/>
                <w:szCs w:val="20"/>
                <w:lang w:val="ky-KG"/>
              </w:rPr>
              <w:t>Жергиликтүү бюджет</w:t>
            </w:r>
          </w:p>
        </w:tc>
        <w:tc>
          <w:tcPr>
            <w:tcW w:w="1701" w:type="dxa"/>
            <w:gridSpan w:val="2"/>
            <w:shd w:val="clear" w:color="auto" w:fill="auto"/>
          </w:tcPr>
          <w:p w:rsidR="00A2131F" w:rsidRPr="007B2B25" w:rsidRDefault="000550B4" w:rsidP="00A2131F">
            <w:pPr>
              <w:tabs>
                <w:tab w:val="left" w:pos="8505"/>
              </w:tabs>
              <w:jc w:val="both"/>
              <w:rPr>
                <w:b/>
                <w:bCs/>
                <w:sz w:val="20"/>
                <w:szCs w:val="20"/>
                <w:lang w:val="ky-KG"/>
              </w:rPr>
            </w:pPr>
            <w:r>
              <w:rPr>
                <w:b/>
                <w:bCs/>
                <w:sz w:val="20"/>
                <w:szCs w:val="20"/>
                <w:lang w:val="ky-KG"/>
              </w:rPr>
              <w:t>184,0</w:t>
            </w:r>
          </w:p>
        </w:tc>
        <w:tc>
          <w:tcPr>
            <w:tcW w:w="1525" w:type="dxa"/>
            <w:shd w:val="clear" w:color="auto" w:fill="auto"/>
          </w:tcPr>
          <w:p w:rsidR="00A2131F" w:rsidRPr="007B2B25" w:rsidRDefault="00A2131F" w:rsidP="00A2131F">
            <w:pPr>
              <w:jc w:val="both"/>
              <w:rPr>
                <w:sz w:val="20"/>
                <w:szCs w:val="20"/>
                <w:lang w:val="ky-KG"/>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tabs>
                <w:tab w:val="left" w:pos="8505"/>
              </w:tabs>
              <w:jc w:val="both"/>
              <w:rPr>
                <w:bCs/>
                <w:sz w:val="20"/>
                <w:szCs w:val="20"/>
                <w:lang w:val="ky-KG"/>
              </w:rPr>
            </w:pPr>
          </w:p>
        </w:tc>
        <w:tc>
          <w:tcPr>
            <w:tcW w:w="1735" w:type="dxa"/>
            <w:gridSpan w:val="3"/>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7B2B25" w:rsidRDefault="00A2131F" w:rsidP="00A2131F">
            <w:pPr>
              <w:jc w:val="both"/>
              <w:rPr>
                <w:b/>
                <w:sz w:val="20"/>
                <w:szCs w:val="20"/>
                <w:lang w:val="ky-KG"/>
              </w:rPr>
            </w:pPr>
            <w:r w:rsidRPr="007B2B25">
              <w:rPr>
                <w:b/>
                <w:sz w:val="20"/>
                <w:szCs w:val="20"/>
                <w:lang w:val="ky-KG"/>
              </w:rPr>
              <w:t>Республикалык бюджет</w:t>
            </w:r>
          </w:p>
        </w:tc>
        <w:tc>
          <w:tcPr>
            <w:tcW w:w="1701" w:type="dxa"/>
            <w:gridSpan w:val="2"/>
            <w:shd w:val="clear" w:color="auto" w:fill="auto"/>
          </w:tcPr>
          <w:p w:rsidR="00A2131F" w:rsidRPr="007B2B25" w:rsidRDefault="00A2131F" w:rsidP="00A2131F">
            <w:pPr>
              <w:tabs>
                <w:tab w:val="left" w:pos="8505"/>
              </w:tabs>
              <w:jc w:val="both"/>
              <w:rPr>
                <w:b/>
                <w:bCs/>
                <w:sz w:val="20"/>
                <w:szCs w:val="20"/>
                <w:lang w:val="ky-KG"/>
              </w:rPr>
            </w:pPr>
          </w:p>
        </w:tc>
        <w:tc>
          <w:tcPr>
            <w:tcW w:w="1525" w:type="dxa"/>
            <w:shd w:val="clear" w:color="auto" w:fill="auto"/>
          </w:tcPr>
          <w:p w:rsidR="00A2131F" w:rsidRPr="007B2B25" w:rsidRDefault="00A2131F" w:rsidP="00A2131F">
            <w:pPr>
              <w:jc w:val="both"/>
              <w:rPr>
                <w:sz w:val="20"/>
                <w:szCs w:val="20"/>
                <w:lang w:val="ky-KG"/>
              </w:rPr>
            </w:pPr>
          </w:p>
        </w:tc>
      </w:tr>
      <w:tr w:rsidR="00A2131F" w:rsidRPr="007B2B25" w:rsidTr="00DC419A">
        <w:trPr>
          <w:trHeight w:val="64"/>
        </w:trPr>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tabs>
                <w:tab w:val="left" w:pos="8505"/>
              </w:tabs>
              <w:jc w:val="both"/>
              <w:rPr>
                <w:bCs/>
                <w:sz w:val="20"/>
                <w:szCs w:val="20"/>
                <w:lang w:val="ky-KG"/>
              </w:rPr>
            </w:pPr>
          </w:p>
        </w:tc>
        <w:tc>
          <w:tcPr>
            <w:tcW w:w="1735" w:type="dxa"/>
            <w:gridSpan w:val="3"/>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7B2B25" w:rsidRDefault="00A2131F" w:rsidP="00A2131F">
            <w:pPr>
              <w:jc w:val="both"/>
              <w:rPr>
                <w:b/>
                <w:sz w:val="20"/>
                <w:szCs w:val="20"/>
                <w:lang w:val="ky-KG"/>
              </w:rPr>
            </w:pPr>
            <w:r w:rsidRPr="007B2B25">
              <w:rPr>
                <w:b/>
                <w:sz w:val="20"/>
                <w:szCs w:val="20"/>
                <w:lang w:val="ky-KG"/>
              </w:rPr>
              <w:t>Инвестиция</w:t>
            </w:r>
          </w:p>
        </w:tc>
        <w:tc>
          <w:tcPr>
            <w:tcW w:w="1701" w:type="dxa"/>
            <w:gridSpan w:val="2"/>
            <w:shd w:val="clear" w:color="auto" w:fill="auto"/>
          </w:tcPr>
          <w:p w:rsidR="00A2131F" w:rsidRPr="007B2B25" w:rsidRDefault="00A2131F" w:rsidP="00A2131F">
            <w:pPr>
              <w:tabs>
                <w:tab w:val="left" w:pos="8505"/>
              </w:tabs>
              <w:jc w:val="both"/>
              <w:rPr>
                <w:b/>
                <w:bCs/>
                <w:sz w:val="20"/>
                <w:szCs w:val="20"/>
                <w:lang w:val="ky-KG"/>
              </w:rPr>
            </w:pPr>
          </w:p>
        </w:tc>
        <w:tc>
          <w:tcPr>
            <w:tcW w:w="1525" w:type="dxa"/>
            <w:shd w:val="clear" w:color="auto" w:fill="auto"/>
          </w:tcPr>
          <w:p w:rsidR="00A2131F" w:rsidRPr="007B2B25" w:rsidRDefault="00A2131F" w:rsidP="00A2131F">
            <w:pPr>
              <w:jc w:val="both"/>
              <w:rPr>
                <w:sz w:val="20"/>
                <w:szCs w:val="20"/>
                <w:lang w:val="ky-KG"/>
              </w:rPr>
            </w:pPr>
          </w:p>
        </w:tc>
      </w:tr>
      <w:tr w:rsidR="00A2131F" w:rsidRPr="007B2B25" w:rsidTr="00DC419A">
        <w:tc>
          <w:tcPr>
            <w:tcW w:w="15701" w:type="dxa"/>
            <w:gridSpan w:val="13"/>
            <w:shd w:val="clear" w:color="auto" w:fill="92D050"/>
          </w:tcPr>
          <w:p w:rsidR="00A2131F" w:rsidRPr="007B2B25" w:rsidRDefault="00A2131F" w:rsidP="00A2131F">
            <w:pPr>
              <w:pStyle w:val="tkTablica"/>
              <w:spacing w:after="0" w:line="240" w:lineRule="auto"/>
              <w:jc w:val="both"/>
              <w:rPr>
                <w:rFonts w:ascii="Times New Roman" w:hAnsi="Times New Roman" w:cs="Times New Roman"/>
                <w:b/>
                <w:lang w:val="ky-KG"/>
              </w:rPr>
            </w:pPr>
          </w:p>
          <w:p w:rsidR="00A2131F" w:rsidRPr="007B2B25" w:rsidRDefault="00A2131F" w:rsidP="00A2131F">
            <w:pPr>
              <w:pStyle w:val="tkTablica"/>
              <w:spacing w:after="0" w:line="240" w:lineRule="auto"/>
              <w:ind w:firstLine="379"/>
              <w:jc w:val="center"/>
              <w:rPr>
                <w:rFonts w:ascii="Times New Roman" w:hAnsi="Times New Roman" w:cs="Times New Roman"/>
                <w:b/>
                <w:lang w:val="ky-KG"/>
              </w:rPr>
            </w:pPr>
            <w:r w:rsidRPr="007B2B25">
              <w:rPr>
                <w:rFonts w:ascii="Times New Roman" w:hAnsi="Times New Roman" w:cs="Times New Roman"/>
                <w:b/>
                <w:lang w:val="ky-KG"/>
              </w:rPr>
              <w:t>5.2. Саламаттыкты сактоо тутуму</w:t>
            </w:r>
          </w:p>
          <w:p w:rsidR="00A2131F" w:rsidRPr="007B2B25" w:rsidRDefault="00A2131F" w:rsidP="00A2131F">
            <w:pPr>
              <w:pStyle w:val="tkTablica"/>
              <w:spacing w:after="0" w:line="240" w:lineRule="auto"/>
              <w:jc w:val="both"/>
              <w:rPr>
                <w:rFonts w:ascii="Times New Roman" w:hAnsi="Times New Roman" w:cs="Times New Roman"/>
                <w:lang w:val="ky-KG"/>
              </w:rPr>
            </w:pPr>
          </w:p>
        </w:tc>
      </w:tr>
      <w:tr w:rsidR="00A2131F" w:rsidRPr="007B2B25" w:rsidTr="00DC419A">
        <w:tc>
          <w:tcPr>
            <w:tcW w:w="817" w:type="dxa"/>
            <w:shd w:val="clear" w:color="auto" w:fill="92CDDC"/>
          </w:tcPr>
          <w:p w:rsidR="00A2131F" w:rsidRPr="007B2B25" w:rsidRDefault="00A2131F" w:rsidP="00A2131F">
            <w:pPr>
              <w:tabs>
                <w:tab w:val="left" w:pos="8505"/>
              </w:tabs>
              <w:jc w:val="both"/>
              <w:rPr>
                <w:b/>
                <w:sz w:val="20"/>
                <w:szCs w:val="20"/>
              </w:rPr>
            </w:pPr>
            <w:r w:rsidRPr="007B2B25">
              <w:rPr>
                <w:b/>
                <w:sz w:val="20"/>
                <w:szCs w:val="20"/>
              </w:rPr>
              <w:t>№</w:t>
            </w:r>
          </w:p>
        </w:tc>
        <w:tc>
          <w:tcPr>
            <w:tcW w:w="2552" w:type="dxa"/>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Иш-чаралар</w:t>
            </w:r>
          </w:p>
        </w:tc>
        <w:tc>
          <w:tcPr>
            <w:tcW w:w="1735" w:type="dxa"/>
            <w:gridSpan w:val="3"/>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Аткаруу мөөнөтү</w:t>
            </w:r>
          </w:p>
        </w:tc>
        <w:tc>
          <w:tcPr>
            <w:tcW w:w="4536" w:type="dxa"/>
            <w:gridSpan w:val="3"/>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Күтүлүүчү жыйынтыктар</w:t>
            </w:r>
          </w:p>
        </w:tc>
        <w:tc>
          <w:tcPr>
            <w:tcW w:w="2835" w:type="dxa"/>
            <w:gridSpan w:val="2"/>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Аткарууга жооптуулар</w:t>
            </w:r>
          </w:p>
        </w:tc>
        <w:tc>
          <w:tcPr>
            <w:tcW w:w="1701" w:type="dxa"/>
            <w:gridSpan w:val="2"/>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Бюджет</w:t>
            </w:r>
          </w:p>
          <w:p w:rsidR="00A2131F" w:rsidRPr="007B2B25" w:rsidRDefault="00A2131F" w:rsidP="00A2131F">
            <w:pPr>
              <w:tabs>
                <w:tab w:val="left" w:pos="8505"/>
              </w:tabs>
              <w:jc w:val="both"/>
              <w:rPr>
                <w:b/>
                <w:sz w:val="20"/>
                <w:szCs w:val="20"/>
                <w:lang w:val="ky-KG"/>
              </w:rPr>
            </w:pPr>
            <w:r w:rsidRPr="007B2B25">
              <w:rPr>
                <w:b/>
                <w:sz w:val="20"/>
                <w:szCs w:val="20"/>
                <w:lang w:val="ky-KG"/>
              </w:rPr>
              <w:t>(млн. сом)</w:t>
            </w:r>
          </w:p>
        </w:tc>
        <w:tc>
          <w:tcPr>
            <w:tcW w:w="1525" w:type="dxa"/>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Каржылоо булагы</w:t>
            </w: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r w:rsidRPr="007B2B25">
              <w:rPr>
                <w:b/>
                <w:sz w:val="20"/>
                <w:szCs w:val="20"/>
                <w:lang w:val="ky-KG"/>
              </w:rPr>
              <w:t>5.2.1.</w:t>
            </w:r>
          </w:p>
        </w:tc>
        <w:tc>
          <w:tcPr>
            <w:tcW w:w="2552" w:type="dxa"/>
            <w:shd w:val="clear" w:color="auto" w:fill="auto"/>
          </w:tcPr>
          <w:p w:rsidR="00A2131F" w:rsidRPr="007B2B25" w:rsidRDefault="00A2131F" w:rsidP="00A2131F">
            <w:pPr>
              <w:contextualSpacing/>
              <w:jc w:val="both"/>
              <w:rPr>
                <w:bCs/>
                <w:sz w:val="20"/>
                <w:szCs w:val="20"/>
                <w:lang w:val="ky-KG"/>
              </w:rPr>
            </w:pPr>
            <w:r w:rsidRPr="007B2B25">
              <w:rPr>
                <w:bCs/>
                <w:sz w:val="20"/>
                <w:szCs w:val="20"/>
                <w:lang w:val="ky-KG"/>
              </w:rPr>
              <w:t xml:space="preserve">Бишкек жана Ош шаарларындагы тез жардам станцияларынын логистикалык башкаруу жана жайгаштыруу схемасын санариптик технологияларды пайдалануу менен кайра карап чыгуу </w:t>
            </w:r>
          </w:p>
        </w:tc>
        <w:tc>
          <w:tcPr>
            <w:tcW w:w="1735" w:type="dxa"/>
            <w:gridSpan w:val="3"/>
            <w:shd w:val="clear" w:color="auto" w:fill="auto"/>
          </w:tcPr>
          <w:p w:rsidR="00A2131F" w:rsidRPr="007B2B25" w:rsidRDefault="00A2131F" w:rsidP="00A2131F">
            <w:pPr>
              <w:contextualSpacing/>
              <w:jc w:val="both"/>
              <w:rPr>
                <w:bCs/>
                <w:sz w:val="20"/>
                <w:szCs w:val="20"/>
                <w:lang w:val="ky-KG"/>
              </w:rPr>
            </w:pPr>
            <w:r w:rsidRPr="007B2B25">
              <w:rPr>
                <w:bCs/>
                <w:sz w:val="20"/>
                <w:szCs w:val="20"/>
                <w:lang w:val="ky-KG"/>
              </w:rPr>
              <w:t>III кв. 2023</w:t>
            </w:r>
          </w:p>
        </w:tc>
        <w:tc>
          <w:tcPr>
            <w:tcW w:w="4536" w:type="dxa"/>
            <w:gridSpan w:val="3"/>
            <w:shd w:val="clear" w:color="auto" w:fill="auto"/>
          </w:tcPr>
          <w:p w:rsidR="00A2131F" w:rsidRPr="007B2B25" w:rsidRDefault="00A2131F" w:rsidP="00A2131F">
            <w:pPr>
              <w:contextualSpacing/>
              <w:jc w:val="both"/>
              <w:rPr>
                <w:bCs/>
                <w:sz w:val="20"/>
                <w:szCs w:val="20"/>
                <w:lang w:val="ky-KG"/>
              </w:rPr>
            </w:pPr>
            <w:r w:rsidRPr="007B2B25">
              <w:rPr>
                <w:bCs/>
                <w:sz w:val="20"/>
                <w:szCs w:val="20"/>
                <w:lang w:val="ky-KG"/>
              </w:rPr>
              <w:t>Колдо болгон тез жардам ресурстарын натыйжалуу пайдалануу менен тургундардын шашылыш жардам жана тез жардам кызматтарына жеткиликтүүлүгүн жакшыртуу. Бирдиктүү жана так статистика</w:t>
            </w:r>
          </w:p>
        </w:tc>
        <w:tc>
          <w:tcPr>
            <w:tcW w:w="2835" w:type="dxa"/>
            <w:gridSpan w:val="2"/>
            <w:shd w:val="clear" w:color="auto" w:fill="auto"/>
          </w:tcPr>
          <w:p w:rsidR="00A2131F" w:rsidRPr="007B2B25" w:rsidRDefault="00A2131F" w:rsidP="00A2131F">
            <w:pPr>
              <w:jc w:val="both"/>
              <w:rPr>
                <w:bCs/>
                <w:sz w:val="20"/>
                <w:szCs w:val="20"/>
                <w:lang w:val="ky-KG"/>
              </w:rPr>
            </w:pPr>
            <w:r w:rsidRPr="007B2B25">
              <w:rPr>
                <w:bCs/>
                <w:sz w:val="20"/>
                <w:szCs w:val="20"/>
                <w:lang w:val="ky-KG"/>
              </w:rPr>
              <w:t>КРнын Саламаттык сактоо министрлиги</w:t>
            </w:r>
          </w:p>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contextualSpacing/>
              <w:jc w:val="both"/>
              <w:rPr>
                <w:bCs/>
                <w:sz w:val="20"/>
                <w:szCs w:val="20"/>
                <w:lang w:val="ky-KG"/>
              </w:rPr>
            </w:pPr>
            <w:r w:rsidRPr="007B2B25">
              <w:rPr>
                <w:bCs/>
                <w:sz w:val="20"/>
                <w:szCs w:val="20"/>
                <w:lang w:val="ky-KG"/>
              </w:rPr>
              <w:t xml:space="preserve">Тез жардам борбору </w:t>
            </w:r>
          </w:p>
        </w:tc>
        <w:tc>
          <w:tcPr>
            <w:tcW w:w="1701" w:type="dxa"/>
            <w:gridSpan w:val="2"/>
            <w:shd w:val="clear" w:color="auto" w:fill="auto"/>
          </w:tcPr>
          <w:p w:rsidR="00A2131F" w:rsidRPr="007B2B25" w:rsidRDefault="00A2131F" w:rsidP="00A2131F">
            <w:pPr>
              <w:jc w:val="both"/>
              <w:rPr>
                <w:bCs/>
                <w:sz w:val="20"/>
                <w:szCs w:val="20"/>
                <w:lang w:val="ky-KG"/>
              </w:rPr>
            </w:pPr>
          </w:p>
        </w:tc>
        <w:tc>
          <w:tcPr>
            <w:tcW w:w="1525" w:type="dxa"/>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hAnsi="Times New Roman" w:cs="Times New Roman"/>
                <w:bCs/>
                <w:lang w:val="ky-KG"/>
              </w:rPr>
              <w:t>Республикалык бюджеттин, жергиликтүү бюджеттеринин каражаттарынын алкагында</w:t>
            </w:r>
          </w:p>
        </w:tc>
      </w:tr>
      <w:tr w:rsidR="00A2131F" w:rsidRPr="007B2B25"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t>5.2.2.</w:t>
            </w:r>
          </w:p>
        </w:tc>
        <w:tc>
          <w:tcPr>
            <w:tcW w:w="2552" w:type="dxa"/>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Жаңы заманбап технологияларды киргизүү жана иштеп жаткан саламаттык сактоо уюмдарын модернизациялоо</w:t>
            </w:r>
          </w:p>
        </w:tc>
        <w:tc>
          <w:tcPr>
            <w:tcW w:w="1735" w:type="dxa"/>
            <w:gridSpan w:val="3"/>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III кв. 2025</w:t>
            </w:r>
          </w:p>
        </w:tc>
        <w:tc>
          <w:tcPr>
            <w:tcW w:w="4536" w:type="dxa"/>
            <w:gridSpan w:val="3"/>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Шаардык ооруканаларда стационардын ички штатын колдонуу менен шашылыш медициналык жардам бөлүмдөрүн ачуу</w:t>
            </w:r>
          </w:p>
        </w:tc>
        <w:tc>
          <w:tcPr>
            <w:tcW w:w="2835" w:type="dxa"/>
            <w:gridSpan w:val="2"/>
            <w:shd w:val="clear" w:color="auto" w:fill="auto"/>
          </w:tcPr>
          <w:p w:rsidR="00A2131F" w:rsidRPr="007B2B25" w:rsidRDefault="00A2131F" w:rsidP="00A2131F">
            <w:pPr>
              <w:jc w:val="both"/>
              <w:rPr>
                <w:bCs/>
                <w:sz w:val="20"/>
                <w:szCs w:val="20"/>
                <w:lang w:val="ky-KG"/>
              </w:rPr>
            </w:pPr>
            <w:r w:rsidRPr="007B2B25">
              <w:rPr>
                <w:bCs/>
                <w:sz w:val="20"/>
                <w:szCs w:val="20"/>
                <w:lang w:val="ky-KG"/>
              </w:rPr>
              <w:t>Социалдык өнүгүү бөлүмү, КРнын Саламаттык сактоо министрлиги</w:t>
            </w:r>
          </w:p>
          <w:p w:rsidR="00A2131F" w:rsidRPr="007B2B25" w:rsidRDefault="00A2131F" w:rsidP="00A2131F">
            <w:pPr>
              <w:tabs>
                <w:tab w:val="left" w:pos="8505"/>
              </w:tabs>
              <w:jc w:val="both"/>
              <w:rPr>
                <w:bCs/>
                <w:sz w:val="20"/>
                <w:szCs w:val="20"/>
                <w:lang w:val="ky-KG"/>
              </w:rPr>
            </w:pPr>
            <w:r w:rsidRPr="007B2B25">
              <w:rPr>
                <w:bCs/>
                <w:sz w:val="20"/>
                <w:szCs w:val="20"/>
                <w:lang w:val="ky-KG"/>
              </w:rPr>
              <w:t>Ош шаардык клиникалык оорукана</w:t>
            </w:r>
          </w:p>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125,0</w:t>
            </w:r>
          </w:p>
        </w:tc>
        <w:tc>
          <w:tcPr>
            <w:tcW w:w="1525" w:type="dxa"/>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r>
              <w:rPr>
                <w:rFonts w:ascii="Times New Roman" w:eastAsia="Calibri" w:hAnsi="Times New Roman" w:cs="Times New Roman"/>
                <w:bCs/>
                <w:lang w:val="ky-KG" w:eastAsia="en-US"/>
              </w:rPr>
              <w:t>Республикалык бюджет</w:t>
            </w:r>
          </w:p>
        </w:tc>
      </w:tr>
      <w:tr w:rsidR="00A2131F" w:rsidRPr="007B2B25"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t>5.2.3.</w:t>
            </w:r>
          </w:p>
        </w:tc>
        <w:tc>
          <w:tcPr>
            <w:tcW w:w="2552" w:type="dxa"/>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Инновациялык жана санариптик технологияларды колдонуунун негизинде коомдук саламаттык сактоо кызматынын функцияларын кеңейтүү, профилактикалоо жана санитардык-эпидемиологиялык көзөмөлдөө чараларын күчөтүү менен аны модернизациялоо боюнча иш-чаралардын планын иштеп чыгуу жана жүзөгө </w:t>
            </w:r>
            <w:r w:rsidRPr="007B2B25">
              <w:rPr>
                <w:rFonts w:ascii="Times New Roman" w:eastAsia="Calibri" w:hAnsi="Times New Roman" w:cs="Times New Roman"/>
                <w:bCs/>
                <w:lang w:val="ky-KG" w:eastAsia="en-US"/>
              </w:rPr>
              <w:lastRenderedPageBreak/>
              <w:t xml:space="preserve">ашыруу </w:t>
            </w:r>
          </w:p>
        </w:tc>
        <w:tc>
          <w:tcPr>
            <w:tcW w:w="1735" w:type="dxa"/>
            <w:gridSpan w:val="3"/>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lastRenderedPageBreak/>
              <w:t>IV кв. 2023</w:t>
            </w:r>
          </w:p>
        </w:tc>
        <w:tc>
          <w:tcPr>
            <w:tcW w:w="4536" w:type="dxa"/>
            <w:gridSpan w:val="3"/>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Коомдук саламаттык сактоо кызматын модернизациялоо боюнча бекитилген план.</w:t>
            </w:r>
          </w:p>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Коомдук саламаттык сактоо кызматын модернизациялоо планынын аткарылышы боюнча отчеттор жарыяланды</w:t>
            </w:r>
          </w:p>
        </w:tc>
        <w:tc>
          <w:tcPr>
            <w:tcW w:w="2835" w:type="dxa"/>
            <w:gridSpan w:val="2"/>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Социалдык өнүгүү бөлүмү,</w:t>
            </w:r>
          </w:p>
          <w:p w:rsidR="00A2131F" w:rsidRPr="007B2B25" w:rsidRDefault="00A2131F" w:rsidP="00A2131F">
            <w:pPr>
              <w:jc w:val="both"/>
              <w:rPr>
                <w:bCs/>
                <w:sz w:val="20"/>
                <w:szCs w:val="20"/>
                <w:lang w:val="ky-KG"/>
              </w:rPr>
            </w:pPr>
            <w:r w:rsidRPr="007B2B25">
              <w:rPr>
                <w:bCs/>
                <w:sz w:val="20"/>
                <w:szCs w:val="20"/>
                <w:lang w:val="ky-KG"/>
              </w:rPr>
              <w:t>КРнын Саламаттык сактоо министрлиги,  Ош шаары боюнча ооруларды алдын алуу жана мамлекеттик санитардык  - эпидемиологиялык көзөмөлдөө борбору</w:t>
            </w:r>
          </w:p>
          <w:p w:rsidR="00A2131F" w:rsidRPr="007B2B25" w:rsidRDefault="00A2131F" w:rsidP="00A2131F">
            <w:pPr>
              <w:jc w:val="both"/>
              <w:rPr>
                <w:bCs/>
                <w:sz w:val="20"/>
                <w:szCs w:val="20"/>
                <w:lang w:val="ky-KG"/>
              </w:rPr>
            </w:pPr>
          </w:p>
        </w:tc>
        <w:tc>
          <w:tcPr>
            <w:tcW w:w="1701" w:type="dxa"/>
            <w:gridSpan w:val="2"/>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p>
        </w:tc>
        <w:tc>
          <w:tcPr>
            <w:tcW w:w="1525" w:type="dxa"/>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Республикалык бюджеттин жана </w:t>
            </w:r>
            <w:r>
              <w:rPr>
                <w:rFonts w:ascii="Times New Roman" w:eastAsia="Calibri" w:hAnsi="Times New Roman" w:cs="Times New Roman"/>
                <w:bCs/>
                <w:lang w:val="ky-KG" w:eastAsia="en-US"/>
              </w:rPr>
              <w:t>Донордук уюмдардын каражаттары</w:t>
            </w:r>
          </w:p>
        </w:tc>
      </w:tr>
      <w:tr w:rsidR="00A2131F" w:rsidRPr="007B2B25"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lastRenderedPageBreak/>
              <w:t>5.2.4.</w:t>
            </w:r>
          </w:p>
        </w:tc>
        <w:tc>
          <w:tcPr>
            <w:tcW w:w="2552" w:type="dxa"/>
            <w:shd w:val="clear" w:color="auto" w:fill="auto"/>
          </w:tcPr>
          <w:p w:rsidR="00A2131F" w:rsidRPr="007B2B25" w:rsidRDefault="00A2131F" w:rsidP="00A2131F">
            <w:pPr>
              <w:contextualSpacing/>
              <w:jc w:val="both"/>
              <w:rPr>
                <w:bCs/>
                <w:sz w:val="20"/>
                <w:szCs w:val="20"/>
                <w:lang w:val="ky-KG"/>
              </w:rPr>
            </w:pPr>
            <w:r w:rsidRPr="007B2B25">
              <w:rPr>
                <w:bCs/>
                <w:sz w:val="20"/>
                <w:szCs w:val="20"/>
                <w:lang w:val="ky-KG"/>
              </w:rPr>
              <w:t>Бишкек шаарындагы тез жардам станциясынын программасынын базасында Ош шаарындагы тез жардам станциясынын диспетчердик кызматын санариптештирүү</w:t>
            </w:r>
          </w:p>
        </w:tc>
        <w:tc>
          <w:tcPr>
            <w:tcW w:w="1735" w:type="dxa"/>
            <w:gridSpan w:val="3"/>
            <w:shd w:val="clear" w:color="auto" w:fill="auto"/>
          </w:tcPr>
          <w:p w:rsidR="00A2131F" w:rsidRPr="007B2B25" w:rsidRDefault="00A2131F" w:rsidP="00A2131F">
            <w:pPr>
              <w:contextualSpacing/>
              <w:jc w:val="both"/>
              <w:rPr>
                <w:bCs/>
                <w:sz w:val="20"/>
                <w:szCs w:val="20"/>
                <w:lang w:val="ky-KG"/>
              </w:rPr>
            </w:pPr>
            <w:r w:rsidRPr="007B2B25">
              <w:rPr>
                <w:bCs/>
                <w:sz w:val="20"/>
                <w:szCs w:val="20"/>
                <w:lang w:val="ky-KG"/>
              </w:rPr>
              <w:t>III кв. 2023</w:t>
            </w:r>
          </w:p>
        </w:tc>
        <w:tc>
          <w:tcPr>
            <w:tcW w:w="4536" w:type="dxa"/>
            <w:gridSpan w:val="3"/>
            <w:shd w:val="clear" w:color="auto" w:fill="auto"/>
          </w:tcPr>
          <w:p w:rsidR="00A2131F" w:rsidRPr="007B2B25" w:rsidRDefault="00A2131F" w:rsidP="00A2131F">
            <w:pPr>
              <w:contextualSpacing/>
              <w:jc w:val="both"/>
              <w:rPr>
                <w:bCs/>
                <w:sz w:val="20"/>
                <w:szCs w:val="20"/>
                <w:lang w:val="ky-KG"/>
              </w:rPr>
            </w:pPr>
            <w:r w:rsidRPr="007B2B25">
              <w:rPr>
                <w:bCs/>
                <w:sz w:val="20"/>
                <w:szCs w:val="20"/>
                <w:lang w:val="ky-KG"/>
              </w:rPr>
              <w:t>Ош шаарынын тургундары үчүн шашылыш жардам жана тез жардам кызматтарынын жеткиликтүүлүгүн жакшыртуу</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contextualSpacing/>
              <w:jc w:val="both"/>
              <w:rPr>
                <w:bCs/>
                <w:sz w:val="20"/>
                <w:szCs w:val="20"/>
                <w:lang w:val="ky-KG"/>
              </w:rPr>
            </w:pPr>
            <w:r w:rsidRPr="007B2B25">
              <w:rPr>
                <w:bCs/>
                <w:sz w:val="20"/>
                <w:szCs w:val="20"/>
                <w:lang w:val="ky-KG"/>
              </w:rPr>
              <w:t xml:space="preserve">Тез жардам борбору </w:t>
            </w:r>
          </w:p>
        </w:tc>
        <w:tc>
          <w:tcPr>
            <w:tcW w:w="1701" w:type="dxa"/>
            <w:gridSpan w:val="2"/>
            <w:shd w:val="clear" w:color="auto" w:fill="auto"/>
          </w:tcPr>
          <w:p w:rsidR="00A2131F" w:rsidRPr="007B2B25" w:rsidRDefault="00A2131F" w:rsidP="00A2131F">
            <w:pPr>
              <w:jc w:val="both"/>
              <w:rPr>
                <w:bCs/>
                <w:sz w:val="20"/>
                <w:szCs w:val="20"/>
                <w:lang w:val="ky-KG"/>
              </w:rPr>
            </w:pPr>
          </w:p>
        </w:tc>
        <w:tc>
          <w:tcPr>
            <w:tcW w:w="1525" w:type="dxa"/>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hAnsi="Times New Roman" w:cs="Times New Roman"/>
                <w:bCs/>
                <w:lang w:val="ky-KG"/>
              </w:rPr>
              <w:t>Республикалык бюджеттин, жергиликтүү бюджеттеринин каражаттарынын алкагында</w:t>
            </w:r>
          </w:p>
        </w:tc>
      </w:tr>
      <w:tr w:rsidR="00A2131F" w:rsidRPr="007B2B25"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t>5.2.5.</w:t>
            </w:r>
          </w:p>
        </w:tc>
        <w:tc>
          <w:tcPr>
            <w:tcW w:w="2552" w:type="dxa"/>
            <w:shd w:val="clear" w:color="auto" w:fill="auto"/>
          </w:tcPr>
          <w:p w:rsidR="00A2131F" w:rsidRPr="007B2B25" w:rsidRDefault="00A2131F" w:rsidP="00A2131F">
            <w:pPr>
              <w:jc w:val="both"/>
              <w:rPr>
                <w:bCs/>
                <w:sz w:val="20"/>
                <w:szCs w:val="20"/>
                <w:lang w:val="ky-KG"/>
              </w:rPr>
            </w:pPr>
            <w:r w:rsidRPr="007B2B25">
              <w:rPr>
                <w:bCs/>
                <w:sz w:val="20"/>
                <w:szCs w:val="20"/>
                <w:lang w:val="ky-KG"/>
              </w:rPr>
              <w:t>Саламаттык сактоо тармагын санариптештирүү, электрондук медициналык картаны толугу менен ишке киргизүү</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III кв. 2024-жыл.</w:t>
            </w:r>
          </w:p>
        </w:tc>
        <w:tc>
          <w:tcPr>
            <w:tcW w:w="4536" w:type="dxa"/>
            <w:gridSpan w:val="3"/>
            <w:shd w:val="clear" w:color="auto" w:fill="auto"/>
          </w:tcPr>
          <w:p w:rsidR="00A2131F" w:rsidRPr="007B2B25" w:rsidRDefault="00A2131F" w:rsidP="00A2131F">
            <w:pPr>
              <w:jc w:val="both"/>
              <w:rPr>
                <w:bCs/>
                <w:sz w:val="20"/>
                <w:szCs w:val="20"/>
                <w:lang w:val="ky-KG"/>
              </w:rPr>
            </w:pPr>
            <w:r w:rsidRPr="007B2B25">
              <w:rPr>
                <w:bCs/>
                <w:sz w:val="20"/>
                <w:szCs w:val="20"/>
                <w:lang w:val="ky-KG"/>
              </w:rPr>
              <w:t>Электрондук карта киргизилет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tabs>
                <w:tab w:val="left" w:pos="8505"/>
              </w:tabs>
              <w:jc w:val="both"/>
              <w:rPr>
                <w:sz w:val="20"/>
                <w:szCs w:val="20"/>
                <w:lang w:val="ky-KG"/>
              </w:rPr>
            </w:pPr>
            <w:r w:rsidRPr="007B2B25">
              <w:rPr>
                <w:sz w:val="20"/>
                <w:szCs w:val="20"/>
                <w:lang w:val="ky-KG"/>
              </w:rPr>
              <w:t>Үй-бүлөлүлүк даарыгерлер борбору</w:t>
            </w:r>
          </w:p>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rPr>
              <w:t>5,0</w:t>
            </w:r>
          </w:p>
        </w:tc>
        <w:tc>
          <w:tcPr>
            <w:tcW w:w="1525" w:type="dxa"/>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Республикалык бюджеттин каражаттары</w:t>
            </w:r>
          </w:p>
        </w:tc>
      </w:tr>
      <w:tr w:rsidR="00A2131F" w:rsidRPr="007B2B25"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t>5.2.6.</w:t>
            </w:r>
          </w:p>
        </w:tc>
        <w:tc>
          <w:tcPr>
            <w:tcW w:w="2552" w:type="dxa"/>
            <w:shd w:val="clear" w:color="auto" w:fill="auto"/>
          </w:tcPr>
          <w:p w:rsidR="00A2131F" w:rsidRPr="007B2B25" w:rsidRDefault="00A2131F" w:rsidP="00A2131F">
            <w:pPr>
              <w:jc w:val="both"/>
              <w:rPr>
                <w:bCs/>
                <w:sz w:val="20"/>
                <w:szCs w:val="20"/>
                <w:lang w:val="ky-KG"/>
              </w:rPr>
            </w:pPr>
            <w:r w:rsidRPr="007B2B25">
              <w:rPr>
                <w:bCs/>
                <w:sz w:val="20"/>
                <w:szCs w:val="20"/>
                <w:lang w:val="ky-KG"/>
              </w:rPr>
              <w:t>“Тез жардам бекетине” автоматтык системалык башкаруу программасын киргизүү</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III кв. 2024-жыл</w:t>
            </w:r>
          </w:p>
        </w:tc>
        <w:tc>
          <w:tcPr>
            <w:tcW w:w="4536" w:type="dxa"/>
            <w:gridSpan w:val="3"/>
            <w:shd w:val="clear" w:color="auto" w:fill="auto"/>
          </w:tcPr>
          <w:p w:rsidR="00A2131F" w:rsidRPr="007B2B25" w:rsidRDefault="00A2131F" w:rsidP="00A2131F">
            <w:pPr>
              <w:jc w:val="both"/>
              <w:rPr>
                <w:bCs/>
                <w:sz w:val="20"/>
                <w:szCs w:val="20"/>
                <w:lang w:val="ky-KG"/>
              </w:rPr>
            </w:pPr>
            <w:r w:rsidRPr="007B2B25">
              <w:rPr>
                <w:bCs/>
                <w:sz w:val="20"/>
                <w:szCs w:val="20"/>
                <w:lang w:val="ky-KG"/>
              </w:rPr>
              <w:t>Автоматтык системалык башкаруу программасы киргизилет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jc w:val="both"/>
              <w:rPr>
                <w:bCs/>
                <w:sz w:val="20"/>
                <w:szCs w:val="20"/>
                <w:lang w:val="ky-KG"/>
              </w:rPr>
            </w:pPr>
            <w:r w:rsidRPr="007B2B25">
              <w:rPr>
                <w:bCs/>
                <w:sz w:val="20"/>
                <w:szCs w:val="20"/>
                <w:lang w:val="ky-KG"/>
              </w:rPr>
              <w:t>GIZ программасынын долбоору</w:t>
            </w:r>
          </w:p>
        </w:tc>
        <w:tc>
          <w:tcPr>
            <w:tcW w:w="1701" w:type="dxa"/>
            <w:gridSpan w:val="2"/>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rPr>
              <w:t>7,0</w:t>
            </w:r>
          </w:p>
        </w:tc>
        <w:tc>
          <w:tcPr>
            <w:tcW w:w="1525" w:type="dxa"/>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rPr>
              <w:t>GIZ программасынын каражаттары</w:t>
            </w:r>
          </w:p>
        </w:tc>
      </w:tr>
      <w:tr w:rsidR="00A2131F" w:rsidRPr="007B2B25"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t>5.2.7.</w:t>
            </w:r>
          </w:p>
        </w:tc>
        <w:tc>
          <w:tcPr>
            <w:tcW w:w="2552" w:type="dxa"/>
            <w:shd w:val="clear" w:color="auto" w:fill="auto"/>
          </w:tcPr>
          <w:p w:rsidR="00A2131F" w:rsidRPr="007B2B25" w:rsidRDefault="00A2131F" w:rsidP="00A2131F">
            <w:pPr>
              <w:jc w:val="both"/>
              <w:rPr>
                <w:bCs/>
                <w:sz w:val="20"/>
                <w:szCs w:val="20"/>
                <w:lang w:val="ky-KG"/>
              </w:rPr>
            </w:pPr>
            <w:r w:rsidRPr="007B2B25">
              <w:rPr>
                <w:bCs/>
                <w:sz w:val="20"/>
                <w:szCs w:val="20"/>
                <w:lang w:val="ky-KG"/>
              </w:rPr>
              <w:t>Стоматологиялык поликлиникаларда мамлекеттик-жеке өнөктөштүк долбоорун киргизүү</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III кв. 2025-жыл</w:t>
            </w:r>
          </w:p>
        </w:tc>
        <w:tc>
          <w:tcPr>
            <w:tcW w:w="4536" w:type="dxa"/>
            <w:gridSpan w:val="3"/>
            <w:shd w:val="clear" w:color="auto" w:fill="auto"/>
          </w:tcPr>
          <w:p w:rsidR="00A2131F" w:rsidRPr="007B2B25" w:rsidRDefault="00A2131F" w:rsidP="00A2131F">
            <w:pPr>
              <w:jc w:val="both"/>
              <w:rPr>
                <w:bCs/>
                <w:sz w:val="20"/>
                <w:szCs w:val="20"/>
                <w:lang w:val="ky-KG"/>
              </w:rPr>
            </w:pPr>
            <w:r w:rsidRPr="007B2B25">
              <w:rPr>
                <w:bCs/>
                <w:sz w:val="20"/>
                <w:szCs w:val="20"/>
                <w:lang w:val="ky-KG"/>
              </w:rPr>
              <w:t>Стоматологиялык кызмат көрсөтүүнүн материалдык-техникалык базасы чыңдалып, сапаты жогорулайт</w:t>
            </w:r>
          </w:p>
        </w:tc>
        <w:tc>
          <w:tcPr>
            <w:tcW w:w="2835" w:type="dxa"/>
            <w:gridSpan w:val="2"/>
            <w:shd w:val="clear" w:color="auto" w:fill="auto"/>
          </w:tcPr>
          <w:p w:rsidR="00A2131F" w:rsidRPr="007B2B25" w:rsidRDefault="00A2131F" w:rsidP="00A2131F">
            <w:pPr>
              <w:jc w:val="both"/>
              <w:rPr>
                <w:bCs/>
                <w:sz w:val="20"/>
                <w:szCs w:val="20"/>
                <w:lang w:val="ky-KG"/>
              </w:rPr>
            </w:pPr>
            <w:r w:rsidRPr="007B2B25">
              <w:rPr>
                <w:bCs/>
                <w:sz w:val="20"/>
                <w:szCs w:val="20"/>
                <w:lang w:val="ky-KG"/>
              </w:rPr>
              <w:t>Социалдык өнүгүү бөлүмү,</w:t>
            </w:r>
          </w:p>
          <w:p w:rsidR="00A2131F" w:rsidRPr="007B2B25" w:rsidRDefault="00A2131F" w:rsidP="00A2131F">
            <w:pPr>
              <w:jc w:val="both"/>
              <w:rPr>
                <w:bCs/>
                <w:sz w:val="20"/>
                <w:szCs w:val="20"/>
                <w:lang w:val="ky-KG"/>
              </w:rPr>
            </w:pPr>
            <w:r w:rsidRPr="007B2B25">
              <w:rPr>
                <w:bCs/>
                <w:sz w:val="20"/>
                <w:szCs w:val="20"/>
                <w:lang w:val="ky-KG"/>
              </w:rPr>
              <w:t>№1,2 стоматологиялык поликлиникалар</w:t>
            </w:r>
          </w:p>
        </w:tc>
        <w:tc>
          <w:tcPr>
            <w:tcW w:w="1701" w:type="dxa"/>
            <w:gridSpan w:val="2"/>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Долбоорго ылайык</w:t>
            </w:r>
          </w:p>
        </w:tc>
        <w:tc>
          <w:tcPr>
            <w:tcW w:w="1525" w:type="dxa"/>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№1,2 поликлиникалар-дын өздүк каражаты</w:t>
            </w:r>
          </w:p>
        </w:tc>
      </w:tr>
      <w:tr w:rsidR="00A2131F" w:rsidRPr="00FB670A"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t>5.2.8.</w:t>
            </w:r>
          </w:p>
        </w:tc>
        <w:tc>
          <w:tcPr>
            <w:tcW w:w="2552" w:type="dxa"/>
            <w:shd w:val="clear" w:color="auto" w:fill="auto"/>
          </w:tcPr>
          <w:p w:rsidR="00A2131F" w:rsidRPr="007B2B25" w:rsidRDefault="00A2131F" w:rsidP="00A2131F">
            <w:pPr>
              <w:jc w:val="both"/>
              <w:rPr>
                <w:bCs/>
                <w:sz w:val="20"/>
                <w:szCs w:val="20"/>
                <w:lang w:val="ky-KG"/>
              </w:rPr>
            </w:pPr>
            <w:r w:rsidRPr="007B2B25">
              <w:rPr>
                <w:bCs/>
                <w:sz w:val="20"/>
                <w:szCs w:val="20"/>
                <w:lang w:val="ky-KG"/>
              </w:rPr>
              <w:t>Ден соолугунун мүмкүнчүлүгү чектелген чоң адамдарды реабилитациялоо борборлорун ачуу</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III кв. 2025-жыл</w:t>
            </w:r>
          </w:p>
        </w:tc>
        <w:tc>
          <w:tcPr>
            <w:tcW w:w="4536" w:type="dxa"/>
            <w:gridSpan w:val="3"/>
            <w:shd w:val="clear" w:color="auto" w:fill="auto"/>
          </w:tcPr>
          <w:p w:rsidR="00A2131F" w:rsidRPr="007B2B25" w:rsidRDefault="00A2131F" w:rsidP="00A2131F">
            <w:pPr>
              <w:jc w:val="both"/>
              <w:rPr>
                <w:bCs/>
                <w:sz w:val="20"/>
                <w:szCs w:val="20"/>
                <w:lang w:val="ky-KG"/>
              </w:rPr>
            </w:pPr>
            <w:r w:rsidRPr="007B2B25">
              <w:rPr>
                <w:bCs/>
                <w:sz w:val="20"/>
                <w:szCs w:val="20"/>
                <w:lang w:val="ky-KG"/>
              </w:rPr>
              <w:t>Чоң адамдардын ден соолугун калыбына келтирүү боюнча туруктуу иш алып барылат</w:t>
            </w:r>
          </w:p>
        </w:tc>
        <w:tc>
          <w:tcPr>
            <w:tcW w:w="2835" w:type="dxa"/>
            <w:gridSpan w:val="2"/>
            <w:shd w:val="clear" w:color="auto" w:fill="auto"/>
          </w:tcPr>
          <w:p w:rsidR="00A2131F" w:rsidRPr="007B2B25" w:rsidRDefault="00A2131F" w:rsidP="00A2131F">
            <w:pPr>
              <w:jc w:val="both"/>
              <w:rPr>
                <w:bCs/>
                <w:sz w:val="20"/>
                <w:szCs w:val="20"/>
                <w:lang w:val="ky-KG"/>
              </w:rPr>
            </w:pPr>
            <w:r w:rsidRPr="007B2B25">
              <w:rPr>
                <w:bCs/>
                <w:sz w:val="20"/>
                <w:szCs w:val="20"/>
                <w:lang w:val="ky-KG"/>
              </w:rPr>
              <w:t>Социалдык өнүгүү бөлүмү,</w:t>
            </w:r>
          </w:p>
          <w:p w:rsidR="00A2131F" w:rsidRPr="007B2B25" w:rsidRDefault="00A2131F" w:rsidP="00A2131F">
            <w:pPr>
              <w:jc w:val="both"/>
              <w:rPr>
                <w:bCs/>
                <w:sz w:val="20"/>
                <w:szCs w:val="20"/>
                <w:lang w:val="ky-KG"/>
              </w:rPr>
            </w:pPr>
            <w:r w:rsidRPr="007B2B25">
              <w:rPr>
                <w:bCs/>
                <w:sz w:val="20"/>
                <w:szCs w:val="20"/>
                <w:lang w:val="ky-KG"/>
              </w:rPr>
              <w:t>Ош шаарынын мэриясынын муниципалдык менчик башкармалыгы</w:t>
            </w:r>
          </w:p>
          <w:p w:rsidR="00A2131F" w:rsidRPr="007B2B25" w:rsidRDefault="00A2131F" w:rsidP="00A2131F">
            <w:pPr>
              <w:jc w:val="both"/>
              <w:rPr>
                <w:bCs/>
                <w:sz w:val="20"/>
                <w:szCs w:val="20"/>
                <w:lang w:val="ky-KG"/>
              </w:rPr>
            </w:pPr>
            <w:r w:rsidRPr="007B2B25">
              <w:rPr>
                <w:bCs/>
                <w:sz w:val="20"/>
                <w:szCs w:val="20"/>
                <w:lang w:val="ky-KG"/>
              </w:rPr>
              <w:t>Коомдук уюмдар</w:t>
            </w:r>
          </w:p>
        </w:tc>
        <w:tc>
          <w:tcPr>
            <w:tcW w:w="1701" w:type="dxa"/>
            <w:gridSpan w:val="2"/>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130,0</w:t>
            </w:r>
          </w:p>
        </w:tc>
        <w:tc>
          <w:tcPr>
            <w:tcW w:w="1525" w:type="dxa"/>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Жергиликтүү бюджеттин каражаттары,</w:t>
            </w:r>
          </w:p>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Коомдук уюмдардын финансылык долбоорлору</w:t>
            </w:r>
          </w:p>
        </w:tc>
      </w:tr>
      <w:tr w:rsidR="00A2131F" w:rsidRPr="007B2B25"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t>5.2.9.</w:t>
            </w:r>
          </w:p>
        </w:tc>
        <w:tc>
          <w:tcPr>
            <w:tcW w:w="2552" w:type="dxa"/>
            <w:shd w:val="clear" w:color="auto" w:fill="auto"/>
          </w:tcPr>
          <w:p w:rsidR="00A2131F" w:rsidRPr="007B2B25" w:rsidRDefault="00A2131F" w:rsidP="00A2131F">
            <w:pPr>
              <w:jc w:val="both"/>
              <w:rPr>
                <w:bCs/>
                <w:sz w:val="20"/>
                <w:szCs w:val="20"/>
                <w:lang w:val="ky-KG"/>
              </w:rPr>
            </w:pPr>
            <w:r w:rsidRPr="007B2B25">
              <w:rPr>
                <w:bCs/>
                <w:sz w:val="20"/>
                <w:szCs w:val="20"/>
                <w:lang w:val="ky-KG"/>
              </w:rPr>
              <w:t>“Ковид-19” илдетине каршы күрөшүүдө Ош шаардык саламаттык сактоо тармагын КТ аппараты,  заманбап санариптик рентген диагностикалык көчмө флюроаппарат менен камсыз кылуу</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 xml:space="preserve">II кв. 2024-жыл </w:t>
            </w:r>
          </w:p>
        </w:tc>
        <w:tc>
          <w:tcPr>
            <w:tcW w:w="4536" w:type="dxa"/>
            <w:gridSpan w:val="3"/>
            <w:shd w:val="clear" w:color="auto" w:fill="auto"/>
          </w:tcPr>
          <w:p w:rsidR="00A2131F" w:rsidRPr="007B2B25" w:rsidRDefault="00A2131F" w:rsidP="00A2131F">
            <w:pPr>
              <w:jc w:val="both"/>
              <w:rPr>
                <w:bCs/>
                <w:sz w:val="20"/>
                <w:szCs w:val="20"/>
                <w:lang w:val="ky-KG"/>
              </w:rPr>
            </w:pPr>
            <w:r w:rsidRPr="007B2B25">
              <w:rPr>
                <w:bCs/>
                <w:sz w:val="20"/>
                <w:szCs w:val="20"/>
                <w:lang w:val="ky-KG"/>
              </w:rPr>
              <w:t>КТ аппаратын сатып алуу жана орнотуу иштерин бүткөрүү менен Ош шаарынын калкынын КТ аппаратынын кызматын арзан баада пайдаланууга жетишилет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w:t>
            </w:r>
          </w:p>
          <w:p w:rsidR="00A2131F" w:rsidRPr="007B2B25" w:rsidRDefault="00A2131F" w:rsidP="00A2131F">
            <w:pPr>
              <w:jc w:val="both"/>
              <w:rPr>
                <w:sz w:val="20"/>
                <w:szCs w:val="20"/>
              </w:rPr>
            </w:pPr>
          </w:p>
        </w:tc>
        <w:tc>
          <w:tcPr>
            <w:tcW w:w="1701" w:type="dxa"/>
            <w:gridSpan w:val="2"/>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rPr>
              <w:t>10,0</w:t>
            </w:r>
          </w:p>
        </w:tc>
        <w:tc>
          <w:tcPr>
            <w:tcW w:w="1525" w:type="dxa"/>
            <w:shd w:val="clear" w:color="auto" w:fill="auto"/>
          </w:tcPr>
          <w:p w:rsidR="00A2131F" w:rsidRPr="007B2B25" w:rsidRDefault="00A2131F" w:rsidP="00A2131F">
            <w:pPr>
              <w:pStyle w:val="tkTablica"/>
              <w:spacing w:after="0" w:line="240" w:lineRule="auto"/>
              <w:ind w:right="-113"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Республикалык бюджеттин каражаттары</w:t>
            </w:r>
          </w:p>
        </w:tc>
      </w:tr>
      <w:tr w:rsidR="00A2131F" w:rsidRPr="007B2B25"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t>5.2.10.</w:t>
            </w:r>
          </w:p>
        </w:tc>
        <w:tc>
          <w:tcPr>
            <w:tcW w:w="2552" w:type="dxa"/>
            <w:shd w:val="clear" w:color="auto" w:fill="auto"/>
          </w:tcPr>
          <w:p w:rsidR="00A2131F" w:rsidRPr="007B2B25" w:rsidRDefault="00A2131F" w:rsidP="00A2131F">
            <w:pPr>
              <w:jc w:val="both"/>
              <w:rPr>
                <w:bCs/>
                <w:sz w:val="20"/>
                <w:szCs w:val="20"/>
                <w:lang w:val="ky-KG"/>
              </w:rPr>
            </w:pPr>
            <w:r w:rsidRPr="007B2B25">
              <w:rPr>
                <w:bCs/>
                <w:sz w:val="20"/>
                <w:szCs w:val="20"/>
                <w:lang w:val="ky-KG"/>
              </w:rPr>
              <w:t xml:space="preserve">Телемедицина </w:t>
            </w:r>
            <w:r w:rsidRPr="007B2B25">
              <w:rPr>
                <w:bCs/>
                <w:sz w:val="20"/>
                <w:szCs w:val="20"/>
                <w:lang w:val="ky-KG"/>
              </w:rPr>
              <w:lastRenderedPageBreak/>
              <w:t>байланышын орнотуу</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lastRenderedPageBreak/>
              <w:t xml:space="preserve">III кв. 2025-жыл </w:t>
            </w:r>
          </w:p>
        </w:tc>
        <w:tc>
          <w:tcPr>
            <w:tcW w:w="4536" w:type="dxa"/>
            <w:gridSpan w:val="3"/>
            <w:shd w:val="clear" w:color="auto" w:fill="auto"/>
          </w:tcPr>
          <w:p w:rsidR="00A2131F" w:rsidRPr="007B2B25" w:rsidRDefault="00A2131F" w:rsidP="00A2131F">
            <w:pPr>
              <w:jc w:val="both"/>
              <w:rPr>
                <w:bCs/>
                <w:sz w:val="20"/>
                <w:szCs w:val="20"/>
                <w:lang w:val="ky-KG"/>
              </w:rPr>
            </w:pPr>
            <w:r w:rsidRPr="007B2B25">
              <w:rPr>
                <w:bCs/>
                <w:sz w:val="20"/>
                <w:szCs w:val="20"/>
                <w:lang w:val="ky-KG"/>
              </w:rPr>
              <w:t xml:space="preserve">Телемедицина орнотулат.  Окутууларды, </w:t>
            </w:r>
            <w:r w:rsidRPr="007B2B25">
              <w:rPr>
                <w:bCs/>
                <w:sz w:val="20"/>
                <w:szCs w:val="20"/>
                <w:lang w:val="ky-KG"/>
              </w:rPr>
              <w:lastRenderedPageBreak/>
              <w:t>семинарларды, тажрыйба алмашууну онлайн жүргүзүүгө шарт түзүлөт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lastRenderedPageBreak/>
              <w:t>Социалдык өнүгүү бөлүмү,</w:t>
            </w:r>
          </w:p>
          <w:p w:rsidR="00A2131F" w:rsidRPr="007B2B25" w:rsidRDefault="00A2131F" w:rsidP="00A2131F">
            <w:pPr>
              <w:jc w:val="both"/>
              <w:rPr>
                <w:sz w:val="20"/>
                <w:szCs w:val="20"/>
                <w:lang w:val="ky-KG"/>
              </w:rPr>
            </w:pPr>
            <w:r w:rsidRPr="007B2B25">
              <w:rPr>
                <w:bCs/>
                <w:sz w:val="20"/>
                <w:szCs w:val="20"/>
                <w:lang w:val="ky-KG"/>
              </w:rPr>
              <w:lastRenderedPageBreak/>
              <w:t>КРнын Саламаттык сактоо министрлиги</w:t>
            </w:r>
          </w:p>
        </w:tc>
        <w:tc>
          <w:tcPr>
            <w:tcW w:w="1701" w:type="dxa"/>
            <w:gridSpan w:val="2"/>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rPr>
              <w:lastRenderedPageBreak/>
              <w:t>2,5</w:t>
            </w:r>
          </w:p>
        </w:tc>
        <w:tc>
          <w:tcPr>
            <w:tcW w:w="1525" w:type="dxa"/>
            <w:shd w:val="clear" w:color="auto" w:fill="auto"/>
          </w:tcPr>
          <w:p w:rsidR="00A2131F" w:rsidRPr="007B2B25" w:rsidRDefault="00A2131F" w:rsidP="00A2131F">
            <w:pPr>
              <w:pStyle w:val="tkTablica"/>
              <w:spacing w:after="0" w:line="240" w:lineRule="auto"/>
              <w:ind w:right="-113"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Республикалык </w:t>
            </w:r>
            <w:r w:rsidRPr="007B2B25">
              <w:rPr>
                <w:rFonts w:ascii="Times New Roman" w:eastAsia="Calibri" w:hAnsi="Times New Roman" w:cs="Times New Roman"/>
                <w:bCs/>
                <w:lang w:val="ky-KG" w:eastAsia="en-US"/>
              </w:rPr>
              <w:lastRenderedPageBreak/>
              <w:t>бюджеттин каражаттары</w:t>
            </w:r>
          </w:p>
        </w:tc>
      </w:tr>
      <w:tr w:rsidR="00A2131F" w:rsidRPr="007B2B25"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lastRenderedPageBreak/>
              <w:t>5.2.11.</w:t>
            </w:r>
          </w:p>
        </w:tc>
        <w:tc>
          <w:tcPr>
            <w:tcW w:w="2552" w:type="dxa"/>
            <w:shd w:val="clear" w:color="auto" w:fill="auto"/>
          </w:tcPr>
          <w:p w:rsidR="00A2131F" w:rsidRPr="007B2B25" w:rsidRDefault="00A2131F" w:rsidP="00A2131F">
            <w:pPr>
              <w:jc w:val="both"/>
              <w:rPr>
                <w:bCs/>
                <w:sz w:val="20"/>
                <w:szCs w:val="20"/>
                <w:lang w:val="ky-KG"/>
              </w:rPr>
            </w:pPr>
            <w:r w:rsidRPr="007B2B25">
              <w:rPr>
                <w:bCs/>
                <w:sz w:val="20"/>
                <w:szCs w:val="20"/>
                <w:lang w:val="ky-KG"/>
              </w:rPr>
              <w:t>Заманбап каражаттар  менен камсыздалган борборлоштурулган эпидемиологиялык лаборатория куруу</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I</w:t>
            </w:r>
            <w:r w:rsidRPr="007B2B25">
              <w:rPr>
                <w:bCs/>
                <w:sz w:val="20"/>
                <w:szCs w:val="20"/>
                <w:lang w:val="en-US"/>
              </w:rPr>
              <w:t>V</w:t>
            </w:r>
            <w:r w:rsidRPr="007B2B25">
              <w:rPr>
                <w:bCs/>
                <w:sz w:val="20"/>
                <w:szCs w:val="20"/>
                <w:lang w:val="ky-KG"/>
              </w:rPr>
              <w:t xml:space="preserve"> кв. 2024-жыл</w:t>
            </w:r>
          </w:p>
        </w:tc>
        <w:tc>
          <w:tcPr>
            <w:tcW w:w="4536" w:type="dxa"/>
            <w:gridSpan w:val="3"/>
            <w:shd w:val="clear" w:color="auto" w:fill="auto"/>
          </w:tcPr>
          <w:p w:rsidR="00A2131F" w:rsidRPr="007B2B25" w:rsidRDefault="00A2131F" w:rsidP="00A2131F">
            <w:pPr>
              <w:jc w:val="both"/>
              <w:rPr>
                <w:bCs/>
                <w:sz w:val="20"/>
                <w:szCs w:val="20"/>
                <w:lang w:val="ky-KG"/>
              </w:rPr>
            </w:pPr>
            <w:r w:rsidRPr="007B2B25">
              <w:rPr>
                <w:bCs/>
                <w:sz w:val="20"/>
                <w:szCs w:val="20"/>
                <w:lang w:val="ky-KG"/>
              </w:rPr>
              <w:t>Борборлоштурулган эпидемиологиялык лаборатория куруу аркылуу дарт аныктоонун сапаты жакшырат</w:t>
            </w:r>
          </w:p>
        </w:tc>
        <w:tc>
          <w:tcPr>
            <w:tcW w:w="2835" w:type="dxa"/>
            <w:gridSpan w:val="2"/>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Социалдык өнүгүү бөлүмү,</w:t>
            </w:r>
          </w:p>
          <w:p w:rsidR="00A2131F" w:rsidRPr="007B2B25" w:rsidRDefault="00A2131F" w:rsidP="00A2131F">
            <w:pPr>
              <w:jc w:val="both"/>
              <w:rPr>
                <w:bCs/>
                <w:sz w:val="20"/>
                <w:szCs w:val="20"/>
                <w:lang w:val="ky-KG"/>
              </w:rPr>
            </w:pPr>
            <w:r w:rsidRPr="007B2B25">
              <w:rPr>
                <w:bCs/>
                <w:sz w:val="20"/>
                <w:szCs w:val="20"/>
                <w:lang w:val="ky-KG"/>
              </w:rPr>
              <w:t>КРнын Саламаттык сактоо министрлиги</w:t>
            </w:r>
          </w:p>
          <w:p w:rsidR="00A2131F" w:rsidRPr="007B2B25" w:rsidRDefault="00A2131F" w:rsidP="00A2131F">
            <w:pPr>
              <w:jc w:val="both"/>
              <w:rPr>
                <w:sz w:val="20"/>
                <w:szCs w:val="20"/>
                <w:lang w:val="ky-KG"/>
              </w:rPr>
            </w:pPr>
          </w:p>
        </w:tc>
        <w:tc>
          <w:tcPr>
            <w:tcW w:w="1701" w:type="dxa"/>
            <w:gridSpan w:val="2"/>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rPr>
              <w:t>150,0</w:t>
            </w:r>
          </w:p>
        </w:tc>
        <w:tc>
          <w:tcPr>
            <w:tcW w:w="1525" w:type="dxa"/>
            <w:shd w:val="clear" w:color="auto" w:fill="auto"/>
          </w:tcPr>
          <w:p w:rsidR="00A2131F" w:rsidRPr="007B2B25" w:rsidRDefault="00A2131F" w:rsidP="00A2131F">
            <w:pPr>
              <w:pStyle w:val="tkTablica"/>
              <w:spacing w:after="0" w:line="240" w:lineRule="auto"/>
              <w:ind w:right="-113"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Республикалык бюджеттин каражаттары</w:t>
            </w:r>
          </w:p>
        </w:tc>
      </w:tr>
      <w:tr w:rsidR="00A2131F" w:rsidRPr="007B2B25"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t>5.2.12.</w:t>
            </w:r>
          </w:p>
        </w:tc>
        <w:tc>
          <w:tcPr>
            <w:tcW w:w="2552" w:type="dxa"/>
            <w:shd w:val="clear" w:color="auto" w:fill="auto"/>
          </w:tcPr>
          <w:p w:rsidR="00A2131F" w:rsidRPr="007B2B25" w:rsidRDefault="00A2131F" w:rsidP="00A2131F">
            <w:pPr>
              <w:jc w:val="both"/>
              <w:rPr>
                <w:bCs/>
                <w:sz w:val="20"/>
                <w:szCs w:val="20"/>
                <w:lang w:val="ky-KG"/>
              </w:rPr>
            </w:pPr>
            <w:r w:rsidRPr="007B2B25">
              <w:rPr>
                <w:bCs/>
                <w:sz w:val="20"/>
                <w:szCs w:val="20"/>
                <w:lang w:val="ky-KG"/>
              </w:rPr>
              <w:t>“Тез жардам бекети” мекемесиинин заманбап имаратын куруу</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I кв. 2024-жыл</w:t>
            </w:r>
          </w:p>
        </w:tc>
        <w:tc>
          <w:tcPr>
            <w:tcW w:w="4536" w:type="dxa"/>
            <w:gridSpan w:val="3"/>
            <w:shd w:val="clear" w:color="auto" w:fill="auto"/>
          </w:tcPr>
          <w:p w:rsidR="00A2131F" w:rsidRPr="007B2B25" w:rsidRDefault="00A2131F" w:rsidP="00A2131F">
            <w:pPr>
              <w:jc w:val="both"/>
              <w:rPr>
                <w:bCs/>
                <w:sz w:val="20"/>
                <w:szCs w:val="20"/>
                <w:lang w:val="ky-KG"/>
              </w:rPr>
            </w:pPr>
            <w:r w:rsidRPr="007B2B25">
              <w:rPr>
                <w:bCs/>
                <w:sz w:val="20"/>
                <w:szCs w:val="20"/>
                <w:lang w:val="ky-KG"/>
              </w:rPr>
              <w:t>Заман талабына ылайык имарат курулат жана алгачкы медициналык   жардам көрсөтүүдө ыңгайлуу шарттар менен камсыздалат</w:t>
            </w:r>
          </w:p>
        </w:tc>
        <w:tc>
          <w:tcPr>
            <w:tcW w:w="2835" w:type="dxa"/>
            <w:gridSpan w:val="2"/>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Социалдык өнүгүү бөлүмү,</w:t>
            </w:r>
          </w:p>
          <w:p w:rsidR="00A2131F" w:rsidRPr="007B2B25" w:rsidRDefault="00A2131F" w:rsidP="00A2131F">
            <w:pPr>
              <w:jc w:val="both"/>
              <w:rPr>
                <w:bCs/>
                <w:sz w:val="20"/>
                <w:szCs w:val="20"/>
                <w:lang w:val="ky-KG"/>
              </w:rPr>
            </w:pPr>
            <w:r w:rsidRPr="007B2B25">
              <w:rPr>
                <w:bCs/>
                <w:sz w:val="20"/>
                <w:szCs w:val="20"/>
                <w:lang w:val="ky-KG"/>
              </w:rPr>
              <w:t>КРнын Саламаттык сактоо министрлиги</w:t>
            </w:r>
          </w:p>
        </w:tc>
        <w:tc>
          <w:tcPr>
            <w:tcW w:w="1701" w:type="dxa"/>
            <w:gridSpan w:val="2"/>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rPr>
              <w:t>100,0</w:t>
            </w:r>
          </w:p>
        </w:tc>
        <w:tc>
          <w:tcPr>
            <w:tcW w:w="1525" w:type="dxa"/>
            <w:shd w:val="clear" w:color="auto" w:fill="auto"/>
          </w:tcPr>
          <w:p w:rsidR="00A2131F" w:rsidRPr="007B2B25" w:rsidRDefault="00A2131F" w:rsidP="00A2131F">
            <w:pPr>
              <w:pStyle w:val="tkTablica"/>
              <w:spacing w:after="0" w:line="240" w:lineRule="auto"/>
              <w:ind w:right="-113"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Республикалык бюджеттин каражаттары</w:t>
            </w:r>
          </w:p>
        </w:tc>
      </w:tr>
      <w:tr w:rsidR="00A2131F" w:rsidRPr="007B2B25" w:rsidTr="00DC419A">
        <w:tc>
          <w:tcPr>
            <w:tcW w:w="817" w:type="dxa"/>
            <w:shd w:val="clear" w:color="auto" w:fill="auto"/>
          </w:tcPr>
          <w:p w:rsidR="00A2131F" w:rsidRPr="007B2B25" w:rsidRDefault="00A2131F" w:rsidP="00A2131F">
            <w:pPr>
              <w:jc w:val="both"/>
              <w:rPr>
                <w:sz w:val="20"/>
                <w:szCs w:val="20"/>
              </w:rPr>
            </w:pPr>
          </w:p>
        </w:tc>
        <w:tc>
          <w:tcPr>
            <w:tcW w:w="2552" w:type="dxa"/>
            <w:shd w:val="clear" w:color="auto" w:fill="auto"/>
          </w:tcPr>
          <w:p w:rsidR="00A2131F" w:rsidRPr="007B2B25" w:rsidRDefault="00A2131F" w:rsidP="00A2131F">
            <w:pPr>
              <w:jc w:val="both"/>
              <w:rPr>
                <w:sz w:val="20"/>
                <w:szCs w:val="20"/>
                <w:lang w:val="ky-KG"/>
              </w:rPr>
            </w:pPr>
          </w:p>
        </w:tc>
        <w:tc>
          <w:tcPr>
            <w:tcW w:w="1735" w:type="dxa"/>
            <w:gridSpan w:val="3"/>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BA4846" w:rsidRDefault="00A2131F" w:rsidP="00A2131F">
            <w:pPr>
              <w:jc w:val="both"/>
              <w:rPr>
                <w:b/>
                <w:sz w:val="20"/>
                <w:szCs w:val="20"/>
                <w:lang w:val="ky-KG"/>
              </w:rPr>
            </w:pPr>
            <w:r w:rsidRPr="00BA4846">
              <w:rPr>
                <w:b/>
                <w:sz w:val="20"/>
                <w:szCs w:val="20"/>
                <w:lang w:val="ky-KG"/>
              </w:rPr>
              <w:t>Жалпы:</w:t>
            </w:r>
          </w:p>
        </w:tc>
        <w:tc>
          <w:tcPr>
            <w:tcW w:w="1701" w:type="dxa"/>
            <w:gridSpan w:val="2"/>
            <w:shd w:val="clear" w:color="auto" w:fill="auto"/>
          </w:tcPr>
          <w:p w:rsidR="00A2131F" w:rsidRPr="00BA4846" w:rsidRDefault="00BA4846" w:rsidP="00A2131F">
            <w:pPr>
              <w:pStyle w:val="tkTablica"/>
              <w:spacing w:after="0" w:line="240" w:lineRule="auto"/>
              <w:jc w:val="both"/>
              <w:rPr>
                <w:rFonts w:ascii="Times New Roman" w:eastAsia="Calibri" w:hAnsi="Times New Roman" w:cs="Times New Roman"/>
                <w:b/>
                <w:bCs/>
                <w:lang w:val="ky-KG" w:eastAsia="en-US"/>
              </w:rPr>
            </w:pPr>
            <w:r w:rsidRPr="00BA4846">
              <w:rPr>
                <w:rFonts w:ascii="Times New Roman" w:eastAsia="Calibri" w:hAnsi="Times New Roman" w:cs="Times New Roman"/>
                <w:b/>
                <w:bCs/>
                <w:lang w:val="ky-KG" w:eastAsia="en-US"/>
              </w:rPr>
              <w:t>529,5</w:t>
            </w:r>
          </w:p>
        </w:tc>
        <w:tc>
          <w:tcPr>
            <w:tcW w:w="1525" w:type="dxa"/>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p>
        </w:tc>
      </w:tr>
      <w:tr w:rsidR="00A2131F" w:rsidRPr="007B2B25" w:rsidTr="00DC419A">
        <w:tc>
          <w:tcPr>
            <w:tcW w:w="817" w:type="dxa"/>
            <w:shd w:val="clear" w:color="auto" w:fill="auto"/>
          </w:tcPr>
          <w:p w:rsidR="00A2131F" w:rsidRPr="007B2B25" w:rsidRDefault="00A2131F" w:rsidP="00A2131F">
            <w:pPr>
              <w:jc w:val="both"/>
              <w:rPr>
                <w:sz w:val="20"/>
                <w:szCs w:val="20"/>
              </w:rPr>
            </w:pPr>
          </w:p>
        </w:tc>
        <w:tc>
          <w:tcPr>
            <w:tcW w:w="2552" w:type="dxa"/>
            <w:shd w:val="clear" w:color="auto" w:fill="auto"/>
          </w:tcPr>
          <w:p w:rsidR="00A2131F" w:rsidRPr="007B2B25" w:rsidRDefault="00A2131F" w:rsidP="00A2131F">
            <w:pPr>
              <w:jc w:val="both"/>
              <w:rPr>
                <w:sz w:val="20"/>
                <w:szCs w:val="20"/>
                <w:lang w:val="ky-KG"/>
              </w:rPr>
            </w:pPr>
          </w:p>
        </w:tc>
        <w:tc>
          <w:tcPr>
            <w:tcW w:w="1735" w:type="dxa"/>
            <w:gridSpan w:val="3"/>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BA4846" w:rsidRDefault="00A2131F" w:rsidP="00A2131F">
            <w:pPr>
              <w:jc w:val="both"/>
              <w:rPr>
                <w:b/>
                <w:sz w:val="20"/>
                <w:szCs w:val="20"/>
                <w:lang w:val="ky-KG"/>
              </w:rPr>
            </w:pPr>
            <w:r w:rsidRPr="00BA4846">
              <w:rPr>
                <w:b/>
                <w:sz w:val="20"/>
                <w:szCs w:val="20"/>
                <w:lang w:val="ky-KG"/>
              </w:rPr>
              <w:t>Анын ичинен:</w:t>
            </w:r>
          </w:p>
        </w:tc>
        <w:tc>
          <w:tcPr>
            <w:tcW w:w="1701" w:type="dxa"/>
            <w:gridSpan w:val="2"/>
            <w:shd w:val="clear" w:color="auto" w:fill="auto"/>
          </w:tcPr>
          <w:p w:rsidR="00A2131F" w:rsidRPr="00BA4846" w:rsidRDefault="00A2131F" w:rsidP="00A2131F">
            <w:pPr>
              <w:pStyle w:val="tkTablica"/>
              <w:spacing w:after="0" w:line="240" w:lineRule="auto"/>
              <w:jc w:val="both"/>
              <w:rPr>
                <w:rFonts w:ascii="Times New Roman" w:eastAsia="Calibri" w:hAnsi="Times New Roman" w:cs="Times New Roman"/>
                <w:b/>
                <w:bCs/>
                <w:lang w:val="ky-KG" w:eastAsia="en-US"/>
              </w:rPr>
            </w:pPr>
          </w:p>
        </w:tc>
        <w:tc>
          <w:tcPr>
            <w:tcW w:w="1525" w:type="dxa"/>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p>
        </w:tc>
      </w:tr>
      <w:tr w:rsidR="00A2131F" w:rsidRPr="007B2B25" w:rsidTr="00DC419A">
        <w:tc>
          <w:tcPr>
            <w:tcW w:w="817" w:type="dxa"/>
            <w:shd w:val="clear" w:color="auto" w:fill="auto"/>
          </w:tcPr>
          <w:p w:rsidR="00A2131F" w:rsidRPr="007B2B25" w:rsidRDefault="00A2131F" w:rsidP="00A2131F">
            <w:pPr>
              <w:jc w:val="both"/>
              <w:rPr>
                <w:sz w:val="20"/>
                <w:szCs w:val="20"/>
              </w:rPr>
            </w:pPr>
          </w:p>
        </w:tc>
        <w:tc>
          <w:tcPr>
            <w:tcW w:w="2552" w:type="dxa"/>
            <w:shd w:val="clear" w:color="auto" w:fill="auto"/>
          </w:tcPr>
          <w:p w:rsidR="00A2131F" w:rsidRPr="007B2B25" w:rsidRDefault="00A2131F" w:rsidP="00A2131F">
            <w:pPr>
              <w:jc w:val="both"/>
              <w:rPr>
                <w:sz w:val="20"/>
                <w:szCs w:val="20"/>
                <w:lang w:val="ky-KG"/>
              </w:rPr>
            </w:pPr>
          </w:p>
        </w:tc>
        <w:tc>
          <w:tcPr>
            <w:tcW w:w="1735" w:type="dxa"/>
            <w:gridSpan w:val="3"/>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BA4846" w:rsidRDefault="00A2131F" w:rsidP="00A2131F">
            <w:pPr>
              <w:jc w:val="both"/>
              <w:rPr>
                <w:b/>
                <w:sz w:val="20"/>
                <w:szCs w:val="20"/>
                <w:lang w:val="ky-KG"/>
              </w:rPr>
            </w:pPr>
            <w:r w:rsidRPr="00BA4846">
              <w:rPr>
                <w:b/>
                <w:sz w:val="20"/>
                <w:szCs w:val="20"/>
                <w:lang w:val="ky-KG"/>
              </w:rPr>
              <w:t>Жергиликтүү бюджет</w:t>
            </w:r>
          </w:p>
        </w:tc>
        <w:tc>
          <w:tcPr>
            <w:tcW w:w="1701" w:type="dxa"/>
            <w:gridSpan w:val="2"/>
            <w:shd w:val="clear" w:color="auto" w:fill="auto"/>
          </w:tcPr>
          <w:p w:rsidR="00A2131F" w:rsidRPr="00BA4846" w:rsidRDefault="00BA4846" w:rsidP="00A2131F">
            <w:pPr>
              <w:pStyle w:val="tkTablica"/>
              <w:spacing w:after="0" w:line="240" w:lineRule="auto"/>
              <w:jc w:val="both"/>
              <w:rPr>
                <w:rFonts w:ascii="Times New Roman" w:eastAsia="Calibri" w:hAnsi="Times New Roman" w:cs="Times New Roman"/>
                <w:b/>
                <w:bCs/>
                <w:lang w:val="ky-KG" w:eastAsia="en-US"/>
              </w:rPr>
            </w:pPr>
            <w:r w:rsidRPr="00BA4846">
              <w:rPr>
                <w:rFonts w:ascii="Times New Roman" w:eastAsia="Calibri" w:hAnsi="Times New Roman" w:cs="Times New Roman"/>
                <w:b/>
                <w:bCs/>
                <w:lang w:val="ky-KG" w:eastAsia="en-US"/>
              </w:rPr>
              <w:t>130,0</w:t>
            </w:r>
          </w:p>
        </w:tc>
        <w:tc>
          <w:tcPr>
            <w:tcW w:w="1525" w:type="dxa"/>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p>
        </w:tc>
      </w:tr>
      <w:tr w:rsidR="00A2131F" w:rsidRPr="007B2B25" w:rsidTr="00DC419A">
        <w:tc>
          <w:tcPr>
            <w:tcW w:w="817" w:type="dxa"/>
            <w:shd w:val="clear" w:color="auto" w:fill="auto"/>
          </w:tcPr>
          <w:p w:rsidR="00A2131F" w:rsidRPr="007B2B25" w:rsidRDefault="00A2131F" w:rsidP="00A2131F">
            <w:pPr>
              <w:jc w:val="both"/>
              <w:rPr>
                <w:sz w:val="20"/>
                <w:szCs w:val="20"/>
              </w:rPr>
            </w:pPr>
          </w:p>
        </w:tc>
        <w:tc>
          <w:tcPr>
            <w:tcW w:w="2552" w:type="dxa"/>
            <w:shd w:val="clear" w:color="auto" w:fill="auto"/>
          </w:tcPr>
          <w:p w:rsidR="00A2131F" w:rsidRPr="007B2B25" w:rsidRDefault="00A2131F" w:rsidP="00A2131F">
            <w:pPr>
              <w:jc w:val="both"/>
              <w:rPr>
                <w:sz w:val="20"/>
                <w:szCs w:val="20"/>
                <w:lang w:val="ky-KG"/>
              </w:rPr>
            </w:pPr>
          </w:p>
        </w:tc>
        <w:tc>
          <w:tcPr>
            <w:tcW w:w="1735" w:type="dxa"/>
            <w:gridSpan w:val="3"/>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BA4846" w:rsidRDefault="00A2131F" w:rsidP="00A2131F">
            <w:pPr>
              <w:jc w:val="both"/>
              <w:rPr>
                <w:b/>
                <w:sz w:val="20"/>
                <w:szCs w:val="20"/>
                <w:lang w:val="ky-KG"/>
              </w:rPr>
            </w:pPr>
            <w:r w:rsidRPr="00BA4846">
              <w:rPr>
                <w:b/>
                <w:sz w:val="20"/>
                <w:szCs w:val="20"/>
                <w:lang w:val="ky-KG"/>
              </w:rPr>
              <w:t>Республикалык бюджет</w:t>
            </w:r>
          </w:p>
        </w:tc>
        <w:tc>
          <w:tcPr>
            <w:tcW w:w="1701" w:type="dxa"/>
            <w:gridSpan w:val="2"/>
            <w:shd w:val="clear" w:color="auto" w:fill="auto"/>
          </w:tcPr>
          <w:p w:rsidR="00A2131F" w:rsidRPr="00BA4846" w:rsidRDefault="00BA4846" w:rsidP="00A2131F">
            <w:pPr>
              <w:pStyle w:val="tkTablica"/>
              <w:spacing w:after="0" w:line="240" w:lineRule="auto"/>
              <w:jc w:val="both"/>
              <w:rPr>
                <w:rFonts w:ascii="Times New Roman" w:eastAsia="Calibri" w:hAnsi="Times New Roman" w:cs="Times New Roman"/>
                <w:b/>
                <w:bCs/>
                <w:lang w:val="ky-KG" w:eastAsia="en-US"/>
              </w:rPr>
            </w:pPr>
            <w:r w:rsidRPr="00BA4846">
              <w:rPr>
                <w:rFonts w:ascii="Times New Roman" w:eastAsia="Calibri" w:hAnsi="Times New Roman" w:cs="Times New Roman"/>
                <w:b/>
                <w:bCs/>
                <w:lang w:val="ky-KG" w:eastAsia="en-US"/>
              </w:rPr>
              <w:t>392,5</w:t>
            </w:r>
          </w:p>
        </w:tc>
        <w:tc>
          <w:tcPr>
            <w:tcW w:w="1525" w:type="dxa"/>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p>
        </w:tc>
      </w:tr>
      <w:tr w:rsidR="00A2131F" w:rsidRPr="007B2B25" w:rsidTr="00DC419A">
        <w:tc>
          <w:tcPr>
            <w:tcW w:w="817" w:type="dxa"/>
            <w:shd w:val="clear" w:color="auto" w:fill="auto"/>
          </w:tcPr>
          <w:p w:rsidR="00A2131F" w:rsidRPr="007B2B25" w:rsidRDefault="00A2131F" w:rsidP="00A2131F">
            <w:pPr>
              <w:tabs>
                <w:tab w:val="left" w:pos="8505"/>
              </w:tabs>
              <w:jc w:val="both"/>
              <w:rPr>
                <w:b/>
                <w:sz w:val="20"/>
                <w:szCs w:val="20"/>
                <w:lang w:val="ky-KG"/>
              </w:rPr>
            </w:pPr>
          </w:p>
        </w:tc>
        <w:tc>
          <w:tcPr>
            <w:tcW w:w="2552" w:type="dxa"/>
            <w:shd w:val="clear" w:color="auto" w:fill="auto"/>
          </w:tcPr>
          <w:p w:rsidR="00A2131F" w:rsidRPr="007B2B25" w:rsidRDefault="00A2131F" w:rsidP="00A2131F">
            <w:pPr>
              <w:jc w:val="both"/>
              <w:rPr>
                <w:sz w:val="20"/>
                <w:szCs w:val="20"/>
                <w:lang w:val="ky-KG"/>
              </w:rPr>
            </w:pPr>
          </w:p>
        </w:tc>
        <w:tc>
          <w:tcPr>
            <w:tcW w:w="1735" w:type="dxa"/>
            <w:gridSpan w:val="3"/>
            <w:shd w:val="clear" w:color="auto" w:fill="auto"/>
          </w:tcPr>
          <w:p w:rsidR="00A2131F" w:rsidRPr="007B2B25" w:rsidRDefault="00A2131F" w:rsidP="00A2131F">
            <w:pPr>
              <w:jc w:val="both"/>
              <w:rPr>
                <w:b/>
                <w:sz w:val="20"/>
                <w:szCs w:val="20"/>
                <w:lang w:val="ky-KG"/>
              </w:rPr>
            </w:pPr>
          </w:p>
        </w:tc>
        <w:tc>
          <w:tcPr>
            <w:tcW w:w="4536" w:type="dxa"/>
            <w:gridSpan w:val="3"/>
            <w:shd w:val="clear" w:color="auto" w:fill="auto"/>
          </w:tcPr>
          <w:p w:rsidR="00A2131F" w:rsidRPr="007B2B25" w:rsidRDefault="00A2131F" w:rsidP="00A2131F">
            <w:pPr>
              <w:jc w:val="both"/>
              <w:rPr>
                <w:b/>
                <w:sz w:val="20"/>
                <w:szCs w:val="20"/>
                <w:lang w:val="ky-KG"/>
              </w:rPr>
            </w:pPr>
          </w:p>
        </w:tc>
        <w:tc>
          <w:tcPr>
            <w:tcW w:w="2835" w:type="dxa"/>
            <w:gridSpan w:val="2"/>
            <w:shd w:val="clear" w:color="auto" w:fill="auto"/>
          </w:tcPr>
          <w:p w:rsidR="00A2131F" w:rsidRPr="00BA4846" w:rsidRDefault="00A2131F" w:rsidP="00A2131F">
            <w:pPr>
              <w:jc w:val="both"/>
              <w:rPr>
                <w:b/>
                <w:sz w:val="20"/>
                <w:szCs w:val="20"/>
                <w:lang w:val="ky-KG"/>
              </w:rPr>
            </w:pPr>
            <w:r w:rsidRPr="00BA4846">
              <w:rPr>
                <w:b/>
                <w:sz w:val="20"/>
                <w:szCs w:val="20"/>
                <w:lang w:val="ky-KG"/>
              </w:rPr>
              <w:t>Инвестициялар</w:t>
            </w:r>
          </w:p>
        </w:tc>
        <w:tc>
          <w:tcPr>
            <w:tcW w:w="1701" w:type="dxa"/>
            <w:gridSpan w:val="2"/>
            <w:shd w:val="clear" w:color="auto" w:fill="auto"/>
          </w:tcPr>
          <w:p w:rsidR="00A2131F" w:rsidRPr="00BA4846" w:rsidRDefault="00BA4846" w:rsidP="00A2131F">
            <w:pPr>
              <w:pStyle w:val="tkTablica"/>
              <w:spacing w:after="0" w:line="240" w:lineRule="auto"/>
              <w:jc w:val="both"/>
              <w:rPr>
                <w:rFonts w:ascii="Times New Roman" w:eastAsia="Calibri" w:hAnsi="Times New Roman" w:cs="Times New Roman"/>
                <w:b/>
                <w:bCs/>
                <w:lang w:val="ky-KG" w:eastAsia="en-US"/>
              </w:rPr>
            </w:pPr>
            <w:r w:rsidRPr="00BA4846">
              <w:rPr>
                <w:rFonts w:ascii="Times New Roman" w:eastAsia="Calibri" w:hAnsi="Times New Roman" w:cs="Times New Roman"/>
                <w:b/>
                <w:bCs/>
                <w:lang w:val="ky-KG" w:eastAsia="en-US"/>
              </w:rPr>
              <w:t>7,0</w:t>
            </w:r>
          </w:p>
        </w:tc>
        <w:tc>
          <w:tcPr>
            <w:tcW w:w="1525" w:type="dxa"/>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p>
        </w:tc>
      </w:tr>
      <w:tr w:rsidR="00A2131F" w:rsidRPr="007B2B25" w:rsidTr="00DC419A">
        <w:tc>
          <w:tcPr>
            <w:tcW w:w="15701" w:type="dxa"/>
            <w:gridSpan w:val="13"/>
            <w:shd w:val="clear" w:color="auto" w:fill="92D050"/>
          </w:tcPr>
          <w:p w:rsidR="00A2131F" w:rsidRPr="007B2B25" w:rsidRDefault="00A2131F" w:rsidP="00A2131F">
            <w:pPr>
              <w:pStyle w:val="tkTablica"/>
              <w:spacing w:after="0" w:line="240" w:lineRule="auto"/>
              <w:jc w:val="both"/>
              <w:rPr>
                <w:rFonts w:ascii="Times New Roman" w:hAnsi="Times New Roman" w:cs="Times New Roman"/>
                <w:b/>
                <w:bCs/>
                <w:lang w:val="ky-KG"/>
              </w:rPr>
            </w:pPr>
          </w:p>
          <w:p w:rsidR="00A2131F" w:rsidRPr="007B2B25" w:rsidRDefault="00A2131F" w:rsidP="00A2131F">
            <w:pPr>
              <w:pStyle w:val="tkTablica"/>
              <w:spacing w:after="0" w:line="240" w:lineRule="auto"/>
              <w:jc w:val="center"/>
              <w:rPr>
                <w:rFonts w:ascii="Times New Roman" w:hAnsi="Times New Roman" w:cs="Times New Roman"/>
                <w:b/>
                <w:bCs/>
                <w:lang w:val="ky-KG"/>
              </w:rPr>
            </w:pPr>
            <w:r w:rsidRPr="007B2B25">
              <w:rPr>
                <w:rFonts w:ascii="Times New Roman" w:hAnsi="Times New Roman" w:cs="Times New Roman"/>
                <w:b/>
                <w:bCs/>
                <w:lang w:val="ky-KG"/>
              </w:rPr>
              <w:t>5.3. Спорт, дене тарбия</w:t>
            </w:r>
            <w:r>
              <w:rPr>
                <w:rFonts w:ascii="Times New Roman" w:hAnsi="Times New Roman" w:cs="Times New Roman"/>
                <w:b/>
                <w:bCs/>
                <w:lang w:val="ky-KG"/>
              </w:rPr>
              <w:t>, жаштар</w:t>
            </w:r>
            <w:r w:rsidRPr="007B2B25">
              <w:rPr>
                <w:rFonts w:ascii="Times New Roman" w:hAnsi="Times New Roman" w:cs="Times New Roman"/>
                <w:b/>
                <w:bCs/>
                <w:lang w:val="ky-KG"/>
              </w:rPr>
              <w:t xml:space="preserve">  жана  </w:t>
            </w:r>
            <w:r w:rsidRPr="007B2B25">
              <w:rPr>
                <w:rFonts w:ascii="Times New Roman" w:hAnsi="Times New Roman" w:cs="Times New Roman"/>
                <w:b/>
                <w:lang w:val="ky-KG"/>
              </w:rPr>
              <w:t>маданият</w:t>
            </w:r>
            <w:r w:rsidRPr="007B2B25">
              <w:rPr>
                <w:rFonts w:ascii="Times New Roman" w:hAnsi="Times New Roman" w:cs="Times New Roman"/>
                <w:b/>
                <w:bCs/>
                <w:lang w:val="ky-KG"/>
              </w:rPr>
              <w:t xml:space="preserve"> тармактары</w:t>
            </w:r>
          </w:p>
          <w:p w:rsidR="00A2131F" w:rsidRPr="007B2B25" w:rsidRDefault="00A2131F" w:rsidP="00A2131F">
            <w:pPr>
              <w:pStyle w:val="tkTablica"/>
              <w:spacing w:after="0" w:line="240" w:lineRule="auto"/>
              <w:jc w:val="both"/>
              <w:rPr>
                <w:rFonts w:ascii="Times New Roman" w:eastAsia="Calibri" w:hAnsi="Times New Roman" w:cs="Times New Roman"/>
                <w:b/>
                <w:bCs/>
                <w:lang w:val="ky-KG" w:eastAsia="en-US"/>
              </w:rPr>
            </w:pPr>
          </w:p>
        </w:tc>
      </w:tr>
      <w:tr w:rsidR="00A2131F" w:rsidRPr="007B2B25" w:rsidTr="00DC419A">
        <w:tc>
          <w:tcPr>
            <w:tcW w:w="817" w:type="dxa"/>
            <w:shd w:val="clear" w:color="auto" w:fill="92CDDC"/>
          </w:tcPr>
          <w:p w:rsidR="00A2131F" w:rsidRPr="007B2B25" w:rsidRDefault="00A2131F" w:rsidP="00A2131F">
            <w:pPr>
              <w:tabs>
                <w:tab w:val="left" w:pos="8505"/>
              </w:tabs>
              <w:jc w:val="both"/>
              <w:rPr>
                <w:b/>
                <w:sz w:val="20"/>
                <w:szCs w:val="20"/>
              </w:rPr>
            </w:pPr>
            <w:r w:rsidRPr="007B2B25">
              <w:rPr>
                <w:b/>
                <w:sz w:val="20"/>
                <w:szCs w:val="20"/>
              </w:rPr>
              <w:t>№</w:t>
            </w:r>
          </w:p>
        </w:tc>
        <w:tc>
          <w:tcPr>
            <w:tcW w:w="2552" w:type="dxa"/>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Иш-чаралар</w:t>
            </w:r>
          </w:p>
        </w:tc>
        <w:tc>
          <w:tcPr>
            <w:tcW w:w="1735" w:type="dxa"/>
            <w:gridSpan w:val="3"/>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Аткаруу мөөнөтуү</w:t>
            </w:r>
          </w:p>
        </w:tc>
        <w:tc>
          <w:tcPr>
            <w:tcW w:w="4536" w:type="dxa"/>
            <w:gridSpan w:val="3"/>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Күтүлүүчү жыйынтыктар</w:t>
            </w:r>
          </w:p>
        </w:tc>
        <w:tc>
          <w:tcPr>
            <w:tcW w:w="2835" w:type="dxa"/>
            <w:gridSpan w:val="2"/>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Аткарууга жооптуулар</w:t>
            </w:r>
          </w:p>
        </w:tc>
        <w:tc>
          <w:tcPr>
            <w:tcW w:w="1701" w:type="dxa"/>
            <w:gridSpan w:val="2"/>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Бюджет</w:t>
            </w:r>
          </w:p>
          <w:p w:rsidR="00A2131F" w:rsidRPr="007B2B25" w:rsidRDefault="00A2131F" w:rsidP="00A2131F">
            <w:pPr>
              <w:tabs>
                <w:tab w:val="left" w:pos="8505"/>
              </w:tabs>
              <w:jc w:val="both"/>
              <w:rPr>
                <w:b/>
                <w:sz w:val="20"/>
                <w:szCs w:val="20"/>
                <w:lang w:val="ky-KG"/>
              </w:rPr>
            </w:pPr>
            <w:r w:rsidRPr="007B2B25">
              <w:rPr>
                <w:b/>
                <w:sz w:val="20"/>
                <w:szCs w:val="20"/>
                <w:lang w:val="ky-KG"/>
              </w:rPr>
              <w:t>(млн. сом)</w:t>
            </w:r>
          </w:p>
        </w:tc>
        <w:tc>
          <w:tcPr>
            <w:tcW w:w="1525" w:type="dxa"/>
            <w:shd w:val="clear" w:color="auto" w:fill="92CDDC"/>
          </w:tcPr>
          <w:p w:rsidR="00A2131F" w:rsidRPr="007B2B25" w:rsidRDefault="00A2131F" w:rsidP="00A2131F">
            <w:pPr>
              <w:tabs>
                <w:tab w:val="left" w:pos="8505"/>
              </w:tabs>
              <w:jc w:val="both"/>
              <w:rPr>
                <w:b/>
                <w:sz w:val="20"/>
                <w:szCs w:val="20"/>
                <w:lang w:val="ky-KG"/>
              </w:rPr>
            </w:pPr>
            <w:r w:rsidRPr="007B2B25">
              <w:rPr>
                <w:b/>
                <w:sz w:val="20"/>
                <w:szCs w:val="20"/>
                <w:lang w:val="ky-KG"/>
              </w:rPr>
              <w:t>Каржылоо булагы</w:t>
            </w:r>
          </w:p>
        </w:tc>
      </w:tr>
      <w:tr w:rsidR="00A2131F" w:rsidRPr="007B2B25" w:rsidTr="00DC419A">
        <w:tc>
          <w:tcPr>
            <w:tcW w:w="817" w:type="dxa"/>
            <w:shd w:val="clear" w:color="auto" w:fill="auto"/>
          </w:tcPr>
          <w:p w:rsidR="00A2131F" w:rsidRPr="007B2B25" w:rsidRDefault="00A2131F" w:rsidP="00A2131F">
            <w:pPr>
              <w:jc w:val="both"/>
              <w:rPr>
                <w:sz w:val="20"/>
                <w:szCs w:val="20"/>
                <w:lang w:val="ky-KG"/>
              </w:rPr>
            </w:pPr>
            <w:r w:rsidRPr="007B2B25">
              <w:rPr>
                <w:b/>
                <w:sz w:val="20"/>
                <w:szCs w:val="20"/>
                <w:lang w:val="ky-KG"/>
              </w:rPr>
              <w:t>5.3.</w:t>
            </w:r>
            <w:r>
              <w:rPr>
                <w:b/>
                <w:sz w:val="20"/>
                <w:szCs w:val="20"/>
                <w:lang w:val="ky-KG"/>
              </w:rPr>
              <w:t>1</w:t>
            </w:r>
            <w:r w:rsidRPr="007B2B25">
              <w:rPr>
                <w:b/>
                <w:sz w:val="20"/>
                <w:szCs w:val="20"/>
                <w:lang w:val="ky-KG"/>
              </w:rPr>
              <w:t>.</w:t>
            </w:r>
          </w:p>
        </w:tc>
        <w:tc>
          <w:tcPr>
            <w:tcW w:w="2552" w:type="dxa"/>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Дене тарбия жана спорттун массалык түрлөрүн, ачык асман алдында спорттун түрлөрүн өнүктүрүүгө, ар бир адамдын өз короосунда/кварталында/көчөсүндө/айылында/шаарында ДМЧА муктаждыктарын эске алуу менен дене тарбия жана спортту өнүктүрүүгө салым кошууга багытталган "Өзүңдөн башта" кыймылын уюштуруу</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III кв. 2023-жыл</w:t>
            </w:r>
          </w:p>
        </w:tc>
        <w:tc>
          <w:tcPr>
            <w:tcW w:w="4536" w:type="dxa"/>
            <w:gridSpan w:val="3"/>
            <w:shd w:val="clear" w:color="auto" w:fill="auto"/>
          </w:tcPr>
          <w:p w:rsidR="00A2131F" w:rsidRPr="007B2B25" w:rsidRDefault="00A2131F" w:rsidP="00A2131F">
            <w:pPr>
              <w:tabs>
                <w:tab w:val="left" w:pos="8505"/>
              </w:tabs>
              <w:jc w:val="both"/>
              <w:rPr>
                <w:bCs/>
                <w:sz w:val="20"/>
                <w:szCs w:val="20"/>
                <w:lang w:val="ky-KG"/>
              </w:rPr>
            </w:pPr>
            <w:r w:rsidRPr="007B2B25">
              <w:rPr>
                <w:sz w:val="20"/>
                <w:szCs w:val="20"/>
              </w:rPr>
              <w:t>Активдүүжанасергекжашооүлгүсүнжайылтуу</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 Ош шаардык дене тарбия жана спорт комитети</w:t>
            </w:r>
          </w:p>
          <w:p w:rsidR="00A2131F" w:rsidRPr="007B2B25" w:rsidRDefault="00A2131F" w:rsidP="00A2131F">
            <w:pPr>
              <w:tabs>
                <w:tab w:val="left" w:pos="8505"/>
              </w:tabs>
              <w:jc w:val="both"/>
              <w:rPr>
                <w:sz w:val="20"/>
                <w:szCs w:val="20"/>
                <w:lang w:val="ky-KG"/>
              </w:rPr>
            </w:pPr>
          </w:p>
          <w:p w:rsidR="00A2131F" w:rsidRPr="007B2B25" w:rsidRDefault="00A2131F" w:rsidP="00A2131F">
            <w:pPr>
              <w:tabs>
                <w:tab w:val="left" w:pos="8505"/>
              </w:tabs>
              <w:jc w:val="both"/>
              <w:rPr>
                <w:sz w:val="20"/>
                <w:szCs w:val="20"/>
                <w:lang w:val="ky-KG"/>
              </w:rPr>
            </w:pPr>
            <w:r w:rsidRPr="007B2B25">
              <w:rPr>
                <w:sz w:val="20"/>
                <w:szCs w:val="20"/>
                <w:lang w:val="ky-KG"/>
              </w:rPr>
              <w:t>А. Суюмбаев атындагы Ош шаардык борбордук стадиону</w:t>
            </w:r>
          </w:p>
        </w:tc>
        <w:tc>
          <w:tcPr>
            <w:tcW w:w="1701" w:type="dxa"/>
            <w:gridSpan w:val="2"/>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1,0</w:t>
            </w:r>
          </w:p>
        </w:tc>
        <w:tc>
          <w:tcPr>
            <w:tcW w:w="1525" w:type="dxa"/>
            <w:shd w:val="clear" w:color="auto" w:fill="auto"/>
          </w:tcPr>
          <w:p w:rsidR="00A2131F" w:rsidRPr="007B2B25" w:rsidRDefault="00A2131F" w:rsidP="00A2131F">
            <w:pPr>
              <w:tabs>
                <w:tab w:val="left" w:pos="8505"/>
              </w:tabs>
              <w:jc w:val="both"/>
              <w:rPr>
                <w:bCs/>
                <w:sz w:val="20"/>
                <w:szCs w:val="20"/>
                <w:lang w:val="ky-KG"/>
              </w:rPr>
            </w:pPr>
            <w:r>
              <w:rPr>
                <w:bCs/>
                <w:sz w:val="20"/>
                <w:szCs w:val="20"/>
                <w:lang w:val="ky-KG"/>
              </w:rPr>
              <w:t>Республикалык бюджет</w:t>
            </w:r>
          </w:p>
        </w:tc>
      </w:tr>
      <w:tr w:rsidR="00A2131F" w:rsidRPr="007B2B25" w:rsidTr="00DC419A">
        <w:tc>
          <w:tcPr>
            <w:tcW w:w="817" w:type="dxa"/>
            <w:shd w:val="clear" w:color="auto" w:fill="auto"/>
          </w:tcPr>
          <w:p w:rsidR="00A2131F" w:rsidRPr="007B2B25" w:rsidRDefault="00A2131F" w:rsidP="00A2131F">
            <w:pPr>
              <w:jc w:val="both"/>
              <w:rPr>
                <w:sz w:val="20"/>
                <w:szCs w:val="20"/>
              </w:rPr>
            </w:pPr>
            <w:r w:rsidRPr="007B2B25">
              <w:rPr>
                <w:b/>
                <w:sz w:val="20"/>
                <w:szCs w:val="20"/>
                <w:lang w:val="ky-KG"/>
              </w:rPr>
              <w:t>5.3.</w:t>
            </w:r>
            <w:r>
              <w:rPr>
                <w:b/>
                <w:sz w:val="20"/>
                <w:szCs w:val="20"/>
                <w:lang w:val="ky-KG"/>
              </w:rPr>
              <w:t>2</w:t>
            </w:r>
            <w:r w:rsidRPr="007B2B25">
              <w:rPr>
                <w:b/>
                <w:sz w:val="20"/>
                <w:szCs w:val="20"/>
                <w:lang w:val="ky-KG"/>
              </w:rPr>
              <w:t>.</w:t>
            </w:r>
          </w:p>
        </w:tc>
        <w:tc>
          <w:tcPr>
            <w:tcW w:w="2552" w:type="dxa"/>
            <w:shd w:val="clear" w:color="auto" w:fill="auto"/>
          </w:tcPr>
          <w:p w:rsidR="00A2131F" w:rsidRPr="007B2B25" w:rsidRDefault="00A2131F" w:rsidP="00A2131F">
            <w:pPr>
              <w:jc w:val="both"/>
              <w:rPr>
                <w:bCs/>
                <w:sz w:val="20"/>
                <w:szCs w:val="20"/>
                <w:lang w:val="ky-KG"/>
              </w:rPr>
            </w:pPr>
            <w:r w:rsidRPr="007B2B25">
              <w:rPr>
                <w:bCs/>
                <w:sz w:val="20"/>
                <w:szCs w:val="20"/>
                <w:lang w:val="ky-KG"/>
              </w:rPr>
              <w:t xml:space="preserve">Археологиялык изилдөөлөрдү жүргүзүү, казуу, документтештирүү жана музейлештирүү: </w:t>
            </w:r>
          </w:p>
          <w:p w:rsidR="00A2131F" w:rsidRPr="007B2B25" w:rsidRDefault="00A2131F" w:rsidP="00A2131F">
            <w:pPr>
              <w:jc w:val="both"/>
              <w:rPr>
                <w:bCs/>
                <w:sz w:val="20"/>
                <w:szCs w:val="20"/>
                <w:lang w:val="ky-KG"/>
              </w:rPr>
            </w:pPr>
            <w:r w:rsidRPr="007B2B25">
              <w:rPr>
                <w:bCs/>
                <w:sz w:val="20"/>
                <w:szCs w:val="20"/>
                <w:lang w:val="ky-KG"/>
              </w:rPr>
              <w:t>- Ош шаарындагы Ак-</w:t>
            </w:r>
            <w:r w:rsidRPr="007B2B25">
              <w:rPr>
                <w:bCs/>
                <w:sz w:val="20"/>
                <w:szCs w:val="20"/>
                <w:lang w:val="ky-KG"/>
              </w:rPr>
              <w:lastRenderedPageBreak/>
              <w:t>Буура конушунда.</w:t>
            </w:r>
          </w:p>
        </w:tc>
        <w:tc>
          <w:tcPr>
            <w:tcW w:w="1735" w:type="dxa"/>
            <w:gridSpan w:val="3"/>
            <w:shd w:val="clear" w:color="auto" w:fill="auto"/>
          </w:tcPr>
          <w:p w:rsidR="00A2131F" w:rsidRPr="007B2B25" w:rsidRDefault="00A2131F" w:rsidP="00A2131F">
            <w:pPr>
              <w:jc w:val="both"/>
              <w:rPr>
                <w:bCs/>
                <w:sz w:val="20"/>
                <w:szCs w:val="20"/>
                <w:lang w:val="ky-KG"/>
              </w:rPr>
            </w:pPr>
            <w:r w:rsidRPr="007B2B25">
              <w:rPr>
                <w:bCs/>
                <w:sz w:val="20"/>
                <w:szCs w:val="20"/>
                <w:lang w:val="ky-KG"/>
              </w:rPr>
              <w:lastRenderedPageBreak/>
              <w:t>I кв. 2023‒</w:t>
            </w:r>
            <w:r w:rsidRPr="007B2B25">
              <w:rPr>
                <w:bCs/>
                <w:sz w:val="20"/>
                <w:szCs w:val="20"/>
                <w:lang w:val="ky-KG"/>
              </w:rPr>
              <w:br/>
              <w:t>IV кв. 2026</w:t>
            </w:r>
          </w:p>
        </w:tc>
        <w:tc>
          <w:tcPr>
            <w:tcW w:w="4536" w:type="dxa"/>
            <w:gridSpan w:val="3"/>
            <w:shd w:val="clear" w:color="auto" w:fill="auto"/>
          </w:tcPr>
          <w:p w:rsidR="00A2131F" w:rsidRPr="007B2B25" w:rsidRDefault="00A2131F" w:rsidP="00A2131F">
            <w:pPr>
              <w:jc w:val="both"/>
              <w:rPr>
                <w:bCs/>
                <w:sz w:val="20"/>
                <w:szCs w:val="20"/>
                <w:lang w:val="ky-KG"/>
              </w:rPr>
            </w:pPr>
            <w:r w:rsidRPr="007B2B25">
              <w:rPr>
                <w:bCs/>
                <w:sz w:val="20"/>
                <w:szCs w:val="20"/>
                <w:lang w:val="ky-KG"/>
              </w:rPr>
              <w:t>Орто кылымдардагы конуштарда туристтик инфратүзүмдү сактоо, музейлештирүү жана түзүү боюнча чаралар</w:t>
            </w:r>
          </w:p>
          <w:p w:rsidR="00A2131F" w:rsidRPr="007B2B25" w:rsidRDefault="00A2131F" w:rsidP="00A2131F">
            <w:pPr>
              <w:jc w:val="both"/>
              <w:rPr>
                <w:bCs/>
                <w:sz w:val="20"/>
                <w:szCs w:val="20"/>
                <w:lang w:val="ky-KG"/>
              </w:rPr>
            </w:pPr>
          </w:p>
          <w:p w:rsidR="00A2131F" w:rsidRPr="007B2B25" w:rsidRDefault="00A2131F" w:rsidP="00A2131F">
            <w:pPr>
              <w:jc w:val="both"/>
              <w:rPr>
                <w:bCs/>
                <w:sz w:val="20"/>
                <w:szCs w:val="20"/>
                <w:lang w:val="ky-KG"/>
              </w:rPr>
            </w:pPr>
          </w:p>
        </w:tc>
        <w:tc>
          <w:tcPr>
            <w:tcW w:w="2835" w:type="dxa"/>
            <w:gridSpan w:val="2"/>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Социалдык өнүгүү бөлүмү,</w:t>
            </w:r>
          </w:p>
          <w:p w:rsidR="00A2131F" w:rsidRPr="007B2B25" w:rsidRDefault="00A2131F" w:rsidP="00A2131F">
            <w:pPr>
              <w:tabs>
                <w:tab w:val="left" w:pos="8505"/>
              </w:tabs>
              <w:jc w:val="both"/>
              <w:rPr>
                <w:bCs/>
                <w:sz w:val="20"/>
                <w:szCs w:val="20"/>
                <w:lang w:val="ky-KG"/>
              </w:rPr>
            </w:pPr>
            <w:r w:rsidRPr="007B2B25">
              <w:rPr>
                <w:bCs/>
                <w:sz w:val="20"/>
                <w:szCs w:val="20"/>
                <w:lang w:val="ky-KG"/>
              </w:rPr>
              <w:t>Ош шаарынын маданият башкармалыгы</w:t>
            </w:r>
          </w:p>
        </w:tc>
        <w:tc>
          <w:tcPr>
            <w:tcW w:w="1701" w:type="dxa"/>
            <w:gridSpan w:val="2"/>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410,0</w:t>
            </w:r>
          </w:p>
        </w:tc>
        <w:tc>
          <w:tcPr>
            <w:tcW w:w="1525" w:type="dxa"/>
            <w:shd w:val="clear" w:color="auto" w:fill="auto"/>
          </w:tcPr>
          <w:p w:rsidR="00A2131F" w:rsidRPr="007B2B25" w:rsidRDefault="00A2131F" w:rsidP="00A2131F">
            <w:pPr>
              <w:jc w:val="both"/>
              <w:rPr>
                <w:bCs/>
                <w:sz w:val="20"/>
                <w:szCs w:val="20"/>
                <w:lang w:val="ky-KG"/>
              </w:rPr>
            </w:pPr>
            <w:r w:rsidRPr="007B2B25">
              <w:rPr>
                <w:bCs/>
                <w:sz w:val="20"/>
                <w:szCs w:val="20"/>
                <w:lang w:val="ky-KG"/>
              </w:rPr>
              <w:t>Республикалык бюджеттин каражаттары-нын алкагында</w:t>
            </w:r>
          </w:p>
          <w:p w:rsidR="00A2131F" w:rsidRPr="007B2B25" w:rsidRDefault="00A2131F" w:rsidP="00A2131F">
            <w:pPr>
              <w:jc w:val="both"/>
              <w:rPr>
                <w:bCs/>
                <w:sz w:val="20"/>
                <w:szCs w:val="20"/>
                <w:lang w:val="ky-KG"/>
              </w:rPr>
            </w:pPr>
            <w:r w:rsidRPr="007B2B25">
              <w:rPr>
                <w:bCs/>
                <w:sz w:val="20"/>
                <w:szCs w:val="20"/>
                <w:lang w:val="ky-KG"/>
              </w:rPr>
              <w:t xml:space="preserve"> (410 млн сом)</w:t>
            </w:r>
          </w:p>
        </w:tc>
      </w:tr>
      <w:tr w:rsidR="00A2131F" w:rsidRPr="007B2B25" w:rsidTr="00DC419A">
        <w:tc>
          <w:tcPr>
            <w:tcW w:w="817" w:type="dxa"/>
            <w:shd w:val="clear" w:color="auto" w:fill="auto"/>
          </w:tcPr>
          <w:p w:rsidR="00A2131F" w:rsidRPr="007B2B25" w:rsidRDefault="00A2131F" w:rsidP="00A2131F">
            <w:pPr>
              <w:jc w:val="both"/>
              <w:rPr>
                <w:sz w:val="20"/>
                <w:szCs w:val="20"/>
                <w:lang w:val="ky-KG"/>
              </w:rPr>
            </w:pPr>
            <w:r w:rsidRPr="007B2B25">
              <w:rPr>
                <w:b/>
                <w:sz w:val="20"/>
                <w:szCs w:val="20"/>
                <w:lang w:val="ky-KG"/>
              </w:rPr>
              <w:lastRenderedPageBreak/>
              <w:t>5.3.</w:t>
            </w:r>
            <w:r>
              <w:rPr>
                <w:b/>
                <w:sz w:val="20"/>
                <w:szCs w:val="20"/>
                <w:lang w:val="ky-KG"/>
              </w:rPr>
              <w:t>3</w:t>
            </w:r>
            <w:r w:rsidRPr="007B2B25">
              <w:rPr>
                <w:b/>
                <w:sz w:val="20"/>
                <w:szCs w:val="20"/>
                <w:lang w:val="ky-KG"/>
              </w:rPr>
              <w:t>.</w:t>
            </w:r>
          </w:p>
        </w:tc>
        <w:tc>
          <w:tcPr>
            <w:tcW w:w="2552" w:type="dxa"/>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Ош шаарында спорттун  олимпиадалык түрлөрүн өнүктүрүү:</w:t>
            </w:r>
          </w:p>
          <w:p w:rsidR="00A2131F" w:rsidRPr="007B2B25" w:rsidRDefault="00A2131F" w:rsidP="00A2131F">
            <w:pPr>
              <w:tabs>
                <w:tab w:val="left" w:pos="8505"/>
              </w:tabs>
              <w:jc w:val="both"/>
              <w:rPr>
                <w:bCs/>
                <w:sz w:val="20"/>
                <w:szCs w:val="20"/>
                <w:lang w:val="ky-KG"/>
              </w:rPr>
            </w:pPr>
            <w:r w:rsidRPr="007B2B25">
              <w:rPr>
                <w:bCs/>
                <w:sz w:val="20"/>
                <w:szCs w:val="20"/>
                <w:lang w:val="ky-KG"/>
              </w:rPr>
              <w:t>1. Гимнастика боюнча шаардык спорт мектебин түптөө;</w:t>
            </w:r>
          </w:p>
          <w:p w:rsidR="00A2131F" w:rsidRPr="007B2B25" w:rsidRDefault="00A2131F" w:rsidP="00A2131F">
            <w:pPr>
              <w:tabs>
                <w:tab w:val="left" w:pos="8505"/>
              </w:tabs>
              <w:jc w:val="both"/>
              <w:rPr>
                <w:bCs/>
                <w:sz w:val="20"/>
                <w:szCs w:val="20"/>
                <w:lang w:val="ky-KG"/>
              </w:rPr>
            </w:pPr>
            <w:r w:rsidRPr="007B2B25">
              <w:rPr>
                <w:bCs/>
                <w:sz w:val="20"/>
                <w:szCs w:val="20"/>
                <w:lang w:val="ky-KG"/>
              </w:rPr>
              <w:t>2. Жеңил атлетика (чуркоо) үчүн Ош шаардык борбордук стадиондун чуркоо аянтчасын резинага алмаштыруу</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III кв. 2023-жыл</w:t>
            </w:r>
          </w:p>
        </w:tc>
        <w:tc>
          <w:tcPr>
            <w:tcW w:w="4536"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Спорттун  олимпиадалык түрлөрү боюнча Ош шаарында спортчулардын  саны көбөйөт жана көрсөткүчтөр жогорулайт. Ош шаарынын борбордук стадионунун чуркоо аянтчасын резинага алмаштыруу аркылуу спортчулардын коопсуздугу камсыз болот</w:t>
            </w:r>
          </w:p>
        </w:tc>
        <w:tc>
          <w:tcPr>
            <w:tcW w:w="2835" w:type="dxa"/>
            <w:gridSpan w:val="2"/>
            <w:shd w:val="clear" w:color="auto" w:fill="auto"/>
          </w:tcPr>
          <w:p w:rsidR="00A2131F" w:rsidRPr="007B2B25" w:rsidRDefault="00A2131F" w:rsidP="00A2131F">
            <w:pPr>
              <w:tabs>
                <w:tab w:val="left" w:pos="8505"/>
              </w:tabs>
              <w:jc w:val="both"/>
              <w:rPr>
                <w:sz w:val="20"/>
                <w:szCs w:val="20"/>
                <w:lang w:val="ky-KG"/>
              </w:rPr>
            </w:pPr>
            <w:r w:rsidRPr="007B2B25">
              <w:rPr>
                <w:sz w:val="20"/>
                <w:szCs w:val="20"/>
                <w:lang w:val="ky-KG"/>
              </w:rPr>
              <w:t>Социалдык өнүгүү бөлүмү, Ош шаардык дене тарбия жана спорт комитети</w:t>
            </w:r>
          </w:p>
          <w:p w:rsidR="00A2131F" w:rsidRPr="007B2B25" w:rsidRDefault="00A2131F" w:rsidP="00A2131F">
            <w:pPr>
              <w:tabs>
                <w:tab w:val="left" w:pos="8505"/>
              </w:tabs>
              <w:jc w:val="both"/>
              <w:rPr>
                <w:sz w:val="20"/>
                <w:szCs w:val="20"/>
                <w:lang w:val="ky-KG"/>
              </w:rPr>
            </w:pPr>
          </w:p>
          <w:p w:rsidR="00A2131F" w:rsidRPr="007B2B25" w:rsidRDefault="00A2131F" w:rsidP="00A2131F">
            <w:pPr>
              <w:tabs>
                <w:tab w:val="left" w:pos="8505"/>
              </w:tabs>
              <w:jc w:val="both"/>
              <w:rPr>
                <w:sz w:val="20"/>
                <w:szCs w:val="20"/>
                <w:lang w:val="ky-KG"/>
              </w:rPr>
            </w:pPr>
            <w:r w:rsidRPr="007B2B25">
              <w:rPr>
                <w:sz w:val="20"/>
                <w:szCs w:val="20"/>
                <w:lang w:val="ky-KG"/>
              </w:rPr>
              <w:t>А. Суюмбаев атындагы Ош шаардык борбордук стадиону</w:t>
            </w:r>
          </w:p>
        </w:tc>
        <w:tc>
          <w:tcPr>
            <w:tcW w:w="1701" w:type="dxa"/>
            <w:gridSpan w:val="2"/>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25,0</w:t>
            </w:r>
          </w:p>
        </w:tc>
        <w:tc>
          <w:tcPr>
            <w:tcW w:w="1525" w:type="dxa"/>
            <w:shd w:val="clear" w:color="auto" w:fill="auto"/>
          </w:tcPr>
          <w:p w:rsidR="00A2131F" w:rsidRPr="007B2B25" w:rsidRDefault="00A2131F" w:rsidP="00A2131F">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Жергиликтүү бюджеттин, демөөрчүлөрдүн каражаттары</w:t>
            </w:r>
          </w:p>
        </w:tc>
      </w:tr>
      <w:tr w:rsidR="00A2131F" w:rsidRPr="007B2B25" w:rsidTr="00DC419A">
        <w:tc>
          <w:tcPr>
            <w:tcW w:w="817" w:type="dxa"/>
            <w:shd w:val="clear" w:color="auto" w:fill="auto"/>
          </w:tcPr>
          <w:p w:rsidR="00A2131F" w:rsidRPr="007B2B25" w:rsidRDefault="00A2131F" w:rsidP="00A2131F">
            <w:pPr>
              <w:jc w:val="both"/>
              <w:rPr>
                <w:sz w:val="20"/>
                <w:szCs w:val="20"/>
                <w:lang w:val="ky-KG"/>
              </w:rPr>
            </w:pPr>
            <w:r w:rsidRPr="007B2B25">
              <w:rPr>
                <w:b/>
                <w:sz w:val="20"/>
                <w:szCs w:val="20"/>
                <w:lang w:val="ky-KG"/>
              </w:rPr>
              <w:t>5.3.</w:t>
            </w:r>
            <w:r>
              <w:rPr>
                <w:b/>
                <w:sz w:val="20"/>
                <w:szCs w:val="20"/>
                <w:lang w:val="ky-KG"/>
              </w:rPr>
              <w:t>4</w:t>
            </w:r>
            <w:r w:rsidRPr="007B2B25">
              <w:rPr>
                <w:b/>
                <w:sz w:val="20"/>
                <w:szCs w:val="20"/>
                <w:lang w:val="ky-KG"/>
              </w:rPr>
              <w:t>.</w:t>
            </w:r>
          </w:p>
        </w:tc>
        <w:tc>
          <w:tcPr>
            <w:tcW w:w="2552" w:type="dxa"/>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Спорт мектептеринин айланасындагы курулушу толук бүткөрүлбөгөн спорттук багыттагы имараттарды реконструкциялоо, бош жер тилкелерин пайдалануу боюнча долбоорлорду иштеп чыгуу жана ишке киргизүү</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III кв. 2024-жыл</w:t>
            </w:r>
          </w:p>
        </w:tc>
        <w:tc>
          <w:tcPr>
            <w:tcW w:w="4536"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Бош жер тилкелеринин максаттуу пайдалануусу камсыздалат.</w:t>
            </w:r>
          </w:p>
          <w:p w:rsidR="00A2131F" w:rsidRPr="007B2B25" w:rsidRDefault="00A2131F" w:rsidP="00A2131F">
            <w:pPr>
              <w:tabs>
                <w:tab w:val="left" w:pos="8505"/>
              </w:tabs>
              <w:jc w:val="both"/>
              <w:rPr>
                <w:bCs/>
                <w:sz w:val="20"/>
                <w:szCs w:val="20"/>
                <w:lang w:val="ky-KG"/>
              </w:rPr>
            </w:pPr>
            <w:r w:rsidRPr="007B2B25">
              <w:rPr>
                <w:bCs/>
                <w:sz w:val="20"/>
                <w:szCs w:val="20"/>
                <w:lang w:val="ky-KG"/>
              </w:rPr>
              <w:t>Спорттук багытта курулушу толук бүткөрүлбөгөн имараттар ишке киргизилет жана спорт тармагы заманбап спорттук залдар менен камсыздалат жана жаштардын, өспүрүмдөрдүн машыгуусуна мыкты шарттар түзүлөт</w:t>
            </w:r>
          </w:p>
        </w:tc>
        <w:tc>
          <w:tcPr>
            <w:tcW w:w="2835" w:type="dxa"/>
            <w:gridSpan w:val="2"/>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Социалдык өнүгүү бөлүмү, Шааркуруу жана муниципалдык менчик бөлүмү,</w:t>
            </w:r>
          </w:p>
          <w:p w:rsidR="00A2131F" w:rsidRPr="007B2B25" w:rsidRDefault="00A2131F" w:rsidP="00A2131F">
            <w:pPr>
              <w:tabs>
                <w:tab w:val="left" w:pos="8505"/>
              </w:tabs>
              <w:jc w:val="both"/>
              <w:rPr>
                <w:bCs/>
                <w:sz w:val="20"/>
                <w:szCs w:val="20"/>
                <w:lang w:val="ky-KG"/>
              </w:rPr>
            </w:pPr>
            <w:r w:rsidRPr="007B2B25">
              <w:rPr>
                <w:bCs/>
                <w:sz w:val="20"/>
                <w:szCs w:val="20"/>
                <w:lang w:val="ky-KG"/>
              </w:rPr>
              <w:t>Ош шаардык дене тарбия жана спорт комитети</w:t>
            </w:r>
          </w:p>
        </w:tc>
        <w:tc>
          <w:tcPr>
            <w:tcW w:w="1701" w:type="dxa"/>
            <w:gridSpan w:val="2"/>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30,0</w:t>
            </w:r>
          </w:p>
        </w:tc>
        <w:tc>
          <w:tcPr>
            <w:tcW w:w="1525" w:type="dxa"/>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Жергиликтүү бюджеттин, демөөрчүлөрдүн каражаттары</w:t>
            </w:r>
          </w:p>
        </w:tc>
      </w:tr>
      <w:tr w:rsidR="00A2131F" w:rsidRPr="007B2B25" w:rsidTr="00DC419A">
        <w:tc>
          <w:tcPr>
            <w:tcW w:w="817" w:type="dxa"/>
            <w:shd w:val="clear" w:color="auto" w:fill="auto"/>
          </w:tcPr>
          <w:p w:rsidR="00A2131F" w:rsidRPr="007B2B25" w:rsidRDefault="00A2131F" w:rsidP="00A2131F">
            <w:pPr>
              <w:jc w:val="both"/>
              <w:rPr>
                <w:sz w:val="20"/>
                <w:szCs w:val="20"/>
                <w:lang w:val="ky-KG"/>
              </w:rPr>
            </w:pPr>
            <w:r w:rsidRPr="007B2B25">
              <w:rPr>
                <w:b/>
                <w:sz w:val="20"/>
                <w:szCs w:val="20"/>
                <w:lang w:val="ky-KG"/>
              </w:rPr>
              <w:t>5.3.</w:t>
            </w:r>
            <w:r>
              <w:rPr>
                <w:b/>
                <w:sz w:val="20"/>
                <w:szCs w:val="20"/>
                <w:lang w:val="ky-KG"/>
              </w:rPr>
              <w:t>5</w:t>
            </w:r>
            <w:r w:rsidRPr="007B2B25">
              <w:rPr>
                <w:b/>
                <w:sz w:val="20"/>
                <w:szCs w:val="20"/>
                <w:lang w:val="ky-KG"/>
              </w:rPr>
              <w:t>.</w:t>
            </w:r>
          </w:p>
        </w:tc>
        <w:tc>
          <w:tcPr>
            <w:tcW w:w="2552" w:type="dxa"/>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Футбол жана сууда сүзүү спорт мектебинин “Дельфин” бассейнин жабык типтеги спорт комплексине айландыруу иштерин жүргүзүү жана бассейнге куюлуучу сууну ысытуучу системасын ишке киргизүү</w:t>
            </w:r>
          </w:p>
        </w:tc>
        <w:tc>
          <w:tcPr>
            <w:tcW w:w="1735"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II кв. 2023-жыл</w:t>
            </w:r>
          </w:p>
        </w:tc>
        <w:tc>
          <w:tcPr>
            <w:tcW w:w="4536" w:type="dxa"/>
            <w:gridSpan w:val="3"/>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Жыл ичинде бардык мезгилде жарандарга сууда сүзүүгө шарт түзүлөт.</w:t>
            </w:r>
          </w:p>
        </w:tc>
        <w:tc>
          <w:tcPr>
            <w:tcW w:w="2835" w:type="dxa"/>
            <w:gridSpan w:val="2"/>
            <w:shd w:val="clear" w:color="auto" w:fill="auto"/>
          </w:tcPr>
          <w:p w:rsidR="00A2131F" w:rsidRPr="007B2B25" w:rsidRDefault="00A2131F" w:rsidP="00A2131F">
            <w:pPr>
              <w:tabs>
                <w:tab w:val="left" w:pos="8505"/>
              </w:tabs>
              <w:jc w:val="both"/>
              <w:rPr>
                <w:bCs/>
                <w:sz w:val="20"/>
                <w:szCs w:val="20"/>
                <w:lang w:val="ky-KG"/>
              </w:rPr>
            </w:pPr>
            <w:r w:rsidRPr="007B2B25">
              <w:rPr>
                <w:bCs/>
                <w:sz w:val="20"/>
                <w:szCs w:val="20"/>
                <w:lang w:val="ky-KG"/>
              </w:rPr>
              <w:t>Социалдык өнүгүү бөлүмү, Шааркуруу жана муниципалдык менчик бөлүмү,</w:t>
            </w:r>
          </w:p>
          <w:p w:rsidR="00A2131F" w:rsidRPr="007B2B25" w:rsidRDefault="00A2131F" w:rsidP="00A2131F">
            <w:pPr>
              <w:tabs>
                <w:tab w:val="left" w:pos="8505"/>
              </w:tabs>
              <w:jc w:val="both"/>
              <w:rPr>
                <w:bCs/>
                <w:sz w:val="20"/>
                <w:szCs w:val="20"/>
                <w:lang w:val="ky-KG"/>
              </w:rPr>
            </w:pPr>
            <w:r w:rsidRPr="007B2B25">
              <w:rPr>
                <w:bCs/>
                <w:sz w:val="20"/>
                <w:szCs w:val="20"/>
                <w:lang w:val="ky-KG"/>
              </w:rPr>
              <w:t>Ош шаардык дене тарбия жана спорт комитети</w:t>
            </w:r>
          </w:p>
        </w:tc>
        <w:tc>
          <w:tcPr>
            <w:tcW w:w="1701" w:type="dxa"/>
            <w:gridSpan w:val="2"/>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70,0</w:t>
            </w:r>
          </w:p>
        </w:tc>
        <w:tc>
          <w:tcPr>
            <w:tcW w:w="1525" w:type="dxa"/>
            <w:shd w:val="clear" w:color="auto" w:fill="auto"/>
          </w:tcPr>
          <w:p w:rsidR="00A2131F" w:rsidRPr="007B2B25" w:rsidRDefault="00A2131F" w:rsidP="00A2131F">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Жергиликтүү бюджеттин, демөөрчүлөрдүн каражаттары</w:t>
            </w:r>
          </w:p>
        </w:tc>
      </w:tr>
      <w:tr w:rsidR="00226F0A" w:rsidRPr="00FB670A" w:rsidTr="00DC419A">
        <w:tc>
          <w:tcPr>
            <w:tcW w:w="817" w:type="dxa"/>
            <w:shd w:val="clear" w:color="auto" w:fill="auto"/>
          </w:tcPr>
          <w:p w:rsidR="00226F0A" w:rsidRPr="007B2B25" w:rsidRDefault="00226F0A" w:rsidP="00226F0A">
            <w:pPr>
              <w:jc w:val="both"/>
              <w:rPr>
                <w:sz w:val="20"/>
                <w:szCs w:val="20"/>
                <w:lang w:val="ky-KG"/>
              </w:rPr>
            </w:pPr>
            <w:r w:rsidRPr="007B2B25">
              <w:rPr>
                <w:b/>
                <w:sz w:val="20"/>
                <w:szCs w:val="20"/>
                <w:lang w:val="ky-KG"/>
              </w:rPr>
              <w:t>5.3.</w:t>
            </w:r>
            <w:r>
              <w:rPr>
                <w:b/>
                <w:sz w:val="20"/>
                <w:szCs w:val="20"/>
                <w:lang w:val="ky-KG"/>
              </w:rPr>
              <w:t>6</w:t>
            </w:r>
            <w:r w:rsidRPr="007B2B25">
              <w:rPr>
                <w:b/>
                <w:sz w:val="20"/>
                <w:szCs w:val="20"/>
                <w:lang w:val="ky-KG"/>
              </w:rPr>
              <w:t>.</w:t>
            </w:r>
          </w:p>
        </w:tc>
        <w:tc>
          <w:tcPr>
            <w:tcW w:w="2552" w:type="dxa"/>
            <w:shd w:val="clear" w:color="auto" w:fill="auto"/>
          </w:tcPr>
          <w:p w:rsidR="00226F0A" w:rsidRDefault="00226F0A" w:rsidP="00226F0A">
            <w:pPr>
              <w:jc w:val="both"/>
              <w:rPr>
                <w:bCs/>
                <w:sz w:val="20"/>
                <w:szCs w:val="20"/>
                <w:lang w:val="ky-KG"/>
              </w:rPr>
            </w:pPr>
            <w:r w:rsidRPr="007B2B25">
              <w:rPr>
                <w:bCs/>
                <w:sz w:val="20"/>
                <w:szCs w:val="20"/>
                <w:lang w:val="ky-KG"/>
              </w:rPr>
              <w:t>Тарыхый-маданий мурас об</w:t>
            </w:r>
            <w:r>
              <w:rPr>
                <w:bCs/>
                <w:sz w:val="20"/>
                <w:szCs w:val="20"/>
                <w:lang w:val="ky-KG"/>
              </w:rPr>
              <w:t>ь</w:t>
            </w:r>
            <w:r w:rsidRPr="007B2B25">
              <w:rPr>
                <w:bCs/>
                <w:sz w:val="20"/>
                <w:szCs w:val="20"/>
                <w:lang w:val="ky-KG"/>
              </w:rPr>
              <w:t>екттерин коргоону, сактоону жана жайылтууну камсыз кылуу</w:t>
            </w:r>
          </w:p>
          <w:p w:rsidR="00226F0A" w:rsidRPr="007B2B25" w:rsidRDefault="00226F0A" w:rsidP="00226F0A">
            <w:pPr>
              <w:jc w:val="both"/>
              <w:rPr>
                <w:bCs/>
                <w:sz w:val="20"/>
                <w:szCs w:val="20"/>
                <w:lang w:val="ky-KG"/>
              </w:rPr>
            </w:pPr>
            <w:r w:rsidRPr="007B2B25">
              <w:rPr>
                <w:bCs/>
                <w:sz w:val="20"/>
                <w:szCs w:val="20"/>
                <w:lang w:val="ky-KG"/>
              </w:rPr>
              <w:t>- Ош шаары – 1 об</w:t>
            </w:r>
            <w:r>
              <w:rPr>
                <w:bCs/>
                <w:sz w:val="20"/>
                <w:szCs w:val="20"/>
                <w:lang w:val="ky-KG"/>
              </w:rPr>
              <w:t>ь</w:t>
            </w:r>
            <w:r w:rsidRPr="007B2B25">
              <w:rPr>
                <w:bCs/>
                <w:sz w:val="20"/>
                <w:szCs w:val="20"/>
                <w:lang w:val="ky-KG"/>
              </w:rPr>
              <w:t>ект (Сулайман-Тоо ташка чегилген сүрөттөр)</w:t>
            </w:r>
          </w:p>
        </w:tc>
        <w:tc>
          <w:tcPr>
            <w:tcW w:w="1735" w:type="dxa"/>
            <w:gridSpan w:val="3"/>
            <w:shd w:val="clear" w:color="auto" w:fill="auto"/>
          </w:tcPr>
          <w:p w:rsidR="00226F0A" w:rsidRPr="007B2B25" w:rsidRDefault="00226F0A" w:rsidP="00226F0A">
            <w:pPr>
              <w:jc w:val="both"/>
              <w:rPr>
                <w:bCs/>
                <w:sz w:val="20"/>
                <w:szCs w:val="20"/>
                <w:lang w:val="ky-KG"/>
              </w:rPr>
            </w:pPr>
            <w:r w:rsidRPr="007B2B25">
              <w:rPr>
                <w:bCs/>
                <w:sz w:val="20"/>
                <w:szCs w:val="20"/>
                <w:lang w:val="ky-KG"/>
              </w:rPr>
              <w:t>I кв. 2023‒ IV кв. 2026</w:t>
            </w:r>
          </w:p>
        </w:tc>
        <w:tc>
          <w:tcPr>
            <w:tcW w:w="4536" w:type="dxa"/>
            <w:gridSpan w:val="3"/>
            <w:shd w:val="clear" w:color="auto" w:fill="auto"/>
          </w:tcPr>
          <w:p w:rsidR="00226F0A" w:rsidRPr="007B2B25" w:rsidRDefault="00226F0A" w:rsidP="00226F0A">
            <w:pPr>
              <w:jc w:val="both"/>
              <w:rPr>
                <w:bCs/>
                <w:sz w:val="20"/>
                <w:szCs w:val="20"/>
                <w:lang w:val="ky-KG"/>
              </w:rPr>
            </w:pPr>
            <w:r w:rsidRPr="007B2B25">
              <w:rPr>
                <w:bCs/>
                <w:sz w:val="20"/>
                <w:szCs w:val="20"/>
                <w:lang w:val="ky-KG"/>
              </w:rPr>
              <w:t>Изилдөөдөн өткөн, реставрацияланган тарыхый-маданий мурас обөекттеринин саны жана инфратүзүмдүн оңолушу</w:t>
            </w:r>
          </w:p>
          <w:p w:rsidR="00226F0A" w:rsidRPr="007B2B25" w:rsidRDefault="00226F0A" w:rsidP="00226F0A">
            <w:pPr>
              <w:jc w:val="both"/>
              <w:rPr>
                <w:bCs/>
                <w:sz w:val="20"/>
                <w:szCs w:val="20"/>
                <w:lang w:val="ky-KG"/>
              </w:rPr>
            </w:pPr>
          </w:p>
        </w:tc>
        <w:tc>
          <w:tcPr>
            <w:tcW w:w="2835" w:type="dxa"/>
            <w:gridSpan w:val="2"/>
            <w:shd w:val="clear" w:color="auto" w:fill="auto"/>
          </w:tcPr>
          <w:p w:rsidR="00226F0A" w:rsidRPr="007B2B25" w:rsidRDefault="00226F0A" w:rsidP="00226F0A">
            <w:pPr>
              <w:tabs>
                <w:tab w:val="left" w:pos="8505"/>
              </w:tabs>
              <w:jc w:val="both"/>
              <w:rPr>
                <w:sz w:val="20"/>
                <w:szCs w:val="20"/>
                <w:lang w:val="ky-KG"/>
              </w:rPr>
            </w:pPr>
            <w:r w:rsidRPr="007B2B25">
              <w:rPr>
                <w:sz w:val="20"/>
                <w:szCs w:val="20"/>
                <w:lang w:val="ky-KG"/>
              </w:rPr>
              <w:t>Социалдык өнүгүү бөлүмү,</w:t>
            </w:r>
          </w:p>
          <w:p w:rsidR="00226F0A" w:rsidRPr="007B2B25" w:rsidRDefault="00226F0A" w:rsidP="00226F0A">
            <w:pPr>
              <w:tabs>
                <w:tab w:val="left" w:pos="8505"/>
              </w:tabs>
              <w:jc w:val="both"/>
              <w:rPr>
                <w:bCs/>
                <w:sz w:val="20"/>
                <w:szCs w:val="20"/>
                <w:lang w:val="ky-KG"/>
              </w:rPr>
            </w:pPr>
            <w:r w:rsidRPr="007B2B25">
              <w:rPr>
                <w:iCs/>
                <w:sz w:val="20"/>
                <w:szCs w:val="20"/>
                <w:lang w:val="ky-KG"/>
              </w:rPr>
              <w:t>Ош шаарынын маданият башкармалыгы</w:t>
            </w:r>
          </w:p>
        </w:tc>
        <w:tc>
          <w:tcPr>
            <w:tcW w:w="1701" w:type="dxa"/>
            <w:gridSpan w:val="2"/>
            <w:shd w:val="clear" w:color="auto" w:fill="auto"/>
          </w:tcPr>
          <w:p w:rsidR="00226F0A" w:rsidRPr="007B2B25" w:rsidRDefault="00226F0A" w:rsidP="00226F0A">
            <w:pPr>
              <w:pStyle w:val="tkTablica"/>
              <w:spacing w:after="0" w:line="240" w:lineRule="auto"/>
              <w:ind w:firstLine="4"/>
              <w:jc w:val="both"/>
              <w:rPr>
                <w:rFonts w:ascii="Times New Roman" w:eastAsia="Calibri" w:hAnsi="Times New Roman" w:cs="Times New Roman"/>
                <w:bCs/>
                <w:lang w:val="ky-KG" w:eastAsia="en-US"/>
              </w:rPr>
            </w:pPr>
          </w:p>
        </w:tc>
        <w:tc>
          <w:tcPr>
            <w:tcW w:w="1525" w:type="dxa"/>
            <w:shd w:val="clear" w:color="auto" w:fill="auto"/>
          </w:tcPr>
          <w:p w:rsidR="00226F0A" w:rsidRPr="007B2B25" w:rsidRDefault="00226F0A" w:rsidP="00226F0A">
            <w:pPr>
              <w:pStyle w:val="tkTablica"/>
              <w:spacing w:after="0" w:line="240" w:lineRule="auto"/>
              <w:ind w:firstLine="4"/>
              <w:jc w:val="both"/>
              <w:rPr>
                <w:rFonts w:ascii="Times New Roman" w:eastAsia="Calibri" w:hAnsi="Times New Roman" w:cs="Times New Roman"/>
                <w:bCs/>
                <w:lang w:val="ky-KG" w:eastAsia="en-US"/>
              </w:rPr>
            </w:pPr>
          </w:p>
        </w:tc>
      </w:tr>
      <w:tr w:rsidR="00226F0A" w:rsidRPr="007B2B25" w:rsidTr="00DC419A">
        <w:tc>
          <w:tcPr>
            <w:tcW w:w="817" w:type="dxa"/>
            <w:shd w:val="clear" w:color="auto" w:fill="auto"/>
          </w:tcPr>
          <w:p w:rsidR="00226F0A" w:rsidRPr="007B2B25" w:rsidRDefault="00226F0A" w:rsidP="00226F0A">
            <w:pPr>
              <w:jc w:val="both"/>
              <w:rPr>
                <w:sz w:val="20"/>
                <w:szCs w:val="20"/>
              </w:rPr>
            </w:pPr>
            <w:r w:rsidRPr="007B2B25">
              <w:rPr>
                <w:b/>
                <w:sz w:val="20"/>
                <w:szCs w:val="20"/>
                <w:lang w:val="ky-KG"/>
              </w:rPr>
              <w:t>5.3.</w:t>
            </w:r>
            <w:r>
              <w:rPr>
                <w:b/>
                <w:sz w:val="20"/>
                <w:szCs w:val="20"/>
                <w:lang w:val="ky-KG"/>
              </w:rPr>
              <w:t>7</w:t>
            </w:r>
            <w:r w:rsidRPr="007B2B25">
              <w:rPr>
                <w:b/>
                <w:sz w:val="20"/>
                <w:szCs w:val="20"/>
                <w:lang w:val="ky-KG"/>
              </w:rPr>
              <w:t>.</w:t>
            </w:r>
          </w:p>
        </w:tc>
        <w:tc>
          <w:tcPr>
            <w:tcW w:w="2552" w:type="dxa"/>
            <w:shd w:val="clear" w:color="auto" w:fill="auto"/>
          </w:tcPr>
          <w:p w:rsidR="00226F0A" w:rsidRPr="007B2B25" w:rsidRDefault="00226F0A" w:rsidP="00226F0A">
            <w:pPr>
              <w:tabs>
                <w:tab w:val="left" w:pos="8505"/>
              </w:tabs>
              <w:jc w:val="both"/>
              <w:rPr>
                <w:bCs/>
                <w:sz w:val="20"/>
                <w:szCs w:val="20"/>
                <w:lang w:val="ky-KG"/>
              </w:rPr>
            </w:pPr>
            <w:r w:rsidRPr="007B2B25">
              <w:rPr>
                <w:bCs/>
                <w:sz w:val="20"/>
                <w:szCs w:val="20"/>
                <w:lang w:val="ky-KG"/>
              </w:rPr>
              <w:t xml:space="preserve">Ош шаарында балет искусствосун түптөө жана </w:t>
            </w:r>
            <w:r w:rsidRPr="007B2B25">
              <w:rPr>
                <w:bCs/>
                <w:sz w:val="20"/>
                <w:szCs w:val="20"/>
                <w:lang w:val="ky-KG"/>
              </w:rPr>
              <w:lastRenderedPageBreak/>
              <w:t>балет мектебин ачуу</w:t>
            </w:r>
          </w:p>
        </w:tc>
        <w:tc>
          <w:tcPr>
            <w:tcW w:w="1735" w:type="dxa"/>
            <w:gridSpan w:val="3"/>
            <w:shd w:val="clear" w:color="auto" w:fill="auto"/>
          </w:tcPr>
          <w:p w:rsidR="00226F0A" w:rsidRPr="007B2B25" w:rsidRDefault="00226F0A" w:rsidP="00226F0A">
            <w:pPr>
              <w:tabs>
                <w:tab w:val="left" w:pos="8505"/>
              </w:tabs>
              <w:jc w:val="both"/>
              <w:rPr>
                <w:bCs/>
                <w:sz w:val="20"/>
                <w:szCs w:val="20"/>
                <w:lang w:val="ky-KG"/>
              </w:rPr>
            </w:pPr>
            <w:r w:rsidRPr="007B2B25">
              <w:rPr>
                <w:bCs/>
                <w:sz w:val="20"/>
                <w:szCs w:val="20"/>
                <w:lang w:val="ky-KG"/>
              </w:rPr>
              <w:lastRenderedPageBreak/>
              <w:t>2023-2026-жылдар</w:t>
            </w:r>
          </w:p>
        </w:tc>
        <w:tc>
          <w:tcPr>
            <w:tcW w:w="4536" w:type="dxa"/>
            <w:gridSpan w:val="3"/>
            <w:shd w:val="clear" w:color="auto" w:fill="auto"/>
          </w:tcPr>
          <w:p w:rsidR="00226F0A" w:rsidRPr="007B2B25" w:rsidRDefault="00226F0A" w:rsidP="00226F0A">
            <w:pPr>
              <w:tabs>
                <w:tab w:val="left" w:pos="8505"/>
              </w:tabs>
              <w:jc w:val="both"/>
              <w:rPr>
                <w:bCs/>
                <w:sz w:val="20"/>
                <w:szCs w:val="20"/>
                <w:lang w:val="ky-KG"/>
              </w:rPr>
            </w:pPr>
            <w:r w:rsidRPr="007B2B25">
              <w:rPr>
                <w:bCs/>
                <w:sz w:val="20"/>
                <w:szCs w:val="20"/>
                <w:lang w:val="ky-KG"/>
              </w:rPr>
              <w:t xml:space="preserve">Жаштар, өспүрүмдөр балет өнөрүн үйрөнүү мүмкүнчүлүгүнө ээ болушат. Ош шаарында </w:t>
            </w:r>
            <w:r w:rsidRPr="007B2B25">
              <w:rPr>
                <w:bCs/>
                <w:sz w:val="20"/>
                <w:szCs w:val="20"/>
                <w:lang w:val="ky-KG"/>
              </w:rPr>
              <w:lastRenderedPageBreak/>
              <w:t>искусствонун жаңы сценалык түрүн өнүктүрүүгө, маданий жаңыланууга шарт түзүлөт</w:t>
            </w:r>
          </w:p>
        </w:tc>
        <w:tc>
          <w:tcPr>
            <w:tcW w:w="2835" w:type="dxa"/>
            <w:gridSpan w:val="2"/>
            <w:shd w:val="clear" w:color="auto" w:fill="auto"/>
          </w:tcPr>
          <w:p w:rsidR="00226F0A" w:rsidRPr="007B2B25" w:rsidRDefault="00226F0A" w:rsidP="00226F0A">
            <w:pPr>
              <w:tabs>
                <w:tab w:val="left" w:pos="8505"/>
              </w:tabs>
              <w:jc w:val="both"/>
              <w:rPr>
                <w:sz w:val="20"/>
                <w:szCs w:val="20"/>
                <w:lang w:val="ky-KG"/>
              </w:rPr>
            </w:pPr>
            <w:r w:rsidRPr="007B2B25">
              <w:rPr>
                <w:sz w:val="20"/>
                <w:szCs w:val="20"/>
                <w:lang w:val="ky-KG"/>
              </w:rPr>
              <w:lastRenderedPageBreak/>
              <w:t>Социалдык өнүгүү бөлүмү,</w:t>
            </w:r>
          </w:p>
          <w:p w:rsidR="00226F0A" w:rsidRPr="007B2B25" w:rsidRDefault="00226F0A" w:rsidP="00226F0A">
            <w:pPr>
              <w:tabs>
                <w:tab w:val="left" w:pos="8505"/>
              </w:tabs>
              <w:jc w:val="both"/>
              <w:rPr>
                <w:bCs/>
                <w:sz w:val="20"/>
                <w:szCs w:val="20"/>
                <w:lang w:val="ky-KG"/>
              </w:rPr>
            </w:pPr>
            <w:r w:rsidRPr="007B2B25">
              <w:rPr>
                <w:iCs/>
                <w:sz w:val="20"/>
                <w:szCs w:val="20"/>
                <w:lang w:val="ky-KG"/>
              </w:rPr>
              <w:t xml:space="preserve">Ош шаарынын маданият </w:t>
            </w:r>
            <w:r w:rsidRPr="007B2B25">
              <w:rPr>
                <w:iCs/>
                <w:sz w:val="20"/>
                <w:szCs w:val="20"/>
                <w:lang w:val="ky-KG"/>
              </w:rPr>
              <w:lastRenderedPageBreak/>
              <w:t>башкармалыгы</w:t>
            </w:r>
          </w:p>
        </w:tc>
        <w:tc>
          <w:tcPr>
            <w:tcW w:w="1701" w:type="dxa"/>
            <w:gridSpan w:val="2"/>
            <w:shd w:val="clear" w:color="auto" w:fill="auto"/>
          </w:tcPr>
          <w:p w:rsidR="00226F0A" w:rsidRPr="007B2B25" w:rsidRDefault="00226F0A" w:rsidP="00226F0A">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lastRenderedPageBreak/>
              <w:t>10,0</w:t>
            </w:r>
          </w:p>
        </w:tc>
        <w:tc>
          <w:tcPr>
            <w:tcW w:w="1525" w:type="dxa"/>
            <w:shd w:val="clear" w:color="auto" w:fill="auto"/>
          </w:tcPr>
          <w:p w:rsidR="00226F0A" w:rsidRPr="007B2B25" w:rsidRDefault="00226F0A" w:rsidP="00226F0A">
            <w:pPr>
              <w:jc w:val="both"/>
              <w:rPr>
                <w:bCs/>
                <w:sz w:val="20"/>
                <w:szCs w:val="20"/>
                <w:lang w:val="ky-KG"/>
              </w:rPr>
            </w:pPr>
            <w:r w:rsidRPr="007B2B25">
              <w:rPr>
                <w:bCs/>
                <w:sz w:val="20"/>
                <w:szCs w:val="20"/>
                <w:lang w:val="ky-KG"/>
              </w:rPr>
              <w:t xml:space="preserve">Республикалык бюджеттин </w:t>
            </w:r>
            <w:r w:rsidRPr="007B2B25">
              <w:rPr>
                <w:bCs/>
                <w:sz w:val="20"/>
                <w:szCs w:val="20"/>
                <w:lang w:val="ky-KG"/>
              </w:rPr>
              <w:lastRenderedPageBreak/>
              <w:t xml:space="preserve">каражаттары-нын алкагында </w:t>
            </w:r>
          </w:p>
          <w:p w:rsidR="00226F0A" w:rsidRPr="007B2B25" w:rsidRDefault="00226F0A" w:rsidP="00226F0A">
            <w:pPr>
              <w:pStyle w:val="tkTablica"/>
              <w:spacing w:after="0" w:line="240" w:lineRule="auto"/>
              <w:jc w:val="both"/>
              <w:rPr>
                <w:rFonts w:ascii="Times New Roman" w:eastAsia="Calibri" w:hAnsi="Times New Roman" w:cs="Times New Roman"/>
                <w:bCs/>
                <w:lang w:val="ky-KG" w:eastAsia="en-US"/>
              </w:rPr>
            </w:pPr>
            <w:r w:rsidRPr="007B2B25">
              <w:rPr>
                <w:rFonts w:ascii="Times New Roman" w:hAnsi="Times New Roman" w:cs="Times New Roman"/>
                <w:bCs/>
                <w:lang w:val="ky-KG"/>
              </w:rPr>
              <w:t>(200 млн сом)</w:t>
            </w:r>
          </w:p>
        </w:tc>
      </w:tr>
      <w:tr w:rsidR="00226F0A" w:rsidRPr="007B2B25" w:rsidTr="00DC419A">
        <w:tc>
          <w:tcPr>
            <w:tcW w:w="817" w:type="dxa"/>
            <w:shd w:val="clear" w:color="auto" w:fill="auto"/>
          </w:tcPr>
          <w:p w:rsidR="00226F0A" w:rsidRPr="007B2B25" w:rsidRDefault="00226F0A" w:rsidP="00226F0A">
            <w:pPr>
              <w:jc w:val="both"/>
              <w:rPr>
                <w:sz w:val="20"/>
                <w:szCs w:val="20"/>
              </w:rPr>
            </w:pPr>
            <w:r w:rsidRPr="007B2B25">
              <w:rPr>
                <w:b/>
                <w:sz w:val="20"/>
                <w:szCs w:val="20"/>
                <w:lang w:val="ky-KG"/>
              </w:rPr>
              <w:lastRenderedPageBreak/>
              <w:t>5.3.</w:t>
            </w:r>
            <w:r>
              <w:rPr>
                <w:b/>
                <w:sz w:val="20"/>
                <w:szCs w:val="20"/>
                <w:lang w:val="ky-KG"/>
              </w:rPr>
              <w:t>8</w:t>
            </w:r>
            <w:r w:rsidRPr="007B2B25">
              <w:rPr>
                <w:b/>
                <w:sz w:val="20"/>
                <w:szCs w:val="20"/>
                <w:lang w:val="ky-KG"/>
              </w:rPr>
              <w:t>.</w:t>
            </w:r>
          </w:p>
        </w:tc>
        <w:tc>
          <w:tcPr>
            <w:tcW w:w="2552" w:type="dxa"/>
            <w:shd w:val="clear" w:color="auto" w:fill="auto"/>
          </w:tcPr>
          <w:p w:rsidR="00226F0A" w:rsidRPr="007B2B25" w:rsidRDefault="00226F0A" w:rsidP="00226F0A">
            <w:pPr>
              <w:jc w:val="both"/>
              <w:rPr>
                <w:sz w:val="20"/>
                <w:szCs w:val="20"/>
                <w:lang w:val="ky-KG"/>
              </w:rPr>
            </w:pPr>
            <w:r w:rsidRPr="007B2B25">
              <w:rPr>
                <w:sz w:val="20"/>
                <w:szCs w:val="20"/>
                <w:lang w:val="ky-KG"/>
              </w:rPr>
              <w:t>Сүрөтчүлөрдүн галареясын  (ачык типтеги)  уюштуруу</w:t>
            </w:r>
          </w:p>
        </w:tc>
        <w:tc>
          <w:tcPr>
            <w:tcW w:w="1735" w:type="dxa"/>
            <w:gridSpan w:val="3"/>
            <w:shd w:val="clear" w:color="auto" w:fill="auto"/>
          </w:tcPr>
          <w:p w:rsidR="00226F0A" w:rsidRPr="007B2B25" w:rsidRDefault="00226F0A" w:rsidP="00226F0A">
            <w:pPr>
              <w:jc w:val="both"/>
              <w:rPr>
                <w:rFonts w:eastAsia="Arial"/>
                <w:iCs/>
                <w:sz w:val="20"/>
                <w:szCs w:val="20"/>
                <w:lang w:val="ky-KG" w:eastAsia="ru-RU"/>
              </w:rPr>
            </w:pPr>
            <w:r w:rsidRPr="007B2B25">
              <w:rPr>
                <w:rFonts w:eastAsia="Arial"/>
                <w:iCs/>
                <w:sz w:val="20"/>
                <w:szCs w:val="20"/>
                <w:lang w:val="ky-KG" w:eastAsia="ru-RU"/>
              </w:rPr>
              <w:t>2023-2024</w:t>
            </w:r>
            <w:r w:rsidRPr="007B2B25">
              <w:rPr>
                <w:bCs/>
                <w:sz w:val="20"/>
                <w:szCs w:val="20"/>
                <w:lang w:val="ky-KG"/>
              </w:rPr>
              <w:t>-жылдар</w:t>
            </w:r>
          </w:p>
        </w:tc>
        <w:tc>
          <w:tcPr>
            <w:tcW w:w="4536" w:type="dxa"/>
            <w:gridSpan w:val="3"/>
            <w:shd w:val="clear" w:color="auto" w:fill="auto"/>
          </w:tcPr>
          <w:p w:rsidR="00226F0A" w:rsidRPr="007B2B25" w:rsidRDefault="00226F0A" w:rsidP="00226F0A">
            <w:pPr>
              <w:jc w:val="both"/>
              <w:rPr>
                <w:iCs/>
                <w:sz w:val="20"/>
                <w:szCs w:val="20"/>
                <w:lang w:val="ky-KG"/>
              </w:rPr>
            </w:pPr>
            <w:r w:rsidRPr="007B2B25">
              <w:rPr>
                <w:iCs/>
                <w:sz w:val="20"/>
                <w:szCs w:val="20"/>
                <w:lang w:val="ky-KG"/>
              </w:rPr>
              <w:t>Көркөм сүрөт өнөрүнө элдин кызыгуусу артып, сүрөтчүлөргө ыңгайлуу шарт түзүлөт</w:t>
            </w:r>
          </w:p>
        </w:tc>
        <w:tc>
          <w:tcPr>
            <w:tcW w:w="2835" w:type="dxa"/>
            <w:gridSpan w:val="2"/>
            <w:shd w:val="clear" w:color="auto" w:fill="auto"/>
          </w:tcPr>
          <w:p w:rsidR="00226F0A" w:rsidRPr="007B2B25" w:rsidRDefault="00226F0A" w:rsidP="00226F0A">
            <w:pPr>
              <w:tabs>
                <w:tab w:val="left" w:pos="8505"/>
              </w:tabs>
              <w:jc w:val="both"/>
              <w:rPr>
                <w:sz w:val="20"/>
                <w:szCs w:val="20"/>
                <w:lang w:val="ky-KG"/>
              </w:rPr>
            </w:pPr>
            <w:r w:rsidRPr="007B2B25">
              <w:rPr>
                <w:sz w:val="20"/>
                <w:szCs w:val="20"/>
                <w:lang w:val="ky-KG"/>
              </w:rPr>
              <w:t>Социалдык өнүгүү бөлүмү, КРнын Сүрөтчүлөр союзунун Ош бөлүмү</w:t>
            </w:r>
          </w:p>
        </w:tc>
        <w:tc>
          <w:tcPr>
            <w:tcW w:w="1701" w:type="dxa"/>
            <w:gridSpan w:val="2"/>
            <w:shd w:val="clear" w:color="auto" w:fill="auto"/>
          </w:tcPr>
          <w:p w:rsidR="00226F0A" w:rsidRPr="007B2B25" w:rsidRDefault="00226F0A" w:rsidP="00226F0A">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0,5</w:t>
            </w:r>
          </w:p>
        </w:tc>
        <w:tc>
          <w:tcPr>
            <w:tcW w:w="1525" w:type="dxa"/>
            <w:shd w:val="clear" w:color="auto" w:fill="auto"/>
          </w:tcPr>
          <w:p w:rsidR="00226F0A" w:rsidRPr="007B2B25" w:rsidRDefault="00226F0A" w:rsidP="00226F0A">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Жергиликтүү бюджеттин каражаттары</w:t>
            </w:r>
          </w:p>
        </w:tc>
      </w:tr>
      <w:tr w:rsidR="00226F0A" w:rsidRPr="007B2B25" w:rsidTr="00DC419A">
        <w:tc>
          <w:tcPr>
            <w:tcW w:w="817" w:type="dxa"/>
            <w:shd w:val="clear" w:color="auto" w:fill="auto"/>
          </w:tcPr>
          <w:p w:rsidR="00226F0A" w:rsidRPr="007B2B25" w:rsidRDefault="00226F0A" w:rsidP="00226F0A">
            <w:pPr>
              <w:jc w:val="both"/>
              <w:rPr>
                <w:sz w:val="20"/>
                <w:szCs w:val="20"/>
              </w:rPr>
            </w:pPr>
            <w:r w:rsidRPr="007B2B25">
              <w:rPr>
                <w:b/>
                <w:sz w:val="20"/>
                <w:szCs w:val="20"/>
                <w:lang w:val="ky-KG"/>
              </w:rPr>
              <w:t>5.3.</w:t>
            </w:r>
            <w:r>
              <w:rPr>
                <w:b/>
                <w:sz w:val="20"/>
                <w:szCs w:val="20"/>
                <w:lang w:val="ky-KG"/>
              </w:rPr>
              <w:t>9</w:t>
            </w:r>
            <w:r w:rsidRPr="007B2B25">
              <w:rPr>
                <w:b/>
                <w:sz w:val="20"/>
                <w:szCs w:val="20"/>
                <w:lang w:val="ky-KG"/>
              </w:rPr>
              <w:t>.</w:t>
            </w:r>
          </w:p>
        </w:tc>
        <w:tc>
          <w:tcPr>
            <w:tcW w:w="2552" w:type="dxa"/>
            <w:shd w:val="clear" w:color="auto" w:fill="auto"/>
          </w:tcPr>
          <w:p w:rsidR="00226F0A" w:rsidRPr="007B2B25" w:rsidRDefault="00226F0A" w:rsidP="00226F0A">
            <w:pPr>
              <w:jc w:val="both"/>
              <w:rPr>
                <w:sz w:val="20"/>
                <w:szCs w:val="20"/>
                <w:lang w:val="ky-KG"/>
              </w:rPr>
            </w:pPr>
            <w:r w:rsidRPr="007B2B25">
              <w:rPr>
                <w:sz w:val="20"/>
                <w:szCs w:val="20"/>
                <w:lang w:val="ky-KG"/>
              </w:rPr>
              <w:t xml:space="preserve">Шаарды маданий-эстетикалык жактан жандандыруу,  чыгармачылык кечелерди уюштурууну салтка айландыруу </w:t>
            </w:r>
          </w:p>
        </w:tc>
        <w:tc>
          <w:tcPr>
            <w:tcW w:w="1735" w:type="dxa"/>
            <w:gridSpan w:val="3"/>
            <w:shd w:val="clear" w:color="auto" w:fill="auto"/>
          </w:tcPr>
          <w:p w:rsidR="00226F0A" w:rsidRPr="007B2B25" w:rsidRDefault="00226F0A" w:rsidP="00226F0A">
            <w:pPr>
              <w:jc w:val="both"/>
              <w:rPr>
                <w:rFonts w:eastAsia="Arial"/>
                <w:iCs/>
                <w:sz w:val="20"/>
                <w:szCs w:val="20"/>
                <w:lang w:val="ky-KG" w:eastAsia="ru-RU"/>
              </w:rPr>
            </w:pPr>
            <w:r w:rsidRPr="007B2B25">
              <w:rPr>
                <w:rFonts w:eastAsia="Arial"/>
                <w:iCs/>
                <w:sz w:val="20"/>
                <w:szCs w:val="20"/>
                <w:lang w:val="ky-KG" w:eastAsia="ru-RU"/>
              </w:rPr>
              <w:t>2023-2024</w:t>
            </w:r>
            <w:r w:rsidRPr="007B2B25">
              <w:rPr>
                <w:bCs/>
                <w:sz w:val="20"/>
                <w:szCs w:val="20"/>
                <w:lang w:val="ky-KG"/>
              </w:rPr>
              <w:t>-жылдар</w:t>
            </w:r>
          </w:p>
        </w:tc>
        <w:tc>
          <w:tcPr>
            <w:tcW w:w="4536" w:type="dxa"/>
            <w:gridSpan w:val="3"/>
            <w:shd w:val="clear" w:color="auto" w:fill="auto"/>
          </w:tcPr>
          <w:p w:rsidR="00226F0A" w:rsidRPr="007B2B25" w:rsidRDefault="00226F0A" w:rsidP="00226F0A">
            <w:pPr>
              <w:jc w:val="both"/>
              <w:rPr>
                <w:iCs/>
                <w:sz w:val="20"/>
                <w:szCs w:val="20"/>
                <w:lang w:val="ky-KG"/>
              </w:rPr>
            </w:pPr>
            <w:r w:rsidRPr="007B2B25">
              <w:rPr>
                <w:iCs/>
                <w:sz w:val="20"/>
                <w:szCs w:val="20"/>
                <w:lang w:val="ky-KG"/>
              </w:rPr>
              <w:t>Жаңыдан  өсүп келе жаткан чыгармачыл адамдардын өз таланттарын элге  тартуулоосуна шарт түзүлөт. Жашоочулардын жандуу музыка угуу менен эстетикалык табити жаңыланат, өнүгөт.</w:t>
            </w:r>
            <w:r w:rsidRPr="007B2B25">
              <w:rPr>
                <w:sz w:val="20"/>
                <w:szCs w:val="20"/>
                <w:lang w:val="ky-KG"/>
              </w:rPr>
              <w:t>(улуттук жана башка музыкалык аспаптарда ойногон жеке таланттуу инсандардын чыгармачылыгын тартуулоо)</w:t>
            </w:r>
          </w:p>
        </w:tc>
        <w:tc>
          <w:tcPr>
            <w:tcW w:w="2835" w:type="dxa"/>
            <w:gridSpan w:val="2"/>
            <w:shd w:val="clear" w:color="auto" w:fill="auto"/>
          </w:tcPr>
          <w:p w:rsidR="00226F0A" w:rsidRPr="007B2B25" w:rsidRDefault="00226F0A" w:rsidP="00226F0A">
            <w:pPr>
              <w:tabs>
                <w:tab w:val="left" w:pos="8505"/>
              </w:tabs>
              <w:jc w:val="both"/>
              <w:rPr>
                <w:sz w:val="20"/>
                <w:szCs w:val="20"/>
                <w:lang w:val="ky-KG"/>
              </w:rPr>
            </w:pPr>
            <w:r w:rsidRPr="007B2B25">
              <w:rPr>
                <w:sz w:val="20"/>
                <w:szCs w:val="20"/>
                <w:lang w:val="ky-KG"/>
              </w:rPr>
              <w:t>Социалдык өнүгүү бөлүмү,</w:t>
            </w:r>
          </w:p>
          <w:p w:rsidR="00226F0A" w:rsidRPr="007B2B25" w:rsidRDefault="00226F0A" w:rsidP="00226F0A">
            <w:pPr>
              <w:tabs>
                <w:tab w:val="left" w:pos="8505"/>
              </w:tabs>
              <w:jc w:val="both"/>
              <w:rPr>
                <w:iCs/>
                <w:sz w:val="20"/>
                <w:szCs w:val="20"/>
                <w:lang w:val="ky-KG"/>
              </w:rPr>
            </w:pPr>
            <w:r w:rsidRPr="007B2B25">
              <w:rPr>
                <w:iCs/>
                <w:sz w:val="20"/>
                <w:szCs w:val="20"/>
                <w:lang w:val="ky-KG"/>
              </w:rPr>
              <w:t>Ош шаарынын маданият башкармалыгы,</w:t>
            </w:r>
          </w:p>
          <w:p w:rsidR="00226F0A" w:rsidRPr="007B2B25" w:rsidRDefault="00226F0A" w:rsidP="00226F0A">
            <w:pPr>
              <w:tabs>
                <w:tab w:val="left" w:pos="8505"/>
              </w:tabs>
              <w:jc w:val="both"/>
              <w:rPr>
                <w:sz w:val="20"/>
                <w:szCs w:val="20"/>
                <w:lang w:val="ky-KG"/>
              </w:rPr>
            </w:pPr>
            <w:r w:rsidRPr="007B2B25">
              <w:rPr>
                <w:bCs/>
                <w:sz w:val="20"/>
                <w:szCs w:val="20"/>
                <w:lang w:val="ky-KG"/>
              </w:rPr>
              <w:t>“Жашылдандыруу жана көрктөндүрүү чарба  комбинаты” МИ</w:t>
            </w:r>
          </w:p>
        </w:tc>
        <w:tc>
          <w:tcPr>
            <w:tcW w:w="1701" w:type="dxa"/>
            <w:gridSpan w:val="2"/>
            <w:shd w:val="clear" w:color="auto" w:fill="auto"/>
          </w:tcPr>
          <w:p w:rsidR="00226F0A" w:rsidRPr="007B2B25" w:rsidRDefault="00226F0A" w:rsidP="00226F0A">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Акча каражаты талап кылынбайт</w:t>
            </w:r>
          </w:p>
        </w:tc>
        <w:tc>
          <w:tcPr>
            <w:tcW w:w="1525" w:type="dxa"/>
            <w:shd w:val="clear" w:color="auto" w:fill="auto"/>
          </w:tcPr>
          <w:p w:rsidR="00226F0A" w:rsidRPr="007B2B25" w:rsidRDefault="00226F0A" w:rsidP="00226F0A">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Жергиликтүү бюджеттин каражаттары</w:t>
            </w:r>
          </w:p>
        </w:tc>
      </w:tr>
      <w:tr w:rsidR="00226F0A" w:rsidRPr="007B2B25" w:rsidTr="00DC419A">
        <w:tc>
          <w:tcPr>
            <w:tcW w:w="817" w:type="dxa"/>
            <w:shd w:val="clear" w:color="auto" w:fill="auto"/>
          </w:tcPr>
          <w:p w:rsidR="00226F0A" w:rsidRPr="007B2B25" w:rsidRDefault="00226F0A" w:rsidP="00226F0A">
            <w:pPr>
              <w:jc w:val="both"/>
              <w:rPr>
                <w:sz w:val="20"/>
                <w:szCs w:val="20"/>
              </w:rPr>
            </w:pPr>
            <w:r w:rsidRPr="007B2B25">
              <w:rPr>
                <w:b/>
                <w:sz w:val="20"/>
                <w:szCs w:val="20"/>
                <w:lang w:val="ky-KG"/>
              </w:rPr>
              <w:t>5.3.1</w:t>
            </w:r>
            <w:r>
              <w:rPr>
                <w:b/>
                <w:sz w:val="20"/>
                <w:szCs w:val="20"/>
                <w:lang w:val="ky-KG"/>
              </w:rPr>
              <w:t>0</w:t>
            </w:r>
            <w:r w:rsidRPr="007B2B25">
              <w:rPr>
                <w:b/>
                <w:sz w:val="20"/>
                <w:szCs w:val="20"/>
                <w:lang w:val="ky-KG"/>
              </w:rPr>
              <w:t>.</w:t>
            </w:r>
          </w:p>
        </w:tc>
        <w:tc>
          <w:tcPr>
            <w:tcW w:w="2552" w:type="dxa"/>
            <w:shd w:val="clear" w:color="auto" w:fill="auto"/>
          </w:tcPr>
          <w:p w:rsidR="00226F0A" w:rsidRPr="007B2B25" w:rsidRDefault="00226F0A" w:rsidP="00226F0A">
            <w:pPr>
              <w:pStyle w:val="HTML"/>
              <w:shd w:val="clear" w:color="auto" w:fill="F8F9FA"/>
              <w:jc w:val="both"/>
              <w:rPr>
                <w:rFonts w:ascii="Times New Roman" w:hAnsi="Times New Roman"/>
              </w:rPr>
            </w:pPr>
            <w:r w:rsidRPr="007B2B25">
              <w:rPr>
                <w:rFonts w:ascii="Times New Roman" w:eastAsia="Calibri" w:hAnsi="Times New Roman"/>
                <w:lang w:eastAsia="en-US"/>
              </w:rPr>
              <w:t>Бабур атындагы Ош мамлекеттикакадемиялыкӨзбек</w:t>
            </w:r>
            <w:r>
              <w:rPr>
                <w:rFonts w:ascii="Times New Roman" w:eastAsia="Calibri" w:hAnsi="Times New Roman"/>
                <w:lang w:eastAsia="en-US"/>
              </w:rPr>
              <w:t xml:space="preserve"> </w:t>
            </w:r>
            <w:r w:rsidRPr="007B2B25">
              <w:rPr>
                <w:rFonts w:ascii="Times New Roman" w:eastAsia="Calibri" w:hAnsi="Times New Roman"/>
                <w:lang w:eastAsia="en-US"/>
              </w:rPr>
              <w:t>музыкалуу драма театры</w:t>
            </w:r>
            <w:r w:rsidRPr="007B2B25">
              <w:rPr>
                <w:rFonts w:ascii="Times New Roman" w:eastAsia="Calibri" w:hAnsi="Times New Roman"/>
                <w:lang w:val="ky-KG" w:eastAsia="en-US"/>
              </w:rPr>
              <w:t>н реконструкциялоо</w:t>
            </w:r>
          </w:p>
        </w:tc>
        <w:tc>
          <w:tcPr>
            <w:tcW w:w="1735" w:type="dxa"/>
            <w:gridSpan w:val="3"/>
            <w:shd w:val="clear" w:color="auto" w:fill="auto"/>
          </w:tcPr>
          <w:p w:rsidR="00226F0A" w:rsidRPr="007B2B25" w:rsidRDefault="00226F0A" w:rsidP="00226F0A">
            <w:pPr>
              <w:jc w:val="both"/>
              <w:rPr>
                <w:rFonts w:eastAsia="Arial"/>
                <w:iCs/>
                <w:sz w:val="20"/>
                <w:szCs w:val="20"/>
                <w:lang w:val="ky-KG" w:eastAsia="ru-RU"/>
              </w:rPr>
            </w:pPr>
            <w:r w:rsidRPr="007B2B25">
              <w:rPr>
                <w:bCs/>
                <w:sz w:val="20"/>
                <w:szCs w:val="20"/>
                <w:lang w:val="ky-KG"/>
              </w:rPr>
              <w:t xml:space="preserve">I кв. </w:t>
            </w:r>
            <w:r w:rsidRPr="007B2B25">
              <w:rPr>
                <w:rFonts w:eastAsia="Arial"/>
                <w:iCs/>
                <w:sz w:val="20"/>
                <w:szCs w:val="20"/>
                <w:lang w:val="ky-KG" w:eastAsia="ru-RU"/>
              </w:rPr>
              <w:t>2023</w:t>
            </w:r>
            <w:r w:rsidRPr="007B2B25">
              <w:rPr>
                <w:bCs/>
                <w:sz w:val="20"/>
                <w:szCs w:val="20"/>
                <w:lang w:val="ky-KG"/>
              </w:rPr>
              <w:t xml:space="preserve">-жыл </w:t>
            </w:r>
          </w:p>
        </w:tc>
        <w:tc>
          <w:tcPr>
            <w:tcW w:w="4536" w:type="dxa"/>
            <w:gridSpan w:val="3"/>
            <w:shd w:val="clear" w:color="auto" w:fill="auto"/>
          </w:tcPr>
          <w:p w:rsidR="00226F0A" w:rsidRPr="007B2B25" w:rsidRDefault="00226F0A" w:rsidP="00226F0A">
            <w:pPr>
              <w:jc w:val="both"/>
              <w:rPr>
                <w:sz w:val="20"/>
                <w:szCs w:val="20"/>
                <w:lang w:val="ky-KG"/>
              </w:rPr>
            </w:pPr>
            <w:r w:rsidRPr="007B2B25">
              <w:rPr>
                <w:sz w:val="20"/>
                <w:szCs w:val="20"/>
                <w:lang w:val="ky-KG"/>
              </w:rPr>
              <w:t>Эл аралык, республикалык деңгээлдеги маданий-илимий иш-чараларды өткөрүүгө шарт түзүлөт. Маданият тармагынын базасы чыңдалды.</w:t>
            </w:r>
          </w:p>
        </w:tc>
        <w:tc>
          <w:tcPr>
            <w:tcW w:w="2835" w:type="dxa"/>
            <w:gridSpan w:val="2"/>
            <w:shd w:val="clear" w:color="auto" w:fill="auto"/>
          </w:tcPr>
          <w:p w:rsidR="00226F0A" w:rsidRPr="007B2B25" w:rsidRDefault="00226F0A" w:rsidP="00226F0A">
            <w:pPr>
              <w:tabs>
                <w:tab w:val="left" w:pos="8505"/>
              </w:tabs>
              <w:jc w:val="both"/>
              <w:rPr>
                <w:sz w:val="20"/>
                <w:szCs w:val="20"/>
                <w:lang w:val="ky-KG"/>
              </w:rPr>
            </w:pPr>
            <w:r w:rsidRPr="007B2B25">
              <w:rPr>
                <w:sz w:val="20"/>
                <w:szCs w:val="20"/>
                <w:lang w:val="ky-KG"/>
              </w:rPr>
              <w:t>Социалдык өнүгүү бөлүмү,</w:t>
            </w:r>
          </w:p>
          <w:p w:rsidR="00226F0A" w:rsidRPr="007B2B25" w:rsidRDefault="00226F0A" w:rsidP="00226F0A">
            <w:pPr>
              <w:tabs>
                <w:tab w:val="left" w:pos="8505"/>
              </w:tabs>
              <w:jc w:val="both"/>
              <w:rPr>
                <w:bCs/>
                <w:sz w:val="20"/>
                <w:szCs w:val="20"/>
                <w:lang w:val="ky-KG"/>
              </w:rPr>
            </w:pPr>
            <w:r w:rsidRPr="007B2B25">
              <w:rPr>
                <w:bCs/>
                <w:sz w:val="20"/>
                <w:szCs w:val="20"/>
                <w:lang w:val="ky-KG"/>
              </w:rPr>
              <w:t>Шааркуруу жана  муниципалдык менчик   бөлүмү,</w:t>
            </w:r>
          </w:p>
          <w:p w:rsidR="00226F0A" w:rsidRPr="007B2B25" w:rsidRDefault="00226F0A" w:rsidP="00226F0A">
            <w:pPr>
              <w:tabs>
                <w:tab w:val="left" w:pos="8505"/>
              </w:tabs>
              <w:jc w:val="both"/>
              <w:rPr>
                <w:sz w:val="20"/>
                <w:szCs w:val="20"/>
                <w:lang w:val="ky-KG"/>
              </w:rPr>
            </w:pPr>
          </w:p>
        </w:tc>
        <w:tc>
          <w:tcPr>
            <w:tcW w:w="1701" w:type="dxa"/>
            <w:gridSpan w:val="2"/>
            <w:shd w:val="clear" w:color="auto" w:fill="auto"/>
          </w:tcPr>
          <w:p w:rsidR="00226F0A" w:rsidRPr="007B2B25" w:rsidRDefault="00226F0A" w:rsidP="00226F0A">
            <w:pPr>
              <w:pStyle w:val="tkTablica"/>
              <w:spacing w:after="0" w:line="240" w:lineRule="auto"/>
              <w:jc w:val="both"/>
              <w:rPr>
                <w:rFonts w:ascii="Times New Roman" w:eastAsia="Calibri" w:hAnsi="Times New Roman" w:cs="Times New Roman"/>
                <w:lang w:val="ky-KG"/>
              </w:rPr>
            </w:pPr>
            <w:r>
              <w:rPr>
                <w:rFonts w:ascii="Times New Roman" w:eastAsia="Calibri" w:hAnsi="Times New Roman" w:cs="Times New Roman"/>
                <w:lang w:val="ky-KG"/>
              </w:rPr>
              <w:t>602</w:t>
            </w:r>
            <w:r w:rsidRPr="007B2B25">
              <w:rPr>
                <w:rFonts w:ascii="Times New Roman" w:eastAsia="Calibri" w:hAnsi="Times New Roman" w:cs="Times New Roman"/>
                <w:lang w:val="ky-KG"/>
              </w:rPr>
              <w:t>,0</w:t>
            </w:r>
            <w:r>
              <w:rPr>
                <w:rFonts w:ascii="Times New Roman" w:eastAsia="Calibri" w:hAnsi="Times New Roman" w:cs="Times New Roman"/>
                <w:lang w:val="ky-KG"/>
              </w:rPr>
              <w:t xml:space="preserve"> (7,0 млн доллар АКШ)</w:t>
            </w:r>
          </w:p>
        </w:tc>
        <w:tc>
          <w:tcPr>
            <w:tcW w:w="1525" w:type="dxa"/>
            <w:shd w:val="clear" w:color="auto" w:fill="auto"/>
          </w:tcPr>
          <w:p w:rsidR="00226F0A" w:rsidRPr="007B2B25" w:rsidRDefault="00226F0A" w:rsidP="00226F0A">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Өзбек Республикасынын каржылоосу менен</w:t>
            </w:r>
          </w:p>
        </w:tc>
      </w:tr>
      <w:tr w:rsidR="00226F0A" w:rsidRPr="007B2B25" w:rsidTr="00DC419A">
        <w:tc>
          <w:tcPr>
            <w:tcW w:w="817" w:type="dxa"/>
            <w:shd w:val="clear" w:color="auto" w:fill="auto"/>
          </w:tcPr>
          <w:p w:rsidR="00226F0A" w:rsidRPr="007B2B25" w:rsidRDefault="00226F0A" w:rsidP="00226F0A">
            <w:pPr>
              <w:jc w:val="both"/>
              <w:rPr>
                <w:sz w:val="20"/>
                <w:szCs w:val="20"/>
              </w:rPr>
            </w:pPr>
            <w:r w:rsidRPr="007B2B25">
              <w:rPr>
                <w:b/>
                <w:sz w:val="20"/>
                <w:szCs w:val="20"/>
                <w:lang w:val="ky-KG"/>
              </w:rPr>
              <w:t>5.3.1</w:t>
            </w:r>
            <w:r>
              <w:rPr>
                <w:b/>
                <w:sz w:val="20"/>
                <w:szCs w:val="20"/>
                <w:lang w:val="ky-KG"/>
              </w:rPr>
              <w:t>1</w:t>
            </w:r>
            <w:r w:rsidRPr="007B2B25">
              <w:rPr>
                <w:b/>
                <w:sz w:val="20"/>
                <w:szCs w:val="20"/>
                <w:lang w:val="ky-KG"/>
              </w:rPr>
              <w:t>.</w:t>
            </w:r>
          </w:p>
        </w:tc>
        <w:tc>
          <w:tcPr>
            <w:tcW w:w="2552" w:type="dxa"/>
            <w:shd w:val="clear" w:color="auto" w:fill="auto"/>
          </w:tcPr>
          <w:p w:rsidR="00226F0A" w:rsidRPr="007B2B25" w:rsidRDefault="00226F0A" w:rsidP="00226F0A">
            <w:pPr>
              <w:jc w:val="both"/>
              <w:rPr>
                <w:sz w:val="20"/>
                <w:szCs w:val="20"/>
                <w:lang w:val="ky-KG"/>
              </w:rPr>
            </w:pPr>
            <w:r w:rsidRPr="007B2B25">
              <w:rPr>
                <w:sz w:val="20"/>
                <w:szCs w:val="20"/>
                <w:lang w:val="ky-KG"/>
              </w:rPr>
              <w:t>Этномаданий көп түрдүүлүктүн бардык чөйрөлөрүндө элдин биримдигин камсыз кылуу жаатындагы локалдык программаны иштеп чыгуу, бекитүү жана ишке ашыруу</w:t>
            </w:r>
          </w:p>
        </w:tc>
        <w:tc>
          <w:tcPr>
            <w:tcW w:w="1735" w:type="dxa"/>
            <w:gridSpan w:val="3"/>
            <w:shd w:val="clear" w:color="auto" w:fill="auto"/>
          </w:tcPr>
          <w:p w:rsidR="00226F0A" w:rsidRPr="007B2B25" w:rsidRDefault="00226F0A" w:rsidP="00226F0A">
            <w:pPr>
              <w:jc w:val="both"/>
              <w:rPr>
                <w:sz w:val="20"/>
                <w:szCs w:val="20"/>
              </w:rPr>
            </w:pPr>
            <w:r w:rsidRPr="007B2B25">
              <w:rPr>
                <w:sz w:val="20"/>
                <w:szCs w:val="20"/>
              </w:rPr>
              <w:t>2023</w:t>
            </w:r>
            <w:r w:rsidRPr="007B2B25">
              <w:rPr>
                <w:bCs/>
                <w:sz w:val="20"/>
                <w:szCs w:val="20"/>
                <w:lang w:val="ky-KG"/>
              </w:rPr>
              <w:t>-жыл</w:t>
            </w:r>
          </w:p>
        </w:tc>
        <w:tc>
          <w:tcPr>
            <w:tcW w:w="4536" w:type="dxa"/>
            <w:gridSpan w:val="3"/>
            <w:shd w:val="clear" w:color="auto" w:fill="auto"/>
          </w:tcPr>
          <w:p w:rsidR="00226F0A" w:rsidRPr="007B2B25" w:rsidRDefault="00226F0A" w:rsidP="00226F0A">
            <w:pPr>
              <w:jc w:val="both"/>
              <w:rPr>
                <w:sz w:val="20"/>
                <w:szCs w:val="20"/>
              </w:rPr>
            </w:pPr>
            <w:r w:rsidRPr="007B2B25">
              <w:rPr>
                <w:sz w:val="20"/>
                <w:szCs w:val="20"/>
              </w:rPr>
              <w:t>Ош шаарында</w:t>
            </w:r>
            <w:r w:rsidR="00886E21">
              <w:rPr>
                <w:sz w:val="20"/>
                <w:szCs w:val="20"/>
              </w:rPr>
              <w:t xml:space="preserve"> </w:t>
            </w:r>
            <w:r w:rsidRPr="007B2B25">
              <w:rPr>
                <w:sz w:val="20"/>
                <w:szCs w:val="20"/>
              </w:rPr>
              <w:t>улуттар</w:t>
            </w:r>
            <w:r w:rsidR="00886E21">
              <w:rPr>
                <w:sz w:val="20"/>
                <w:szCs w:val="20"/>
              </w:rPr>
              <w:t xml:space="preserve"> </w:t>
            </w:r>
            <w:r w:rsidRPr="007B2B25">
              <w:rPr>
                <w:sz w:val="20"/>
                <w:szCs w:val="20"/>
              </w:rPr>
              <w:t>аралык</w:t>
            </w:r>
            <w:r w:rsidR="00886E21">
              <w:rPr>
                <w:sz w:val="20"/>
                <w:szCs w:val="20"/>
              </w:rPr>
              <w:t xml:space="preserve"> </w:t>
            </w:r>
            <w:r w:rsidRPr="007B2B25">
              <w:rPr>
                <w:sz w:val="20"/>
                <w:szCs w:val="20"/>
              </w:rPr>
              <w:t>биримдикти</w:t>
            </w:r>
            <w:r w:rsidR="00886E21">
              <w:rPr>
                <w:sz w:val="20"/>
                <w:szCs w:val="20"/>
              </w:rPr>
              <w:t xml:space="preserve"> </w:t>
            </w:r>
            <w:r w:rsidRPr="007B2B25">
              <w:rPr>
                <w:sz w:val="20"/>
                <w:szCs w:val="20"/>
              </w:rPr>
              <w:t>чыңдоо</w:t>
            </w:r>
            <w:r w:rsidR="00886E21">
              <w:rPr>
                <w:sz w:val="20"/>
                <w:szCs w:val="20"/>
              </w:rPr>
              <w:t xml:space="preserve"> </w:t>
            </w:r>
            <w:r w:rsidRPr="007B2B25">
              <w:rPr>
                <w:sz w:val="20"/>
                <w:szCs w:val="20"/>
              </w:rPr>
              <w:t>жаатында</w:t>
            </w:r>
            <w:r w:rsidR="00886E21">
              <w:rPr>
                <w:sz w:val="20"/>
                <w:szCs w:val="20"/>
              </w:rPr>
              <w:t xml:space="preserve"> </w:t>
            </w:r>
            <w:r w:rsidRPr="007B2B25">
              <w:rPr>
                <w:sz w:val="20"/>
                <w:szCs w:val="20"/>
              </w:rPr>
              <w:t>аткарылуучу</w:t>
            </w:r>
            <w:r w:rsidR="00886E21">
              <w:rPr>
                <w:sz w:val="20"/>
                <w:szCs w:val="20"/>
              </w:rPr>
              <w:t xml:space="preserve"> </w:t>
            </w:r>
            <w:r w:rsidRPr="007B2B25">
              <w:rPr>
                <w:sz w:val="20"/>
                <w:szCs w:val="20"/>
              </w:rPr>
              <w:t>конкрет</w:t>
            </w:r>
            <w:r w:rsidRPr="007B2B25">
              <w:rPr>
                <w:sz w:val="20"/>
                <w:szCs w:val="20"/>
                <w:lang w:val="ky-KG"/>
              </w:rPr>
              <w:t>т</w:t>
            </w:r>
            <w:r w:rsidRPr="007B2B25">
              <w:rPr>
                <w:sz w:val="20"/>
                <w:szCs w:val="20"/>
              </w:rPr>
              <w:t>үү</w:t>
            </w:r>
            <w:r w:rsidR="00886E21">
              <w:rPr>
                <w:sz w:val="20"/>
                <w:szCs w:val="20"/>
              </w:rPr>
              <w:t xml:space="preserve"> </w:t>
            </w:r>
            <w:r w:rsidRPr="007B2B25">
              <w:rPr>
                <w:sz w:val="20"/>
                <w:szCs w:val="20"/>
              </w:rPr>
              <w:t>иш-чаралардын планы түзүлүп, ишке</w:t>
            </w:r>
            <w:r w:rsidR="00886E21">
              <w:rPr>
                <w:sz w:val="20"/>
                <w:szCs w:val="20"/>
              </w:rPr>
              <w:t xml:space="preserve"> </w:t>
            </w:r>
            <w:r w:rsidRPr="007B2B25">
              <w:rPr>
                <w:sz w:val="20"/>
                <w:szCs w:val="20"/>
              </w:rPr>
              <w:t>ашырылыш</w:t>
            </w:r>
            <w:r w:rsidRPr="007B2B25">
              <w:rPr>
                <w:sz w:val="20"/>
                <w:szCs w:val="20"/>
                <w:lang w:val="ky-KG"/>
              </w:rPr>
              <w:t>ы</w:t>
            </w:r>
            <w:r w:rsidR="00886E21">
              <w:rPr>
                <w:sz w:val="20"/>
                <w:szCs w:val="20"/>
                <w:lang w:val="ky-KG"/>
              </w:rPr>
              <w:t xml:space="preserve"> </w:t>
            </w:r>
            <w:r w:rsidRPr="007B2B25">
              <w:rPr>
                <w:sz w:val="20"/>
                <w:szCs w:val="20"/>
              </w:rPr>
              <w:t>менен</w:t>
            </w:r>
            <w:r w:rsidR="00886E21">
              <w:rPr>
                <w:sz w:val="20"/>
                <w:szCs w:val="20"/>
              </w:rPr>
              <w:t xml:space="preserve"> </w:t>
            </w:r>
            <w:r w:rsidRPr="007B2B25">
              <w:rPr>
                <w:sz w:val="20"/>
                <w:szCs w:val="20"/>
              </w:rPr>
              <w:t>элдин</w:t>
            </w:r>
            <w:r w:rsidR="00886E21">
              <w:rPr>
                <w:sz w:val="20"/>
                <w:szCs w:val="20"/>
              </w:rPr>
              <w:t xml:space="preserve"> </w:t>
            </w:r>
            <w:r w:rsidRPr="007B2B25">
              <w:rPr>
                <w:sz w:val="20"/>
                <w:szCs w:val="20"/>
              </w:rPr>
              <w:t>биримдигин, ынтымагын</w:t>
            </w:r>
            <w:r w:rsidR="00886E21">
              <w:rPr>
                <w:sz w:val="20"/>
                <w:szCs w:val="20"/>
              </w:rPr>
              <w:t xml:space="preserve"> </w:t>
            </w:r>
            <w:r w:rsidRPr="007B2B25">
              <w:rPr>
                <w:sz w:val="20"/>
                <w:szCs w:val="20"/>
              </w:rPr>
              <w:t>сактоого</w:t>
            </w:r>
            <w:r w:rsidR="00886E21">
              <w:rPr>
                <w:sz w:val="20"/>
                <w:szCs w:val="20"/>
              </w:rPr>
              <w:t xml:space="preserve"> </w:t>
            </w:r>
            <w:r w:rsidRPr="007B2B25">
              <w:rPr>
                <w:sz w:val="20"/>
                <w:szCs w:val="20"/>
              </w:rPr>
              <w:t>шарт</w:t>
            </w:r>
            <w:r w:rsidR="00886E21">
              <w:rPr>
                <w:sz w:val="20"/>
                <w:szCs w:val="20"/>
              </w:rPr>
              <w:t xml:space="preserve"> </w:t>
            </w:r>
            <w:r w:rsidRPr="007B2B25">
              <w:rPr>
                <w:sz w:val="20"/>
                <w:szCs w:val="20"/>
              </w:rPr>
              <w:t>түзүлөт.</w:t>
            </w:r>
          </w:p>
        </w:tc>
        <w:tc>
          <w:tcPr>
            <w:tcW w:w="2835" w:type="dxa"/>
            <w:gridSpan w:val="2"/>
            <w:shd w:val="clear" w:color="auto" w:fill="auto"/>
          </w:tcPr>
          <w:p w:rsidR="00226F0A" w:rsidRPr="007B2B25" w:rsidRDefault="00226F0A" w:rsidP="00226F0A">
            <w:pPr>
              <w:tabs>
                <w:tab w:val="left" w:pos="8505"/>
              </w:tabs>
              <w:jc w:val="both"/>
              <w:rPr>
                <w:sz w:val="20"/>
                <w:szCs w:val="20"/>
              </w:rPr>
            </w:pPr>
            <w:r w:rsidRPr="007B2B25">
              <w:rPr>
                <w:sz w:val="20"/>
                <w:szCs w:val="20"/>
              </w:rPr>
              <w:t>Социалдык</w:t>
            </w:r>
            <w:r w:rsidR="00886E21">
              <w:rPr>
                <w:sz w:val="20"/>
                <w:szCs w:val="20"/>
              </w:rPr>
              <w:t xml:space="preserve"> </w:t>
            </w:r>
            <w:r w:rsidRPr="007B2B25">
              <w:rPr>
                <w:sz w:val="20"/>
                <w:szCs w:val="20"/>
              </w:rPr>
              <w:t>өнүгүү</w:t>
            </w:r>
            <w:r w:rsidR="00886E21">
              <w:rPr>
                <w:sz w:val="20"/>
                <w:szCs w:val="20"/>
              </w:rPr>
              <w:t xml:space="preserve"> </w:t>
            </w:r>
            <w:r w:rsidRPr="007B2B25">
              <w:rPr>
                <w:sz w:val="20"/>
                <w:szCs w:val="20"/>
              </w:rPr>
              <w:t>бөлүмү</w:t>
            </w:r>
          </w:p>
          <w:p w:rsidR="00226F0A" w:rsidRPr="007B2B25" w:rsidRDefault="00226F0A" w:rsidP="00226F0A">
            <w:pPr>
              <w:tabs>
                <w:tab w:val="left" w:pos="8505"/>
              </w:tabs>
              <w:jc w:val="both"/>
              <w:rPr>
                <w:sz w:val="20"/>
                <w:szCs w:val="20"/>
              </w:rPr>
            </w:pPr>
          </w:p>
        </w:tc>
        <w:tc>
          <w:tcPr>
            <w:tcW w:w="1701" w:type="dxa"/>
            <w:gridSpan w:val="2"/>
            <w:shd w:val="clear" w:color="auto" w:fill="auto"/>
          </w:tcPr>
          <w:p w:rsidR="00226F0A" w:rsidRDefault="00226F0A" w:rsidP="00226F0A">
            <w:pPr>
              <w:pStyle w:val="tkTablica"/>
              <w:spacing w:after="0" w:line="240" w:lineRule="auto"/>
              <w:jc w:val="both"/>
              <w:rPr>
                <w:rFonts w:ascii="Times New Roman" w:eastAsia="Calibri" w:hAnsi="Times New Roman" w:cs="Times New Roman"/>
                <w:lang w:eastAsia="en-US"/>
              </w:rPr>
            </w:pPr>
            <w:r w:rsidRPr="007B2B25">
              <w:rPr>
                <w:rFonts w:ascii="Times New Roman" w:eastAsia="Calibri" w:hAnsi="Times New Roman" w:cs="Times New Roman"/>
                <w:lang w:eastAsia="en-US"/>
              </w:rPr>
              <w:t>Долбоорго</w:t>
            </w:r>
          </w:p>
          <w:p w:rsidR="00226F0A" w:rsidRPr="007B2B25" w:rsidRDefault="00226F0A" w:rsidP="00226F0A">
            <w:pPr>
              <w:pStyle w:val="tkTablica"/>
              <w:spacing w:after="0" w:line="240" w:lineRule="auto"/>
              <w:jc w:val="both"/>
              <w:rPr>
                <w:rFonts w:ascii="Times New Roman" w:eastAsia="Calibri" w:hAnsi="Times New Roman" w:cs="Times New Roman"/>
                <w:lang w:eastAsia="en-US"/>
              </w:rPr>
            </w:pPr>
            <w:r w:rsidRPr="007B2B25">
              <w:rPr>
                <w:rFonts w:ascii="Times New Roman" w:eastAsia="Calibri" w:hAnsi="Times New Roman" w:cs="Times New Roman"/>
                <w:lang w:eastAsia="en-US"/>
              </w:rPr>
              <w:t>ылайык</w:t>
            </w:r>
          </w:p>
        </w:tc>
        <w:tc>
          <w:tcPr>
            <w:tcW w:w="1525" w:type="dxa"/>
            <w:shd w:val="clear" w:color="auto" w:fill="auto"/>
          </w:tcPr>
          <w:p w:rsidR="00226F0A" w:rsidRPr="007B2B25" w:rsidRDefault="00226F0A" w:rsidP="00226F0A">
            <w:pPr>
              <w:pStyle w:val="tkTablica"/>
              <w:spacing w:after="0" w:line="240" w:lineRule="auto"/>
              <w:ind w:firstLine="4"/>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Жергиликтүү бюджеттин каражаттары</w:t>
            </w:r>
          </w:p>
        </w:tc>
      </w:tr>
      <w:tr w:rsidR="00886E21" w:rsidRPr="00886E21" w:rsidTr="00DC419A">
        <w:tc>
          <w:tcPr>
            <w:tcW w:w="817" w:type="dxa"/>
            <w:shd w:val="clear" w:color="auto" w:fill="auto"/>
          </w:tcPr>
          <w:p w:rsidR="00886E21" w:rsidRPr="007B2B25" w:rsidRDefault="00886E21" w:rsidP="00886E21">
            <w:pPr>
              <w:jc w:val="both"/>
              <w:rPr>
                <w:sz w:val="20"/>
                <w:szCs w:val="20"/>
              </w:rPr>
            </w:pPr>
            <w:r w:rsidRPr="007B2B25">
              <w:rPr>
                <w:b/>
                <w:sz w:val="20"/>
                <w:szCs w:val="20"/>
                <w:lang w:val="ky-KG"/>
              </w:rPr>
              <w:t>5.3.1</w:t>
            </w:r>
            <w:r>
              <w:rPr>
                <w:b/>
                <w:sz w:val="20"/>
                <w:szCs w:val="20"/>
                <w:lang w:val="ky-KG"/>
              </w:rPr>
              <w:t>2</w:t>
            </w:r>
            <w:r w:rsidRPr="007B2B25">
              <w:rPr>
                <w:b/>
                <w:sz w:val="20"/>
                <w:szCs w:val="20"/>
                <w:lang w:val="ky-KG"/>
              </w:rPr>
              <w:t>.</w:t>
            </w:r>
          </w:p>
        </w:tc>
        <w:tc>
          <w:tcPr>
            <w:tcW w:w="2552" w:type="dxa"/>
            <w:shd w:val="clear" w:color="auto" w:fill="auto"/>
          </w:tcPr>
          <w:p w:rsidR="00886E21" w:rsidRPr="00886E21" w:rsidRDefault="00886E21" w:rsidP="00886E21">
            <w:pPr>
              <w:jc w:val="both"/>
              <w:rPr>
                <w:sz w:val="20"/>
                <w:szCs w:val="20"/>
                <w:lang w:val="ky-KG"/>
              </w:rPr>
            </w:pPr>
            <w:r w:rsidRPr="00886E21">
              <w:rPr>
                <w:sz w:val="20"/>
                <w:szCs w:val="20"/>
                <w:lang w:val="ky-KG"/>
              </w:rPr>
              <w:t>2020-2030-жылдарга Жаштар саясатынын</w:t>
            </w:r>
            <w:r w:rsidRPr="00886E21">
              <w:rPr>
                <w:sz w:val="20"/>
                <w:szCs w:val="20"/>
                <w:lang w:val="ky-KG"/>
              </w:rPr>
              <w:br/>
              <w:t>концепциясы</w:t>
            </w:r>
            <w:r>
              <w:rPr>
                <w:sz w:val="20"/>
                <w:szCs w:val="20"/>
                <w:lang w:val="ky-KG"/>
              </w:rPr>
              <w:t xml:space="preserve">н ишке ашыруу </w:t>
            </w:r>
          </w:p>
        </w:tc>
        <w:tc>
          <w:tcPr>
            <w:tcW w:w="1735" w:type="dxa"/>
            <w:gridSpan w:val="3"/>
            <w:shd w:val="clear" w:color="auto" w:fill="auto"/>
          </w:tcPr>
          <w:p w:rsidR="00886E21" w:rsidRPr="00886E21" w:rsidRDefault="00886E21" w:rsidP="00886E21">
            <w:pPr>
              <w:jc w:val="both"/>
              <w:rPr>
                <w:sz w:val="20"/>
                <w:szCs w:val="20"/>
                <w:lang w:val="ky-KG"/>
              </w:rPr>
            </w:pPr>
            <w:r w:rsidRPr="00886E21">
              <w:rPr>
                <w:sz w:val="20"/>
                <w:szCs w:val="20"/>
                <w:lang w:val="ky-KG"/>
              </w:rPr>
              <w:t>2023-2030-жылдар</w:t>
            </w:r>
          </w:p>
        </w:tc>
        <w:tc>
          <w:tcPr>
            <w:tcW w:w="4536" w:type="dxa"/>
            <w:gridSpan w:val="3"/>
            <w:shd w:val="clear" w:color="auto" w:fill="auto"/>
          </w:tcPr>
          <w:p w:rsidR="00886E21" w:rsidRPr="00886E21" w:rsidRDefault="00886E21" w:rsidP="00886E21">
            <w:pPr>
              <w:jc w:val="both"/>
              <w:rPr>
                <w:sz w:val="20"/>
                <w:szCs w:val="20"/>
                <w:lang w:val="ky-KG"/>
              </w:rPr>
            </w:pPr>
            <w:r w:rsidRPr="00886E21">
              <w:rPr>
                <w:sz w:val="20"/>
                <w:szCs w:val="20"/>
                <w:lang w:val="ky-KG"/>
              </w:rPr>
              <w:t>жаштарды өнүктүрүүнүн натыйжалуу системасын түзүү, мамлекеттик жаштар саясатын ишке ашыруу үчүн шарттарды түзүү, өлкөнүн туруктуу инновациялык өнүгүүсүн камсыздоо</w:t>
            </w:r>
          </w:p>
        </w:tc>
        <w:tc>
          <w:tcPr>
            <w:tcW w:w="2835" w:type="dxa"/>
            <w:gridSpan w:val="2"/>
            <w:shd w:val="clear" w:color="auto" w:fill="auto"/>
          </w:tcPr>
          <w:p w:rsidR="00886E21" w:rsidRPr="00886E21" w:rsidRDefault="00886E21" w:rsidP="00886E21">
            <w:pPr>
              <w:tabs>
                <w:tab w:val="left" w:pos="8505"/>
              </w:tabs>
              <w:jc w:val="both"/>
              <w:rPr>
                <w:sz w:val="20"/>
                <w:szCs w:val="20"/>
                <w:lang w:val="ky-KG"/>
              </w:rPr>
            </w:pPr>
            <w:r w:rsidRPr="00886E21">
              <w:rPr>
                <w:sz w:val="20"/>
                <w:szCs w:val="20"/>
                <w:lang w:val="ky-KG"/>
              </w:rPr>
              <w:t xml:space="preserve">Социалдык өнүгүү бөлүмү, жаштар иштери боюнча комитети </w:t>
            </w:r>
          </w:p>
          <w:p w:rsidR="00886E21" w:rsidRPr="00886E21" w:rsidRDefault="00886E21" w:rsidP="00886E21">
            <w:pPr>
              <w:tabs>
                <w:tab w:val="left" w:pos="8505"/>
              </w:tabs>
              <w:jc w:val="both"/>
              <w:rPr>
                <w:sz w:val="20"/>
                <w:szCs w:val="20"/>
                <w:lang w:val="ky-KG"/>
              </w:rPr>
            </w:pPr>
          </w:p>
        </w:tc>
        <w:tc>
          <w:tcPr>
            <w:tcW w:w="1701" w:type="dxa"/>
            <w:gridSpan w:val="2"/>
            <w:shd w:val="clear" w:color="auto" w:fill="auto"/>
          </w:tcPr>
          <w:p w:rsidR="00886E21" w:rsidRPr="00C277E7" w:rsidRDefault="00886E21" w:rsidP="00886E21">
            <w:pPr>
              <w:pStyle w:val="tkTablica"/>
              <w:spacing w:after="0" w:line="240" w:lineRule="auto"/>
              <w:jc w:val="both"/>
              <w:rPr>
                <w:rFonts w:ascii="Times New Roman" w:eastAsia="Calibri" w:hAnsi="Times New Roman" w:cs="Times New Roman"/>
                <w:lang w:val="ky-KG" w:eastAsia="en-US"/>
              </w:rPr>
            </w:pPr>
            <w:r>
              <w:rPr>
                <w:rFonts w:ascii="Times New Roman" w:eastAsia="Calibri" w:hAnsi="Times New Roman" w:cs="Times New Roman"/>
                <w:lang w:val="ky-KG" w:eastAsia="en-US"/>
              </w:rPr>
              <w:t xml:space="preserve">Бекитилген бюджетке ылайык </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lang w:val="ky-KG" w:eastAsia="en-US"/>
              </w:rPr>
            </w:pPr>
          </w:p>
        </w:tc>
      </w:tr>
      <w:tr w:rsidR="00886E21" w:rsidRPr="007B2B25" w:rsidTr="00DC419A">
        <w:tc>
          <w:tcPr>
            <w:tcW w:w="817" w:type="dxa"/>
            <w:shd w:val="clear" w:color="auto" w:fill="auto"/>
          </w:tcPr>
          <w:p w:rsidR="00886E21" w:rsidRPr="007B2B25" w:rsidRDefault="00886E21" w:rsidP="00886E21">
            <w:pPr>
              <w:tabs>
                <w:tab w:val="left" w:pos="8505"/>
              </w:tabs>
              <w:jc w:val="both"/>
              <w:rPr>
                <w:b/>
                <w:sz w:val="20"/>
                <w:szCs w:val="20"/>
                <w:lang w:val="ky-KG"/>
              </w:rPr>
            </w:pPr>
          </w:p>
        </w:tc>
        <w:tc>
          <w:tcPr>
            <w:tcW w:w="2552" w:type="dxa"/>
            <w:shd w:val="clear" w:color="auto" w:fill="auto"/>
          </w:tcPr>
          <w:p w:rsidR="00886E21" w:rsidRPr="007B2B25" w:rsidRDefault="00886E21" w:rsidP="00886E21">
            <w:pPr>
              <w:jc w:val="both"/>
              <w:rPr>
                <w:sz w:val="20"/>
                <w:szCs w:val="20"/>
                <w:lang w:val="ky-KG"/>
              </w:rPr>
            </w:pPr>
          </w:p>
        </w:tc>
        <w:tc>
          <w:tcPr>
            <w:tcW w:w="1735" w:type="dxa"/>
            <w:gridSpan w:val="3"/>
            <w:shd w:val="clear" w:color="auto" w:fill="auto"/>
          </w:tcPr>
          <w:p w:rsidR="00886E21" w:rsidRPr="007B2B25" w:rsidRDefault="00886E21" w:rsidP="00886E21">
            <w:pPr>
              <w:jc w:val="both"/>
              <w:rPr>
                <w:b/>
                <w:sz w:val="20"/>
                <w:szCs w:val="20"/>
                <w:lang w:val="ky-KG"/>
              </w:rPr>
            </w:pPr>
          </w:p>
        </w:tc>
        <w:tc>
          <w:tcPr>
            <w:tcW w:w="4536" w:type="dxa"/>
            <w:gridSpan w:val="3"/>
            <w:shd w:val="clear" w:color="auto" w:fill="auto"/>
          </w:tcPr>
          <w:p w:rsidR="00886E21" w:rsidRPr="007B2B25" w:rsidRDefault="00886E21" w:rsidP="00886E21">
            <w:pPr>
              <w:jc w:val="both"/>
              <w:rPr>
                <w:b/>
                <w:sz w:val="20"/>
                <w:szCs w:val="20"/>
                <w:lang w:val="ky-KG"/>
              </w:rPr>
            </w:pPr>
          </w:p>
        </w:tc>
        <w:tc>
          <w:tcPr>
            <w:tcW w:w="2835" w:type="dxa"/>
            <w:gridSpan w:val="2"/>
            <w:shd w:val="clear" w:color="auto" w:fill="auto"/>
          </w:tcPr>
          <w:p w:rsidR="00886E21" w:rsidRPr="006C322E" w:rsidRDefault="00886E21" w:rsidP="00886E21">
            <w:pPr>
              <w:jc w:val="both"/>
              <w:rPr>
                <w:b/>
                <w:bCs/>
                <w:sz w:val="20"/>
                <w:szCs w:val="20"/>
                <w:lang w:val="ky-KG"/>
              </w:rPr>
            </w:pPr>
            <w:r w:rsidRPr="006C322E">
              <w:rPr>
                <w:b/>
                <w:bCs/>
                <w:sz w:val="20"/>
                <w:szCs w:val="20"/>
                <w:lang w:val="ky-KG"/>
              </w:rPr>
              <w:t>Жалпы:</w:t>
            </w:r>
          </w:p>
        </w:tc>
        <w:tc>
          <w:tcPr>
            <w:tcW w:w="1701" w:type="dxa"/>
            <w:gridSpan w:val="2"/>
            <w:shd w:val="clear" w:color="auto" w:fill="auto"/>
          </w:tcPr>
          <w:p w:rsidR="00886E21" w:rsidRPr="006C322E" w:rsidRDefault="006C322E" w:rsidP="00886E21">
            <w:pPr>
              <w:pStyle w:val="tkTablica"/>
              <w:spacing w:after="0" w:line="240" w:lineRule="auto"/>
              <w:jc w:val="both"/>
              <w:rPr>
                <w:rFonts w:ascii="Times New Roman" w:eastAsia="Calibri" w:hAnsi="Times New Roman" w:cs="Times New Roman"/>
                <w:b/>
                <w:bCs/>
                <w:lang w:val="ky-KG" w:eastAsia="en-US"/>
              </w:rPr>
            </w:pPr>
            <w:r w:rsidRPr="006C322E">
              <w:rPr>
                <w:rFonts w:ascii="Times New Roman" w:eastAsia="Calibri" w:hAnsi="Times New Roman" w:cs="Times New Roman"/>
                <w:b/>
                <w:bCs/>
                <w:lang w:val="ky-KG" w:eastAsia="en-US"/>
              </w:rPr>
              <w:t>1148,5</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p>
        </w:tc>
      </w:tr>
      <w:tr w:rsidR="00886E21" w:rsidRPr="007B2B25" w:rsidTr="00DC419A">
        <w:tc>
          <w:tcPr>
            <w:tcW w:w="817" w:type="dxa"/>
            <w:shd w:val="clear" w:color="auto" w:fill="auto"/>
          </w:tcPr>
          <w:p w:rsidR="00886E21" w:rsidRPr="007B2B25" w:rsidRDefault="00886E21" w:rsidP="00886E21">
            <w:pPr>
              <w:tabs>
                <w:tab w:val="left" w:pos="8505"/>
              </w:tabs>
              <w:jc w:val="both"/>
              <w:rPr>
                <w:b/>
                <w:sz w:val="20"/>
                <w:szCs w:val="20"/>
                <w:lang w:val="ky-KG"/>
              </w:rPr>
            </w:pPr>
          </w:p>
        </w:tc>
        <w:tc>
          <w:tcPr>
            <w:tcW w:w="2552" w:type="dxa"/>
            <w:shd w:val="clear" w:color="auto" w:fill="auto"/>
          </w:tcPr>
          <w:p w:rsidR="00886E21" w:rsidRPr="007B2B25" w:rsidRDefault="00886E21" w:rsidP="00886E21">
            <w:pPr>
              <w:jc w:val="both"/>
              <w:rPr>
                <w:sz w:val="20"/>
                <w:szCs w:val="20"/>
                <w:lang w:val="ky-KG"/>
              </w:rPr>
            </w:pPr>
          </w:p>
        </w:tc>
        <w:tc>
          <w:tcPr>
            <w:tcW w:w="1735" w:type="dxa"/>
            <w:gridSpan w:val="3"/>
            <w:shd w:val="clear" w:color="auto" w:fill="auto"/>
          </w:tcPr>
          <w:p w:rsidR="00886E21" w:rsidRPr="007B2B25" w:rsidRDefault="00886E21" w:rsidP="00886E21">
            <w:pPr>
              <w:jc w:val="both"/>
              <w:rPr>
                <w:b/>
                <w:sz w:val="20"/>
                <w:szCs w:val="20"/>
                <w:lang w:val="ky-KG"/>
              </w:rPr>
            </w:pPr>
          </w:p>
        </w:tc>
        <w:tc>
          <w:tcPr>
            <w:tcW w:w="4536" w:type="dxa"/>
            <w:gridSpan w:val="3"/>
            <w:shd w:val="clear" w:color="auto" w:fill="auto"/>
          </w:tcPr>
          <w:p w:rsidR="00886E21" w:rsidRPr="007B2B25" w:rsidRDefault="00886E21" w:rsidP="00886E21">
            <w:pPr>
              <w:jc w:val="both"/>
              <w:rPr>
                <w:b/>
                <w:sz w:val="20"/>
                <w:szCs w:val="20"/>
                <w:lang w:val="ky-KG"/>
              </w:rPr>
            </w:pPr>
          </w:p>
        </w:tc>
        <w:tc>
          <w:tcPr>
            <w:tcW w:w="2835" w:type="dxa"/>
            <w:gridSpan w:val="2"/>
            <w:shd w:val="clear" w:color="auto" w:fill="auto"/>
          </w:tcPr>
          <w:p w:rsidR="00886E21" w:rsidRPr="006C322E" w:rsidRDefault="00886E21" w:rsidP="00886E21">
            <w:pPr>
              <w:jc w:val="both"/>
              <w:rPr>
                <w:b/>
                <w:bCs/>
                <w:sz w:val="20"/>
                <w:szCs w:val="20"/>
                <w:lang w:val="ky-KG"/>
              </w:rPr>
            </w:pPr>
            <w:r w:rsidRPr="006C322E">
              <w:rPr>
                <w:b/>
                <w:bCs/>
                <w:sz w:val="20"/>
                <w:szCs w:val="20"/>
                <w:lang w:val="ky-KG"/>
              </w:rPr>
              <w:t>Анын ичинен:</w:t>
            </w:r>
          </w:p>
        </w:tc>
        <w:tc>
          <w:tcPr>
            <w:tcW w:w="1701" w:type="dxa"/>
            <w:gridSpan w:val="2"/>
            <w:shd w:val="clear" w:color="auto" w:fill="auto"/>
          </w:tcPr>
          <w:p w:rsidR="00886E21" w:rsidRPr="006C322E" w:rsidRDefault="00886E21" w:rsidP="00886E21">
            <w:pPr>
              <w:pStyle w:val="tkTablica"/>
              <w:spacing w:after="0" w:line="240" w:lineRule="auto"/>
              <w:jc w:val="both"/>
              <w:rPr>
                <w:rFonts w:ascii="Times New Roman" w:eastAsia="Calibri" w:hAnsi="Times New Roman" w:cs="Times New Roman"/>
                <w:b/>
                <w:bCs/>
                <w:lang w:val="ky-KG" w:eastAsia="en-US"/>
              </w:rPr>
            </w:pP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p>
        </w:tc>
      </w:tr>
      <w:tr w:rsidR="00886E21" w:rsidRPr="007B2B25" w:rsidTr="00DC419A">
        <w:tc>
          <w:tcPr>
            <w:tcW w:w="817" w:type="dxa"/>
            <w:shd w:val="clear" w:color="auto" w:fill="auto"/>
          </w:tcPr>
          <w:p w:rsidR="00886E21" w:rsidRPr="007B2B25" w:rsidRDefault="00886E21" w:rsidP="00886E21">
            <w:pPr>
              <w:tabs>
                <w:tab w:val="left" w:pos="8505"/>
              </w:tabs>
              <w:jc w:val="both"/>
              <w:rPr>
                <w:b/>
                <w:sz w:val="20"/>
                <w:szCs w:val="20"/>
                <w:lang w:val="ky-KG"/>
              </w:rPr>
            </w:pPr>
          </w:p>
        </w:tc>
        <w:tc>
          <w:tcPr>
            <w:tcW w:w="2552" w:type="dxa"/>
            <w:shd w:val="clear" w:color="auto" w:fill="auto"/>
          </w:tcPr>
          <w:p w:rsidR="00886E21" w:rsidRPr="007B2B25" w:rsidRDefault="00886E21" w:rsidP="00886E21">
            <w:pPr>
              <w:jc w:val="both"/>
              <w:rPr>
                <w:sz w:val="20"/>
                <w:szCs w:val="20"/>
                <w:lang w:val="ky-KG"/>
              </w:rPr>
            </w:pPr>
          </w:p>
        </w:tc>
        <w:tc>
          <w:tcPr>
            <w:tcW w:w="1735" w:type="dxa"/>
            <w:gridSpan w:val="3"/>
            <w:shd w:val="clear" w:color="auto" w:fill="auto"/>
          </w:tcPr>
          <w:p w:rsidR="00886E21" w:rsidRPr="007B2B25" w:rsidRDefault="00886E21" w:rsidP="00886E21">
            <w:pPr>
              <w:jc w:val="both"/>
              <w:rPr>
                <w:b/>
                <w:sz w:val="20"/>
                <w:szCs w:val="20"/>
                <w:lang w:val="ky-KG"/>
              </w:rPr>
            </w:pPr>
          </w:p>
        </w:tc>
        <w:tc>
          <w:tcPr>
            <w:tcW w:w="4536" w:type="dxa"/>
            <w:gridSpan w:val="3"/>
            <w:shd w:val="clear" w:color="auto" w:fill="auto"/>
          </w:tcPr>
          <w:p w:rsidR="00886E21" w:rsidRPr="007B2B25" w:rsidRDefault="00886E21" w:rsidP="00886E21">
            <w:pPr>
              <w:jc w:val="both"/>
              <w:rPr>
                <w:b/>
                <w:sz w:val="20"/>
                <w:szCs w:val="20"/>
                <w:lang w:val="ky-KG"/>
              </w:rPr>
            </w:pPr>
          </w:p>
        </w:tc>
        <w:tc>
          <w:tcPr>
            <w:tcW w:w="2835" w:type="dxa"/>
            <w:gridSpan w:val="2"/>
            <w:shd w:val="clear" w:color="auto" w:fill="auto"/>
          </w:tcPr>
          <w:p w:rsidR="00886E21" w:rsidRPr="006C322E" w:rsidRDefault="00886E21" w:rsidP="00886E21">
            <w:pPr>
              <w:jc w:val="both"/>
              <w:rPr>
                <w:b/>
                <w:bCs/>
                <w:sz w:val="20"/>
                <w:szCs w:val="20"/>
                <w:lang w:val="ky-KG"/>
              </w:rPr>
            </w:pPr>
            <w:r w:rsidRPr="006C322E">
              <w:rPr>
                <w:b/>
                <w:bCs/>
                <w:sz w:val="20"/>
                <w:szCs w:val="20"/>
                <w:lang w:val="ky-KG"/>
              </w:rPr>
              <w:t>Жергиликтүү бюджет</w:t>
            </w:r>
          </w:p>
        </w:tc>
        <w:tc>
          <w:tcPr>
            <w:tcW w:w="1701" w:type="dxa"/>
            <w:gridSpan w:val="2"/>
            <w:shd w:val="clear" w:color="auto" w:fill="auto"/>
          </w:tcPr>
          <w:p w:rsidR="00886E21" w:rsidRPr="006C322E" w:rsidRDefault="006C322E" w:rsidP="00886E21">
            <w:pPr>
              <w:pStyle w:val="tkTablica"/>
              <w:spacing w:after="0" w:line="240" w:lineRule="auto"/>
              <w:jc w:val="both"/>
              <w:rPr>
                <w:rFonts w:ascii="Times New Roman" w:eastAsia="Calibri" w:hAnsi="Times New Roman" w:cs="Times New Roman"/>
                <w:b/>
                <w:bCs/>
                <w:lang w:val="ky-KG" w:eastAsia="en-US"/>
              </w:rPr>
            </w:pPr>
            <w:r w:rsidRPr="006C322E">
              <w:rPr>
                <w:rFonts w:ascii="Times New Roman" w:eastAsia="Calibri" w:hAnsi="Times New Roman" w:cs="Times New Roman"/>
                <w:b/>
                <w:bCs/>
                <w:lang w:val="ky-KG" w:eastAsia="en-US"/>
              </w:rPr>
              <w:t>125,5</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p>
        </w:tc>
      </w:tr>
      <w:tr w:rsidR="00886E21" w:rsidRPr="007B2B25" w:rsidTr="00DC419A">
        <w:tc>
          <w:tcPr>
            <w:tcW w:w="817" w:type="dxa"/>
            <w:shd w:val="clear" w:color="auto" w:fill="auto"/>
          </w:tcPr>
          <w:p w:rsidR="00886E21" w:rsidRPr="007B2B25" w:rsidRDefault="00886E21" w:rsidP="00886E21">
            <w:pPr>
              <w:tabs>
                <w:tab w:val="left" w:pos="8505"/>
              </w:tabs>
              <w:jc w:val="both"/>
              <w:rPr>
                <w:b/>
                <w:sz w:val="20"/>
                <w:szCs w:val="20"/>
                <w:lang w:val="ky-KG"/>
              </w:rPr>
            </w:pPr>
          </w:p>
        </w:tc>
        <w:tc>
          <w:tcPr>
            <w:tcW w:w="2552" w:type="dxa"/>
            <w:shd w:val="clear" w:color="auto" w:fill="auto"/>
          </w:tcPr>
          <w:p w:rsidR="00886E21" w:rsidRPr="007B2B25" w:rsidRDefault="00886E21" w:rsidP="00886E21">
            <w:pPr>
              <w:jc w:val="both"/>
              <w:rPr>
                <w:sz w:val="20"/>
                <w:szCs w:val="20"/>
                <w:lang w:val="ky-KG"/>
              </w:rPr>
            </w:pPr>
          </w:p>
        </w:tc>
        <w:tc>
          <w:tcPr>
            <w:tcW w:w="1735" w:type="dxa"/>
            <w:gridSpan w:val="3"/>
            <w:shd w:val="clear" w:color="auto" w:fill="auto"/>
          </w:tcPr>
          <w:p w:rsidR="00886E21" w:rsidRPr="007B2B25" w:rsidRDefault="00886E21" w:rsidP="00886E21">
            <w:pPr>
              <w:jc w:val="both"/>
              <w:rPr>
                <w:b/>
                <w:sz w:val="20"/>
                <w:szCs w:val="20"/>
                <w:lang w:val="ky-KG"/>
              </w:rPr>
            </w:pPr>
          </w:p>
        </w:tc>
        <w:tc>
          <w:tcPr>
            <w:tcW w:w="4536" w:type="dxa"/>
            <w:gridSpan w:val="3"/>
            <w:shd w:val="clear" w:color="auto" w:fill="auto"/>
          </w:tcPr>
          <w:p w:rsidR="00886E21" w:rsidRPr="007B2B25" w:rsidRDefault="00886E21" w:rsidP="00886E21">
            <w:pPr>
              <w:jc w:val="both"/>
              <w:rPr>
                <w:b/>
                <w:sz w:val="20"/>
                <w:szCs w:val="20"/>
                <w:lang w:val="ky-KG"/>
              </w:rPr>
            </w:pPr>
          </w:p>
        </w:tc>
        <w:tc>
          <w:tcPr>
            <w:tcW w:w="2835" w:type="dxa"/>
            <w:gridSpan w:val="2"/>
            <w:shd w:val="clear" w:color="auto" w:fill="auto"/>
          </w:tcPr>
          <w:p w:rsidR="00886E21" w:rsidRPr="006C322E" w:rsidRDefault="00886E21" w:rsidP="00886E21">
            <w:pPr>
              <w:jc w:val="both"/>
              <w:rPr>
                <w:b/>
                <w:bCs/>
                <w:sz w:val="20"/>
                <w:szCs w:val="20"/>
                <w:lang w:val="ky-KG"/>
              </w:rPr>
            </w:pPr>
            <w:r w:rsidRPr="006C322E">
              <w:rPr>
                <w:b/>
                <w:bCs/>
                <w:sz w:val="20"/>
                <w:szCs w:val="20"/>
                <w:lang w:val="ky-KG"/>
              </w:rPr>
              <w:t>Республикалык бюджет</w:t>
            </w:r>
          </w:p>
        </w:tc>
        <w:tc>
          <w:tcPr>
            <w:tcW w:w="1701" w:type="dxa"/>
            <w:gridSpan w:val="2"/>
            <w:shd w:val="clear" w:color="auto" w:fill="auto"/>
          </w:tcPr>
          <w:p w:rsidR="00886E21" w:rsidRPr="006C322E" w:rsidRDefault="006C322E" w:rsidP="00886E21">
            <w:pPr>
              <w:pStyle w:val="tkTablica"/>
              <w:spacing w:after="0" w:line="240" w:lineRule="auto"/>
              <w:jc w:val="both"/>
              <w:rPr>
                <w:rFonts w:ascii="Times New Roman" w:eastAsia="Calibri" w:hAnsi="Times New Roman" w:cs="Times New Roman"/>
                <w:b/>
                <w:bCs/>
                <w:lang w:val="ky-KG" w:eastAsia="en-US"/>
              </w:rPr>
            </w:pPr>
            <w:r w:rsidRPr="006C322E">
              <w:rPr>
                <w:rFonts w:ascii="Times New Roman" w:eastAsia="Calibri" w:hAnsi="Times New Roman" w:cs="Times New Roman"/>
                <w:b/>
                <w:bCs/>
                <w:lang w:val="ky-KG" w:eastAsia="en-US"/>
              </w:rPr>
              <w:t>421,0</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p>
        </w:tc>
      </w:tr>
      <w:tr w:rsidR="00886E21" w:rsidRPr="007B2B25" w:rsidTr="00DC419A">
        <w:tc>
          <w:tcPr>
            <w:tcW w:w="817" w:type="dxa"/>
            <w:shd w:val="clear" w:color="auto" w:fill="auto"/>
          </w:tcPr>
          <w:p w:rsidR="00886E21" w:rsidRPr="007B2B25" w:rsidRDefault="00886E21" w:rsidP="00886E21">
            <w:pPr>
              <w:tabs>
                <w:tab w:val="left" w:pos="8505"/>
              </w:tabs>
              <w:jc w:val="both"/>
              <w:rPr>
                <w:b/>
                <w:sz w:val="20"/>
                <w:szCs w:val="20"/>
                <w:lang w:val="ky-KG"/>
              </w:rPr>
            </w:pPr>
          </w:p>
        </w:tc>
        <w:tc>
          <w:tcPr>
            <w:tcW w:w="2552" w:type="dxa"/>
            <w:shd w:val="clear" w:color="auto" w:fill="auto"/>
          </w:tcPr>
          <w:p w:rsidR="00886E21" w:rsidRPr="007B2B25" w:rsidRDefault="00886E21" w:rsidP="00886E21">
            <w:pPr>
              <w:jc w:val="both"/>
              <w:rPr>
                <w:sz w:val="20"/>
                <w:szCs w:val="20"/>
                <w:lang w:val="ky-KG"/>
              </w:rPr>
            </w:pPr>
          </w:p>
        </w:tc>
        <w:tc>
          <w:tcPr>
            <w:tcW w:w="1735" w:type="dxa"/>
            <w:gridSpan w:val="3"/>
            <w:shd w:val="clear" w:color="auto" w:fill="auto"/>
          </w:tcPr>
          <w:p w:rsidR="00886E21" w:rsidRPr="007B2B25" w:rsidRDefault="00886E21" w:rsidP="00886E21">
            <w:pPr>
              <w:jc w:val="both"/>
              <w:rPr>
                <w:b/>
                <w:sz w:val="20"/>
                <w:szCs w:val="20"/>
                <w:lang w:val="ky-KG"/>
              </w:rPr>
            </w:pPr>
          </w:p>
        </w:tc>
        <w:tc>
          <w:tcPr>
            <w:tcW w:w="4536" w:type="dxa"/>
            <w:gridSpan w:val="3"/>
            <w:shd w:val="clear" w:color="auto" w:fill="auto"/>
          </w:tcPr>
          <w:p w:rsidR="00886E21" w:rsidRPr="007B2B25" w:rsidRDefault="00886E21" w:rsidP="00886E21">
            <w:pPr>
              <w:jc w:val="both"/>
              <w:rPr>
                <w:b/>
                <w:sz w:val="20"/>
                <w:szCs w:val="20"/>
                <w:lang w:val="ky-KG"/>
              </w:rPr>
            </w:pPr>
          </w:p>
        </w:tc>
        <w:tc>
          <w:tcPr>
            <w:tcW w:w="2835" w:type="dxa"/>
            <w:gridSpan w:val="2"/>
            <w:shd w:val="clear" w:color="auto" w:fill="auto"/>
          </w:tcPr>
          <w:p w:rsidR="00886E21" w:rsidRPr="006C322E" w:rsidRDefault="00886E21" w:rsidP="00886E21">
            <w:pPr>
              <w:jc w:val="both"/>
              <w:rPr>
                <w:b/>
                <w:bCs/>
                <w:sz w:val="20"/>
                <w:szCs w:val="20"/>
                <w:lang w:val="ky-KG"/>
              </w:rPr>
            </w:pPr>
            <w:r w:rsidRPr="006C322E">
              <w:rPr>
                <w:b/>
                <w:bCs/>
                <w:sz w:val="20"/>
                <w:szCs w:val="20"/>
                <w:lang w:val="ky-KG"/>
              </w:rPr>
              <w:t>Инвестициялар</w:t>
            </w:r>
          </w:p>
        </w:tc>
        <w:tc>
          <w:tcPr>
            <w:tcW w:w="1701" w:type="dxa"/>
            <w:gridSpan w:val="2"/>
            <w:shd w:val="clear" w:color="auto" w:fill="auto"/>
          </w:tcPr>
          <w:p w:rsidR="00886E21" w:rsidRPr="006C322E" w:rsidRDefault="006C322E" w:rsidP="00886E21">
            <w:pPr>
              <w:pStyle w:val="tkTablica"/>
              <w:spacing w:after="0" w:line="240" w:lineRule="auto"/>
              <w:jc w:val="both"/>
              <w:rPr>
                <w:rFonts w:ascii="Times New Roman" w:eastAsia="Calibri" w:hAnsi="Times New Roman" w:cs="Times New Roman"/>
                <w:b/>
                <w:bCs/>
                <w:lang w:val="ky-KG" w:eastAsia="en-US"/>
              </w:rPr>
            </w:pPr>
            <w:r w:rsidRPr="006C322E">
              <w:rPr>
                <w:rFonts w:ascii="Times New Roman" w:eastAsia="Calibri" w:hAnsi="Times New Roman" w:cs="Times New Roman"/>
                <w:b/>
                <w:bCs/>
                <w:lang w:val="ky-KG" w:eastAsia="en-US"/>
              </w:rPr>
              <w:t>602,0</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p>
        </w:tc>
      </w:tr>
      <w:tr w:rsidR="00886E21" w:rsidRPr="007B2B25" w:rsidTr="00DC419A">
        <w:tc>
          <w:tcPr>
            <w:tcW w:w="15701" w:type="dxa"/>
            <w:gridSpan w:val="13"/>
            <w:shd w:val="clear" w:color="auto" w:fill="92D050"/>
          </w:tcPr>
          <w:p w:rsidR="00886E21" w:rsidRPr="007B2B25" w:rsidRDefault="00886E21" w:rsidP="00886E21">
            <w:pPr>
              <w:pStyle w:val="tkTablica"/>
              <w:spacing w:after="0" w:line="240" w:lineRule="auto"/>
              <w:ind w:firstLine="379"/>
              <w:jc w:val="both"/>
              <w:rPr>
                <w:rFonts w:ascii="Times New Roman" w:hAnsi="Times New Roman" w:cs="Times New Roman"/>
                <w:b/>
                <w:lang w:val="ky-KG"/>
              </w:rPr>
            </w:pPr>
          </w:p>
          <w:p w:rsidR="00886E21" w:rsidRPr="007B2B25" w:rsidRDefault="00886E21" w:rsidP="00886E21">
            <w:pPr>
              <w:pStyle w:val="tkTablica"/>
              <w:spacing w:after="0" w:line="240" w:lineRule="auto"/>
              <w:ind w:firstLine="379"/>
              <w:jc w:val="center"/>
              <w:rPr>
                <w:rFonts w:ascii="Times New Roman" w:hAnsi="Times New Roman" w:cs="Times New Roman"/>
                <w:b/>
                <w:lang w:val="ky-KG"/>
              </w:rPr>
            </w:pPr>
            <w:r w:rsidRPr="007B2B25">
              <w:rPr>
                <w:rFonts w:ascii="Times New Roman" w:hAnsi="Times New Roman" w:cs="Times New Roman"/>
                <w:b/>
                <w:lang w:val="ky-KG"/>
              </w:rPr>
              <w:t>5.4. Социалдык коргоо тармагы</w:t>
            </w:r>
          </w:p>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p>
        </w:tc>
      </w:tr>
      <w:tr w:rsidR="00886E21" w:rsidRPr="007B2B25" w:rsidTr="00DC419A">
        <w:tc>
          <w:tcPr>
            <w:tcW w:w="817" w:type="dxa"/>
            <w:shd w:val="clear" w:color="auto" w:fill="92CDDC"/>
          </w:tcPr>
          <w:p w:rsidR="00886E21" w:rsidRPr="007B2B25" w:rsidRDefault="00886E21" w:rsidP="00886E21">
            <w:pPr>
              <w:tabs>
                <w:tab w:val="left" w:pos="8505"/>
              </w:tabs>
              <w:jc w:val="both"/>
              <w:rPr>
                <w:b/>
                <w:sz w:val="20"/>
                <w:szCs w:val="20"/>
                <w:lang w:val="ky-KG"/>
              </w:rPr>
            </w:pPr>
            <w:r w:rsidRPr="007B2B25">
              <w:rPr>
                <w:b/>
                <w:sz w:val="20"/>
                <w:szCs w:val="20"/>
                <w:lang w:val="ky-KG"/>
              </w:rPr>
              <w:t>№</w:t>
            </w:r>
          </w:p>
        </w:tc>
        <w:tc>
          <w:tcPr>
            <w:tcW w:w="2552" w:type="dxa"/>
            <w:shd w:val="clear" w:color="auto" w:fill="92CDDC"/>
          </w:tcPr>
          <w:p w:rsidR="00886E21" w:rsidRPr="007B2B25" w:rsidRDefault="00886E21" w:rsidP="00886E21">
            <w:pPr>
              <w:tabs>
                <w:tab w:val="left" w:pos="8505"/>
              </w:tabs>
              <w:jc w:val="both"/>
              <w:rPr>
                <w:b/>
                <w:sz w:val="20"/>
                <w:szCs w:val="20"/>
                <w:lang w:val="ky-KG"/>
              </w:rPr>
            </w:pPr>
            <w:r w:rsidRPr="007B2B25">
              <w:rPr>
                <w:b/>
                <w:sz w:val="20"/>
                <w:szCs w:val="20"/>
                <w:lang w:val="ky-KG"/>
              </w:rPr>
              <w:t>Иш-чаралар</w:t>
            </w:r>
          </w:p>
        </w:tc>
        <w:tc>
          <w:tcPr>
            <w:tcW w:w="1735" w:type="dxa"/>
            <w:gridSpan w:val="3"/>
            <w:shd w:val="clear" w:color="auto" w:fill="92CDDC"/>
          </w:tcPr>
          <w:p w:rsidR="00886E21" w:rsidRPr="007B2B25" w:rsidRDefault="00886E21" w:rsidP="00886E21">
            <w:pPr>
              <w:tabs>
                <w:tab w:val="left" w:pos="8505"/>
              </w:tabs>
              <w:jc w:val="both"/>
              <w:rPr>
                <w:b/>
                <w:sz w:val="20"/>
                <w:szCs w:val="20"/>
                <w:lang w:val="ky-KG"/>
              </w:rPr>
            </w:pPr>
            <w:r w:rsidRPr="007B2B25">
              <w:rPr>
                <w:b/>
                <w:sz w:val="20"/>
                <w:szCs w:val="20"/>
                <w:lang w:val="ky-KG"/>
              </w:rPr>
              <w:t>Аткаруу мөөнөтү</w:t>
            </w:r>
          </w:p>
        </w:tc>
        <w:tc>
          <w:tcPr>
            <w:tcW w:w="4536" w:type="dxa"/>
            <w:gridSpan w:val="3"/>
            <w:shd w:val="clear" w:color="auto" w:fill="92CDDC"/>
          </w:tcPr>
          <w:p w:rsidR="00886E21" w:rsidRPr="007B2B25" w:rsidRDefault="00886E21" w:rsidP="00886E21">
            <w:pPr>
              <w:tabs>
                <w:tab w:val="left" w:pos="8505"/>
              </w:tabs>
              <w:jc w:val="both"/>
              <w:rPr>
                <w:b/>
                <w:sz w:val="20"/>
                <w:szCs w:val="20"/>
                <w:lang w:val="ky-KG"/>
              </w:rPr>
            </w:pPr>
            <w:r w:rsidRPr="007B2B25">
              <w:rPr>
                <w:b/>
                <w:sz w:val="20"/>
                <w:szCs w:val="20"/>
                <w:lang w:val="ky-KG"/>
              </w:rPr>
              <w:t>Күтүлүүчү  жыйынтыктар</w:t>
            </w:r>
          </w:p>
        </w:tc>
        <w:tc>
          <w:tcPr>
            <w:tcW w:w="2835" w:type="dxa"/>
            <w:gridSpan w:val="2"/>
            <w:shd w:val="clear" w:color="auto" w:fill="92CDDC"/>
          </w:tcPr>
          <w:p w:rsidR="00886E21" w:rsidRPr="007B2B25" w:rsidRDefault="00886E21" w:rsidP="00886E21">
            <w:pPr>
              <w:tabs>
                <w:tab w:val="left" w:pos="8505"/>
              </w:tabs>
              <w:jc w:val="both"/>
              <w:rPr>
                <w:b/>
                <w:sz w:val="20"/>
                <w:szCs w:val="20"/>
                <w:lang w:val="ky-KG"/>
              </w:rPr>
            </w:pPr>
            <w:r w:rsidRPr="007B2B25">
              <w:rPr>
                <w:b/>
                <w:sz w:val="20"/>
                <w:szCs w:val="20"/>
                <w:lang w:val="ky-KG"/>
              </w:rPr>
              <w:t>Аткарууга жооптуулар</w:t>
            </w:r>
          </w:p>
        </w:tc>
        <w:tc>
          <w:tcPr>
            <w:tcW w:w="1701" w:type="dxa"/>
            <w:gridSpan w:val="2"/>
            <w:shd w:val="clear" w:color="auto" w:fill="92CDDC"/>
          </w:tcPr>
          <w:p w:rsidR="00886E21" w:rsidRPr="007B2B25" w:rsidRDefault="00886E21" w:rsidP="00886E21">
            <w:pPr>
              <w:tabs>
                <w:tab w:val="left" w:pos="8505"/>
              </w:tabs>
              <w:jc w:val="both"/>
              <w:rPr>
                <w:b/>
                <w:sz w:val="20"/>
                <w:szCs w:val="20"/>
                <w:lang w:val="ky-KG"/>
              </w:rPr>
            </w:pPr>
            <w:r w:rsidRPr="007B2B25">
              <w:rPr>
                <w:b/>
                <w:sz w:val="20"/>
                <w:szCs w:val="20"/>
                <w:lang w:val="ky-KG"/>
              </w:rPr>
              <w:t>Бюджет (млн. сом)</w:t>
            </w:r>
          </w:p>
        </w:tc>
        <w:tc>
          <w:tcPr>
            <w:tcW w:w="1525" w:type="dxa"/>
            <w:shd w:val="clear" w:color="auto" w:fill="92CDDC"/>
          </w:tcPr>
          <w:p w:rsidR="00886E21" w:rsidRPr="007B2B25" w:rsidRDefault="00886E21" w:rsidP="00886E21">
            <w:pPr>
              <w:tabs>
                <w:tab w:val="left" w:pos="8505"/>
              </w:tabs>
              <w:jc w:val="both"/>
              <w:rPr>
                <w:b/>
                <w:sz w:val="20"/>
                <w:szCs w:val="20"/>
                <w:lang w:val="ky-KG"/>
              </w:rPr>
            </w:pPr>
            <w:r w:rsidRPr="007B2B25">
              <w:rPr>
                <w:b/>
                <w:sz w:val="20"/>
                <w:szCs w:val="20"/>
                <w:lang w:val="ky-KG"/>
              </w:rPr>
              <w:t>Каржылоо булагы</w:t>
            </w:r>
          </w:p>
        </w:tc>
      </w:tr>
      <w:tr w:rsidR="00886E21" w:rsidRPr="007B2B25" w:rsidTr="00DC419A">
        <w:tc>
          <w:tcPr>
            <w:tcW w:w="817" w:type="dxa"/>
            <w:shd w:val="clear" w:color="auto" w:fill="auto"/>
          </w:tcPr>
          <w:p w:rsidR="00886E21" w:rsidRPr="007B2B25" w:rsidRDefault="00886E21" w:rsidP="00886E21">
            <w:pPr>
              <w:jc w:val="both"/>
              <w:rPr>
                <w:sz w:val="20"/>
                <w:szCs w:val="20"/>
                <w:lang w:val="ky-KG"/>
              </w:rPr>
            </w:pPr>
            <w:r w:rsidRPr="007B2B25">
              <w:rPr>
                <w:b/>
                <w:sz w:val="20"/>
                <w:szCs w:val="20"/>
                <w:lang w:val="ky-KG"/>
              </w:rPr>
              <w:t>5.4.1.</w:t>
            </w:r>
          </w:p>
        </w:tc>
        <w:tc>
          <w:tcPr>
            <w:tcW w:w="2552" w:type="dxa"/>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 xml:space="preserve">Кыргыз Республикасынын </w:t>
            </w:r>
            <w:r w:rsidRPr="007B2B25">
              <w:rPr>
                <w:bCs/>
                <w:sz w:val="20"/>
                <w:szCs w:val="20"/>
                <w:lang w:val="ky-KG"/>
              </w:rPr>
              <w:lastRenderedPageBreak/>
              <w:t>“Мамлекеттик социалдык заказ жөнүндө” Мыйзамынын алкагында коомдук пайдалуу долбоорлорду ишке ашыруу</w:t>
            </w:r>
          </w:p>
        </w:tc>
        <w:tc>
          <w:tcPr>
            <w:tcW w:w="1735" w:type="dxa"/>
            <w:gridSpan w:val="3"/>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lastRenderedPageBreak/>
              <w:t>2023-2025-</w:t>
            </w:r>
            <w:r w:rsidRPr="007B2B25">
              <w:rPr>
                <w:bCs/>
                <w:sz w:val="20"/>
                <w:szCs w:val="20"/>
                <w:lang w:val="ky-KG"/>
              </w:rPr>
              <w:lastRenderedPageBreak/>
              <w:t>жылдар</w:t>
            </w:r>
          </w:p>
        </w:tc>
        <w:tc>
          <w:tcPr>
            <w:tcW w:w="4536" w:type="dxa"/>
            <w:gridSpan w:val="3"/>
            <w:shd w:val="clear" w:color="auto" w:fill="auto"/>
          </w:tcPr>
          <w:p w:rsidR="00886E21" w:rsidRPr="007B2B25" w:rsidRDefault="00886E21" w:rsidP="00886E21">
            <w:pPr>
              <w:tabs>
                <w:tab w:val="left" w:pos="8505"/>
              </w:tabs>
              <w:jc w:val="both"/>
              <w:rPr>
                <w:sz w:val="20"/>
                <w:szCs w:val="20"/>
                <w:lang w:val="ky-KG"/>
              </w:rPr>
            </w:pPr>
            <w:r w:rsidRPr="007B2B25">
              <w:rPr>
                <w:sz w:val="20"/>
                <w:szCs w:val="20"/>
                <w:lang w:val="ky-KG"/>
              </w:rPr>
              <w:lastRenderedPageBreak/>
              <w:t xml:space="preserve">Жарандардын социалдык жактан корголбогон </w:t>
            </w:r>
            <w:r w:rsidRPr="007B2B25">
              <w:rPr>
                <w:sz w:val="20"/>
                <w:szCs w:val="20"/>
                <w:lang w:val="ky-KG"/>
              </w:rPr>
              <w:lastRenderedPageBreak/>
              <w:t>категорияларын, анын ичинде турмуштук кыйын кырдаалга кабылган үй-бүлөлөрдү жана балдарды, улгайган адамдарды жана ден соолугунун мүмкүнчүлүгү чектелген адамдарды коргоо сыяктуу долбоорлор ишке ашырылат</w:t>
            </w:r>
          </w:p>
        </w:tc>
        <w:tc>
          <w:tcPr>
            <w:tcW w:w="2835" w:type="dxa"/>
            <w:gridSpan w:val="2"/>
            <w:shd w:val="clear" w:color="auto" w:fill="auto"/>
          </w:tcPr>
          <w:p w:rsidR="00886E21" w:rsidRPr="007B2B25" w:rsidRDefault="00886E21" w:rsidP="00886E21">
            <w:pPr>
              <w:tabs>
                <w:tab w:val="left" w:pos="8505"/>
              </w:tabs>
              <w:jc w:val="both"/>
              <w:rPr>
                <w:sz w:val="20"/>
                <w:szCs w:val="20"/>
                <w:lang w:val="ky-KG"/>
              </w:rPr>
            </w:pPr>
            <w:r w:rsidRPr="007B2B25">
              <w:rPr>
                <w:sz w:val="20"/>
                <w:szCs w:val="20"/>
                <w:lang w:val="ky-KG"/>
              </w:rPr>
              <w:lastRenderedPageBreak/>
              <w:t>Социалдык өнүгүү бөлүмү</w:t>
            </w:r>
          </w:p>
          <w:p w:rsidR="00886E21" w:rsidRPr="007B2B25" w:rsidRDefault="00886E21" w:rsidP="00886E21">
            <w:pPr>
              <w:tabs>
                <w:tab w:val="left" w:pos="8505"/>
              </w:tabs>
              <w:jc w:val="both"/>
              <w:rPr>
                <w:sz w:val="20"/>
                <w:szCs w:val="20"/>
                <w:lang w:val="ky-KG"/>
              </w:rPr>
            </w:pPr>
            <w:r w:rsidRPr="007B2B25">
              <w:rPr>
                <w:sz w:val="20"/>
                <w:szCs w:val="20"/>
                <w:lang w:val="ky-KG"/>
              </w:rPr>
              <w:lastRenderedPageBreak/>
              <w:t>Ош шаардык эмгек жана социалдык өнүгүү башкармалыгы,</w:t>
            </w:r>
          </w:p>
          <w:p w:rsidR="00886E21" w:rsidRPr="007B2B25" w:rsidRDefault="00886E21" w:rsidP="00886E21">
            <w:pPr>
              <w:tabs>
                <w:tab w:val="left" w:pos="8505"/>
              </w:tabs>
              <w:jc w:val="both"/>
              <w:rPr>
                <w:sz w:val="20"/>
                <w:szCs w:val="20"/>
                <w:lang w:val="ky-KG"/>
              </w:rPr>
            </w:pPr>
            <w:r w:rsidRPr="007B2B25">
              <w:rPr>
                <w:sz w:val="20"/>
                <w:szCs w:val="20"/>
                <w:lang w:val="ky-KG"/>
              </w:rPr>
              <w:t>Өкмөттүк эмес уюмдар</w:t>
            </w:r>
          </w:p>
        </w:tc>
        <w:tc>
          <w:tcPr>
            <w:tcW w:w="1701" w:type="dxa"/>
            <w:gridSpan w:val="2"/>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lastRenderedPageBreak/>
              <w:t>6,0</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Жергиликтүү </w:t>
            </w:r>
            <w:r w:rsidRPr="007B2B25">
              <w:rPr>
                <w:rFonts w:ascii="Times New Roman" w:eastAsia="Calibri" w:hAnsi="Times New Roman" w:cs="Times New Roman"/>
                <w:bCs/>
                <w:lang w:val="ky-KG" w:eastAsia="en-US"/>
              </w:rPr>
              <w:lastRenderedPageBreak/>
              <w:t>бюджеттин каражаттары</w:t>
            </w:r>
          </w:p>
        </w:tc>
      </w:tr>
      <w:tr w:rsidR="00886E21" w:rsidRPr="007B2B25" w:rsidTr="00DC419A">
        <w:tc>
          <w:tcPr>
            <w:tcW w:w="817" w:type="dxa"/>
            <w:shd w:val="clear" w:color="auto" w:fill="auto"/>
          </w:tcPr>
          <w:p w:rsidR="00886E21" w:rsidRPr="007B2B25" w:rsidRDefault="00886E21" w:rsidP="00886E21">
            <w:pPr>
              <w:jc w:val="both"/>
              <w:rPr>
                <w:sz w:val="20"/>
                <w:szCs w:val="20"/>
                <w:lang w:val="ky-KG"/>
              </w:rPr>
            </w:pPr>
            <w:r w:rsidRPr="007B2B25">
              <w:rPr>
                <w:b/>
                <w:sz w:val="20"/>
                <w:szCs w:val="20"/>
                <w:lang w:val="ky-KG"/>
              </w:rPr>
              <w:lastRenderedPageBreak/>
              <w:t>5.4.2.</w:t>
            </w:r>
          </w:p>
        </w:tc>
        <w:tc>
          <w:tcPr>
            <w:tcW w:w="2552"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Жумушсуз жарандарды эмгек рыногунда талап кылынган кесиптерге окутуу, акы төлөнүүчү коомдук иштерге тартуу жолу менен аларды иш менен камсыз кылууга көмөктөшүү боюнча чараларды ишке ашыруу</w:t>
            </w:r>
          </w:p>
        </w:tc>
        <w:tc>
          <w:tcPr>
            <w:tcW w:w="1735" w:type="dxa"/>
            <w:gridSpan w:val="3"/>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Жыл сайын</w:t>
            </w:r>
          </w:p>
        </w:tc>
        <w:tc>
          <w:tcPr>
            <w:tcW w:w="4536" w:type="dxa"/>
            <w:gridSpan w:val="3"/>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 xml:space="preserve">Калкты иш менен камсыз кылууга көмөктөшүү боюнча практикалык чараларды ишке ашыруу </w:t>
            </w:r>
          </w:p>
        </w:tc>
        <w:tc>
          <w:tcPr>
            <w:tcW w:w="2835" w:type="dxa"/>
            <w:gridSpan w:val="2"/>
            <w:shd w:val="clear" w:color="auto" w:fill="auto"/>
          </w:tcPr>
          <w:p w:rsidR="00886E21" w:rsidRPr="007B2B25" w:rsidRDefault="00886E21" w:rsidP="00886E21">
            <w:pPr>
              <w:tabs>
                <w:tab w:val="left" w:pos="8505"/>
              </w:tabs>
              <w:jc w:val="both"/>
              <w:rPr>
                <w:sz w:val="20"/>
                <w:szCs w:val="20"/>
                <w:lang w:val="ky-KG"/>
              </w:rPr>
            </w:pPr>
            <w:r w:rsidRPr="007B2B25">
              <w:rPr>
                <w:sz w:val="20"/>
                <w:szCs w:val="20"/>
                <w:lang w:val="ky-KG"/>
              </w:rPr>
              <w:t>Социалдык өнүгүү бөлүмү</w:t>
            </w:r>
          </w:p>
          <w:p w:rsidR="00886E21" w:rsidRPr="007B2B25" w:rsidRDefault="00886E21" w:rsidP="00886E21">
            <w:pPr>
              <w:tabs>
                <w:tab w:val="left" w:pos="8505"/>
              </w:tabs>
              <w:jc w:val="both"/>
              <w:rPr>
                <w:sz w:val="20"/>
                <w:szCs w:val="20"/>
                <w:lang w:val="ky-KG"/>
              </w:rPr>
            </w:pPr>
            <w:r w:rsidRPr="007B2B25">
              <w:rPr>
                <w:sz w:val="20"/>
                <w:szCs w:val="20"/>
                <w:lang w:val="ky-KG"/>
              </w:rPr>
              <w:t>Ош шаардык эмгек жана социалдык өнүгүү башкармалыгы,</w:t>
            </w:r>
          </w:p>
          <w:p w:rsidR="00886E21" w:rsidRPr="007B2B25" w:rsidRDefault="00886E21" w:rsidP="00886E21">
            <w:pPr>
              <w:tabs>
                <w:tab w:val="left" w:pos="8505"/>
              </w:tabs>
              <w:jc w:val="both"/>
              <w:rPr>
                <w:sz w:val="20"/>
                <w:szCs w:val="20"/>
                <w:lang w:val="ky-KG"/>
              </w:rPr>
            </w:pPr>
            <w:r w:rsidRPr="007B2B25">
              <w:rPr>
                <w:sz w:val="20"/>
                <w:szCs w:val="20"/>
                <w:lang w:val="ky-KG"/>
              </w:rPr>
              <w:t>Өкмөттүк эмес уюмдар</w:t>
            </w:r>
          </w:p>
        </w:tc>
        <w:tc>
          <w:tcPr>
            <w:tcW w:w="1701" w:type="dxa"/>
            <w:gridSpan w:val="2"/>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Pr>
                <w:rFonts w:ascii="Times New Roman" w:eastAsia="Calibri" w:hAnsi="Times New Roman" w:cs="Times New Roman"/>
                <w:bCs/>
                <w:lang w:val="ky-KG" w:eastAsia="en-US"/>
              </w:rPr>
              <w:t>Республикалык бюджет</w:t>
            </w:r>
          </w:p>
        </w:tc>
      </w:tr>
      <w:tr w:rsidR="00886E21" w:rsidRPr="007B2B25" w:rsidTr="00DC419A">
        <w:tc>
          <w:tcPr>
            <w:tcW w:w="817" w:type="dxa"/>
            <w:shd w:val="clear" w:color="auto" w:fill="auto"/>
          </w:tcPr>
          <w:p w:rsidR="00886E21" w:rsidRPr="007B2B25" w:rsidRDefault="00886E21" w:rsidP="00886E21">
            <w:pPr>
              <w:jc w:val="both"/>
              <w:rPr>
                <w:sz w:val="20"/>
                <w:szCs w:val="20"/>
                <w:lang w:val="ky-KG"/>
              </w:rPr>
            </w:pPr>
            <w:r w:rsidRPr="007B2B25">
              <w:rPr>
                <w:b/>
                <w:sz w:val="20"/>
                <w:szCs w:val="20"/>
                <w:lang w:val="ky-KG"/>
              </w:rPr>
              <w:t>5.4.3.</w:t>
            </w:r>
          </w:p>
        </w:tc>
        <w:tc>
          <w:tcPr>
            <w:tcW w:w="2552"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Тышкы миграция, анын ичинде коопсуз миграция маселелери боюнча жарандардын укуктук сабаттуулугунун жана маалымдуулугунун деңгээлин жогорулатуу боюнча чаралардын комплексин ишке ашыруу</w:t>
            </w:r>
          </w:p>
        </w:tc>
        <w:tc>
          <w:tcPr>
            <w:tcW w:w="1735" w:type="dxa"/>
            <w:gridSpan w:val="3"/>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Жыл сайын</w:t>
            </w:r>
          </w:p>
        </w:tc>
        <w:tc>
          <w:tcPr>
            <w:tcW w:w="4536" w:type="dxa"/>
            <w:gridSpan w:val="3"/>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Миграция маселелери боюнча жарандардын маалымдуулугун жогорулатуу.Тартылган эскертмелердин жана брошюралардын саны.</w:t>
            </w:r>
          </w:p>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Онлайн платформаларды киргизүү</w:t>
            </w:r>
          </w:p>
        </w:tc>
        <w:tc>
          <w:tcPr>
            <w:tcW w:w="2835" w:type="dxa"/>
            <w:gridSpan w:val="2"/>
            <w:shd w:val="clear" w:color="auto" w:fill="auto"/>
          </w:tcPr>
          <w:p w:rsidR="00886E21" w:rsidRPr="007B2B25" w:rsidRDefault="00886E21" w:rsidP="00886E21">
            <w:pPr>
              <w:tabs>
                <w:tab w:val="left" w:pos="8505"/>
              </w:tabs>
              <w:jc w:val="both"/>
              <w:rPr>
                <w:sz w:val="20"/>
                <w:szCs w:val="20"/>
                <w:lang w:val="ky-KG"/>
              </w:rPr>
            </w:pPr>
            <w:r w:rsidRPr="007B2B25">
              <w:rPr>
                <w:sz w:val="20"/>
                <w:szCs w:val="20"/>
                <w:lang w:val="ky-KG"/>
              </w:rPr>
              <w:t>Социалдык өнүгүү бөлүмү</w:t>
            </w:r>
          </w:p>
          <w:p w:rsidR="00886E21" w:rsidRPr="007B2B25" w:rsidRDefault="00886E21" w:rsidP="00886E21">
            <w:pPr>
              <w:tabs>
                <w:tab w:val="left" w:pos="8505"/>
              </w:tabs>
              <w:jc w:val="both"/>
              <w:rPr>
                <w:sz w:val="20"/>
                <w:szCs w:val="20"/>
                <w:lang w:val="ky-KG"/>
              </w:rPr>
            </w:pPr>
            <w:r w:rsidRPr="007B2B25">
              <w:rPr>
                <w:sz w:val="20"/>
                <w:szCs w:val="20"/>
                <w:lang w:val="ky-KG"/>
              </w:rPr>
              <w:t>Ош шаардык эмгек жана социалдык өнүгүү башкармалыгы,</w:t>
            </w:r>
          </w:p>
          <w:p w:rsidR="00886E21" w:rsidRPr="007B2B25" w:rsidRDefault="00886E21" w:rsidP="00886E21">
            <w:pPr>
              <w:tabs>
                <w:tab w:val="left" w:pos="8505"/>
              </w:tabs>
              <w:jc w:val="both"/>
              <w:rPr>
                <w:sz w:val="20"/>
                <w:szCs w:val="20"/>
                <w:lang w:val="ky-KG"/>
              </w:rPr>
            </w:pPr>
            <w:r w:rsidRPr="007B2B25">
              <w:rPr>
                <w:sz w:val="20"/>
                <w:szCs w:val="20"/>
                <w:lang w:val="ky-KG"/>
              </w:rPr>
              <w:t>Өкмөттүк эмес уюмдар</w:t>
            </w:r>
          </w:p>
        </w:tc>
        <w:tc>
          <w:tcPr>
            <w:tcW w:w="1701" w:type="dxa"/>
            <w:gridSpan w:val="2"/>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Pr>
                <w:rFonts w:ascii="Times New Roman" w:eastAsia="Calibri" w:hAnsi="Times New Roman" w:cs="Times New Roman"/>
                <w:bCs/>
                <w:lang w:val="ky-KG" w:eastAsia="en-US"/>
              </w:rPr>
              <w:t>Республикалык бюджет</w:t>
            </w:r>
          </w:p>
        </w:tc>
      </w:tr>
      <w:tr w:rsidR="00886E21" w:rsidRPr="007B2B25" w:rsidTr="00DC419A">
        <w:tc>
          <w:tcPr>
            <w:tcW w:w="817" w:type="dxa"/>
            <w:shd w:val="clear" w:color="auto" w:fill="auto"/>
          </w:tcPr>
          <w:p w:rsidR="00886E21" w:rsidRPr="007B2B25" w:rsidRDefault="00886E21" w:rsidP="00886E21">
            <w:pPr>
              <w:jc w:val="both"/>
              <w:rPr>
                <w:sz w:val="20"/>
                <w:szCs w:val="20"/>
                <w:lang w:val="ky-KG"/>
              </w:rPr>
            </w:pPr>
            <w:r w:rsidRPr="007B2B25">
              <w:rPr>
                <w:b/>
                <w:sz w:val="20"/>
                <w:szCs w:val="20"/>
                <w:lang w:val="ky-KG"/>
              </w:rPr>
              <w:t>5.4.4.</w:t>
            </w:r>
          </w:p>
        </w:tc>
        <w:tc>
          <w:tcPr>
            <w:tcW w:w="2552" w:type="dxa"/>
            <w:shd w:val="clear" w:color="auto" w:fill="auto"/>
          </w:tcPr>
          <w:p w:rsidR="00886E21" w:rsidRPr="007B2B25" w:rsidRDefault="00886E21" w:rsidP="00886E21">
            <w:pPr>
              <w:pStyle w:val="af"/>
              <w:jc w:val="both"/>
              <w:rPr>
                <w:rFonts w:ascii="Times New Roman" w:eastAsia="Calibri" w:hAnsi="Times New Roman"/>
                <w:bCs/>
                <w:sz w:val="20"/>
                <w:szCs w:val="20"/>
                <w:lang w:val="ky-KG" w:eastAsia="en-US"/>
              </w:rPr>
            </w:pPr>
            <w:r w:rsidRPr="007B2B25">
              <w:rPr>
                <w:rFonts w:ascii="Times New Roman" w:eastAsia="Calibri" w:hAnsi="Times New Roman"/>
                <w:bCs/>
                <w:sz w:val="20"/>
                <w:szCs w:val="20"/>
                <w:lang w:val="ky-KG" w:eastAsia="en-US"/>
              </w:rPr>
              <w:t>Эненин жана баланын ден соолугун чыңдоо</w:t>
            </w:r>
          </w:p>
          <w:p w:rsidR="00886E21" w:rsidRPr="007B2B25" w:rsidRDefault="00886E21" w:rsidP="00886E21">
            <w:pPr>
              <w:pStyle w:val="af"/>
              <w:jc w:val="both"/>
              <w:rPr>
                <w:rFonts w:ascii="Times New Roman" w:eastAsia="Calibri" w:hAnsi="Times New Roman"/>
                <w:bCs/>
                <w:sz w:val="20"/>
                <w:szCs w:val="20"/>
                <w:lang w:val="ky-KG" w:eastAsia="en-US"/>
              </w:rPr>
            </w:pPr>
          </w:p>
        </w:tc>
        <w:tc>
          <w:tcPr>
            <w:tcW w:w="1735" w:type="dxa"/>
            <w:gridSpan w:val="3"/>
            <w:shd w:val="clear" w:color="auto" w:fill="auto"/>
          </w:tcPr>
          <w:p w:rsidR="00886E21" w:rsidRPr="007B2B25" w:rsidRDefault="00886E21" w:rsidP="00886E21">
            <w:pPr>
              <w:contextualSpacing/>
              <w:jc w:val="both"/>
              <w:rPr>
                <w:bCs/>
                <w:sz w:val="20"/>
                <w:szCs w:val="20"/>
                <w:lang w:val="ky-KG"/>
              </w:rPr>
            </w:pPr>
            <w:r w:rsidRPr="007B2B25">
              <w:rPr>
                <w:bCs/>
                <w:sz w:val="20"/>
                <w:szCs w:val="20"/>
                <w:lang w:val="ky-KG"/>
              </w:rPr>
              <w:t>Жыл сайын</w:t>
            </w:r>
          </w:p>
        </w:tc>
        <w:tc>
          <w:tcPr>
            <w:tcW w:w="4536" w:type="dxa"/>
            <w:gridSpan w:val="3"/>
            <w:shd w:val="clear" w:color="auto" w:fill="auto"/>
          </w:tcPr>
          <w:p w:rsidR="00886E21" w:rsidRPr="007B2B25" w:rsidRDefault="00886E21" w:rsidP="00886E21">
            <w:pPr>
              <w:pStyle w:val="af"/>
              <w:jc w:val="both"/>
              <w:rPr>
                <w:rFonts w:ascii="Times New Roman" w:eastAsia="Calibri" w:hAnsi="Times New Roman"/>
                <w:bCs/>
                <w:sz w:val="20"/>
                <w:szCs w:val="20"/>
                <w:lang w:val="ky-KG" w:eastAsia="en-US"/>
              </w:rPr>
            </w:pPr>
            <w:r w:rsidRPr="007B2B25">
              <w:rPr>
                <w:rFonts w:ascii="Times New Roman" w:eastAsia="Calibri" w:hAnsi="Times New Roman"/>
                <w:bCs/>
                <w:sz w:val="20"/>
                <w:szCs w:val="20"/>
                <w:lang w:val="ky-KG" w:eastAsia="en-US"/>
              </w:rPr>
              <w:t>Энелерге жана балдарга жеткиликтүү жана сапаттуу медициналык жардам көрсөтүү үчүн шарттарды түзүү</w:t>
            </w:r>
          </w:p>
        </w:tc>
        <w:tc>
          <w:tcPr>
            <w:tcW w:w="2835" w:type="dxa"/>
            <w:gridSpan w:val="2"/>
            <w:shd w:val="clear" w:color="auto" w:fill="auto"/>
          </w:tcPr>
          <w:p w:rsidR="00886E21" w:rsidRPr="007B2B25" w:rsidRDefault="00886E21" w:rsidP="00886E21">
            <w:pPr>
              <w:tabs>
                <w:tab w:val="left" w:pos="8505"/>
              </w:tabs>
              <w:jc w:val="both"/>
              <w:rPr>
                <w:sz w:val="20"/>
                <w:szCs w:val="20"/>
                <w:lang w:val="ky-KG"/>
              </w:rPr>
            </w:pPr>
            <w:r w:rsidRPr="007B2B25">
              <w:rPr>
                <w:sz w:val="20"/>
                <w:szCs w:val="20"/>
                <w:lang w:val="ky-KG"/>
              </w:rPr>
              <w:t>Социалдык өнүгүү бөлүмү</w:t>
            </w:r>
          </w:p>
          <w:p w:rsidR="00886E21" w:rsidRPr="007B2B25" w:rsidRDefault="00886E21" w:rsidP="00886E21">
            <w:pPr>
              <w:tabs>
                <w:tab w:val="left" w:pos="8505"/>
              </w:tabs>
              <w:jc w:val="both"/>
              <w:rPr>
                <w:bCs/>
                <w:sz w:val="20"/>
                <w:szCs w:val="20"/>
                <w:lang w:val="ky-KG"/>
              </w:rPr>
            </w:pPr>
            <w:r w:rsidRPr="007B2B25">
              <w:rPr>
                <w:sz w:val="20"/>
                <w:szCs w:val="20"/>
                <w:lang w:val="ky-KG"/>
              </w:rPr>
              <w:t>Ош шаардык эмгек жана социалдык өнүгүү башкармалыгы</w:t>
            </w:r>
          </w:p>
        </w:tc>
        <w:tc>
          <w:tcPr>
            <w:tcW w:w="1701" w:type="dxa"/>
            <w:gridSpan w:val="2"/>
            <w:shd w:val="clear" w:color="auto" w:fill="auto"/>
          </w:tcPr>
          <w:p w:rsidR="00886E21" w:rsidRPr="007B2B25" w:rsidRDefault="00886E21" w:rsidP="00886E21">
            <w:pPr>
              <w:contextualSpacing/>
              <w:jc w:val="both"/>
              <w:rPr>
                <w:bCs/>
                <w:sz w:val="20"/>
                <w:szCs w:val="20"/>
                <w:lang w:val="ky-KG"/>
              </w:rPr>
            </w:pPr>
            <w:r w:rsidRPr="007B2B25">
              <w:rPr>
                <w:bCs/>
                <w:sz w:val="20"/>
                <w:szCs w:val="20"/>
                <w:lang w:val="ky-KG"/>
              </w:rPr>
              <w:t>-</w:t>
            </w:r>
          </w:p>
        </w:tc>
        <w:tc>
          <w:tcPr>
            <w:tcW w:w="1525" w:type="dxa"/>
            <w:shd w:val="clear" w:color="auto" w:fill="auto"/>
          </w:tcPr>
          <w:p w:rsidR="00886E21" w:rsidRPr="007B2B25" w:rsidRDefault="00886E21" w:rsidP="00886E21">
            <w:pPr>
              <w:pStyle w:val="af"/>
              <w:jc w:val="both"/>
              <w:rPr>
                <w:rFonts w:ascii="Times New Roman" w:eastAsia="Calibri" w:hAnsi="Times New Roman"/>
                <w:bCs/>
                <w:sz w:val="20"/>
                <w:szCs w:val="20"/>
                <w:lang w:val="ky-KG" w:eastAsia="en-US"/>
              </w:rPr>
            </w:pPr>
            <w:r>
              <w:rPr>
                <w:rFonts w:ascii="Times New Roman" w:eastAsia="Calibri" w:hAnsi="Times New Roman"/>
                <w:bCs/>
                <w:sz w:val="20"/>
                <w:szCs w:val="20"/>
                <w:lang w:val="ky-KG" w:eastAsia="en-US"/>
              </w:rPr>
              <w:t>Республикалык бюджет</w:t>
            </w:r>
          </w:p>
        </w:tc>
      </w:tr>
      <w:tr w:rsidR="00886E21" w:rsidRPr="007B2B25" w:rsidTr="00DC419A">
        <w:tc>
          <w:tcPr>
            <w:tcW w:w="817" w:type="dxa"/>
            <w:shd w:val="clear" w:color="auto" w:fill="auto"/>
          </w:tcPr>
          <w:p w:rsidR="00886E21" w:rsidRPr="007B2B25" w:rsidRDefault="00886E21" w:rsidP="00886E21">
            <w:pPr>
              <w:jc w:val="both"/>
              <w:rPr>
                <w:b/>
                <w:sz w:val="20"/>
                <w:szCs w:val="20"/>
                <w:lang w:val="ky-KG"/>
              </w:rPr>
            </w:pPr>
            <w:r w:rsidRPr="007B2B25">
              <w:rPr>
                <w:b/>
                <w:sz w:val="20"/>
                <w:szCs w:val="20"/>
                <w:lang w:val="ky-KG"/>
              </w:rPr>
              <w:t>5.4.5.</w:t>
            </w:r>
          </w:p>
        </w:tc>
        <w:tc>
          <w:tcPr>
            <w:tcW w:w="2552" w:type="dxa"/>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Аз камсыз болгон үй-бүлөлөрдүн электрондук  паспортун түзүү жана иш жүзүнө ашыруу</w:t>
            </w:r>
          </w:p>
        </w:tc>
        <w:tc>
          <w:tcPr>
            <w:tcW w:w="1735" w:type="dxa"/>
            <w:gridSpan w:val="3"/>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III кв. 2023-жыл</w:t>
            </w:r>
          </w:p>
        </w:tc>
        <w:tc>
          <w:tcPr>
            <w:tcW w:w="4536" w:type="dxa"/>
            <w:gridSpan w:val="3"/>
            <w:shd w:val="clear" w:color="auto" w:fill="auto"/>
          </w:tcPr>
          <w:p w:rsidR="00886E21" w:rsidRPr="007B2B25" w:rsidRDefault="00886E21" w:rsidP="00886E21">
            <w:pPr>
              <w:tabs>
                <w:tab w:val="left" w:pos="8505"/>
              </w:tabs>
              <w:jc w:val="both"/>
              <w:rPr>
                <w:sz w:val="20"/>
                <w:szCs w:val="20"/>
                <w:lang w:val="ky-KG"/>
              </w:rPr>
            </w:pPr>
            <w:r w:rsidRPr="007B2B25">
              <w:rPr>
                <w:bCs/>
                <w:sz w:val="20"/>
                <w:szCs w:val="20"/>
                <w:lang w:val="ky-KG"/>
              </w:rPr>
              <w:t>Аз камсыз болгон үй-бүлөлөргө даректүү жардам көрсөтүү ишке ашырылат</w:t>
            </w:r>
          </w:p>
        </w:tc>
        <w:tc>
          <w:tcPr>
            <w:tcW w:w="2835" w:type="dxa"/>
            <w:gridSpan w:val="2"/>
            <w:shd w:val="clear" w:color="auto" w:fill="auto"/>
          </w:tcPr>
          <w:p w:rsidR="00886E21" w:rsidRPr="007B2B25" w:rsidRDefault="00886E21" w:rsidP="00886E21">
            <w:pPr>
              <w:tabs>
                <w:tab w:val="left" w:pos="8505"/>
              </w:tabs>
              <w:jc w:val="both"/>
              <w:rPr>
                <w:sz w:val="20"/>
                <w:szCs w:val="20"/>
                <w:lang w:val="ky-KG"/>
              </w:rPr>
            </w:pPr>
            <w:r w:rsidRPr="007B2B25">
              <w:rPr>
                <w:sz w:val="20"/>
                <w:szCs w:val="20"/>
                <w:lang w:val="ky-KG"/>
              </w:rPr>
              <w:t>Социалдык өнүгүү бөлүмү</w:t>
            </w:r>
          </w:p>
          <w:p w:rsidR="00886E21" w:rsidRPr="007B2B25" w:rsidRDefault="00886E21" w:rsidP="00886E21">
            <w:pPr>
              <w:tabs>
                <w:tab w:val="left" w:pos="8505"/>
              </w:tabs>
              <w:jc w:val="both"/>
              <w:rPr>
                <w:sz w:val="20"/>
                <w:szCs w:val="20"/>
                <w:lang w:val="ky-KG"/>
              </w:rPr>
            </w:pPr>
            <w:r w:rsidRPr="007B2B25">
              <w:rPr>
                <w:sz w:val="20"/>
                <w:szCs w:val="20"/>
                <w:lang w:val="ky-KG"/>
              </w:rPr>
              <w:t>Ош шаардык эмгек жана социалдык өнүгүү башкармалыгы</w:t>
            </w:r>
          </w:p>
        </w:tc>
        <w:tc>
          <w:tcPr>
            <w:tcW w:w="1701" w:type="dxa"/>
            <w:gridSpan w:val="2"/>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w:t>
            </w:r>
          </w:p>
        </w:tc>
        <w:tc>
          <w:tcPr>
            <w:tcW w:w="1525" w:type="dxa"/>
            <w:shd w:val="clear" w:color="auto" w:fill="auto"/>
          </w:tcPr>
          <w:p w:rsidR="00886E21" w:rsidRPr="007B2B25" w:rsidRDefault="00886E21" w:rsidP="00886E21">
            <w:pPr>
              <w:jc w:val="both"/>
              <w:rPr>
                <w:sz w:val="20"/>
                <w:szCs w:val="20"/>
              </w:rPr>
            </w:pPr>
            <w:r w:rsidRPr="007B2B25">
              <w:rPr>
                <w:bCs/>
                <w:sz w:val="20"/>
                <w:szCs w:val="20"/>
                <w:lang w:val="ky-KG"/>
              </w:rPr>
              <w:t>Жергиилктүү бюджеттин каражаттары</w:t>
            </w:r>
          </w:p>
        </w:tc>
      </w:tr>
      <w:tr w:rsidR="00886E21" w:rsidRPr="007B2B25" w:rsidTr="00DC419A">
        <w:tc>
          <w:tcPr>
            <w:tcW w:w="817" w:type="dxa"/>
            <w:shd w:val="clear" w:color="auto" w:fill="auto"/>
          </w:tcPr>
          <w:p w:rsidR="00886E21" w:rsidRPr="007B2B25" w:rsidRDefault="00886E21" w:rsidP="00886E21">
            <w:pPr>
              <w:jc w:val="both"/>
              <w:rPr>
                <w:sz w:val="20"/>
                <w:szCs w:val="20"/>
              </w:rPr>
            </w:pPr>
            <w:r w:rsidRPr="007B2B25">
              <w:rPr>
                <w:b/>
                <w:sz w:val="20"/>
                <w:szCs w:val="20"/>
                <w:lang w:val="ky-KG"/>
              </w:rPr>
              <w:t>5.4.6.</w:t>
            </w:r>
          </w:p>
        </w:tc>
        <w:tc>
          <w:tcPr>
            <w:tcW w:w="2552" w:type="dxa"/>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Социалдык дарыканаларды көбөйтүү</w:t>
            </w:r>
          </w:p>
        </w:tc>
        <w:tc>
          <w:tcPr>
            <w:tcW w:w="1735" w:type="dxa"/>
            <w:gridSpan w:val="3"/>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II кв. 2024-жыл</w:t>
            </w:r>
          </w:p>
        </w:tc>
        <w:tc>
          <w:tcPr>
            <w:tcW w:w="4536" w:type="dxa"/>
            <w:gridSpan w:val="3"/>
            <w:shd w:val="clear" w:color="auto" w:fill="auto"/>
          </w:tcPr>
          <w:p w:rsidR="00886E21" w:rsidRPr="007B2B25" w:rsidRDefault="00886E21" w:rsidP="00886E21">
            <w:pPr>
              <w:tabs>
                <w:tab w:val="left" w:pos="8505"/>
              </w:tabs>
              <w:jc w:val="both"/>
              <w:rPr>
                <w:sz w:val="20"/>
                <w:szCs w:val="20"/>
                <w:lang w:val="ky-KG"/>
              </w:rPr>
            </w:pPr>
            <w:r w:rsidRPr="007B2B25">
              <w:rPr>
                <w:bCs/>
                <w:sz w:val="20"/>
                <w:szCs w:val="20"/>
                <w:lang w:val="ky-KG"/>
              </w:rPr>
              <w:t>Социалдык колдоого муктаж жарандар арзандатылган баада дары-дармектерди алуусуна шарт түзүлөт</w:t>
            </w:r>
          </w:p>
        </w:tc>
        <w:tc>
          <w:tcPr>
            <w:tcW w:w="2835" w:type="dxa"/>
            <w:gridSpan w:val="2"/>
            <w:shd w:val="clear" w:color="auto" w:fill="auto"/>
          </w:tcPr>
          <w:p w:rsidR="00886E21" w:rsidRPr="007B2B25" w:rsidRDefault="00886E21" w:rsidP="00886E21">
            <w:pPr>
              <w:tabs>
                <w:tab w:val="left" w:pos="8505"/>
              </w:tabs>
              <w:jc w:val="both"/>
              <w:rPr>
                <w:sz w:val="20"/>
                <w:szCs w:val="20"/>
                <w:lang w:val="ky-KG"/>
              </w:rPr>
            </w:pPr>
            <w:r w:rsidRPr="007B2B25">
              <w:rPr>
                <w:sz w:val="20"/>
                <w:szCs w:val="20"/>
                <w:lang w:val="ky-KG"/>
              </w:rPr>
              <w:t>Социалдык өнүгүү бөлүмү</w:t>
            </w:r>
          </w:p>
          <w:p w:rsidR="00886E21" w:rsidRPr="007B2B25" w:rsidRDefault="00886E21" w:rsidP="00886E21">
            <w:pPr>
              <w:tabs>
                <w:tab w:val="left" w:pos="8505"/>
              </w:tabs>
              <w:jc w:val="both"/>
              <w:rPr>
                <w:sz w:val="20"/>
                <w:szCs w:val="20"/>
                <w:lang w:val="ky-KG"/>
              </w:rPr>
            </w:pPr>
            <w:r w:rsidRPr="007B2B25">
              <w:rPr>
                <w:sz w:val="20"/>
                <w:szCs w:val="20"/>
                <w:lang w:val="ky-KG"/>
              </w:rPr>
              <w:t>Ош шаарынын мэриясынын муниципалдык менчик башкармалыгы, Ош шаардык үй-бүлөлүк медицина борбору</w:t>
            </w:r>
          </w:p>
        </w:tc>
        <w:tc>
          <w:tcPr>
            <w:tcW w:w="1701" w:type="dxa"/>
            <w:gridSpan w:val="2"/>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5,0</w:t>
            </w:r>
          </w:p>
        </w:tc>
        <w:tc>
          <w:tcPr>
            <w:tcW w:w="1525" w:type="dxa"/>
            <w:shd w:val="clear" w:color="auto" w:fill="auto"/>
          </w:tcPr>
          <w:p w:rsidR="00886E21" w:rsidRPr="007B2B25" w:rsidRDefault="00886E21" w:rsidP="00886E21">
            <w:pPr>
              <w:jc w:val="both"/>
              <w:rPr>
                <w:sz w:val="20"/>
                <w:szCs w:val="20"/>
              </w:rPr>
            </w:pPr>
            <w:r w:rsidRPr="007B2B25">
              <w:rPr>
                <w:bCs/>
                <w:sz w:val="20"/>
                <w:szCs w:val="20"/>
                <w:lang w:val="ky-KG"/>
              </w:rPr>
              <w:t>Жергиилктүү бюджеттин каражаттары</w:t>
            </w:r>
          </w:p>
        </w:tc>
      </w:tr>
      <w:tr w:rsidR="00886E21" w:rsidRPr="007B2B25" w:rsidTr="00DC419A">
        <w:tc>
          <w:tcPr>
            <w:tcW w:w="817" w:type="dxa"/>
            <w:shd w:val="clear" w:color="auto" w:fill="auto"/>
          </w:tcPr>
          <w:p w:rsidR="00886E21" w:rsidRPr="007B2B25" w:rsidRDefault="00886E21" w:rsidP="00886E21">
            <w:pPr>
              <w:jc w:val="both"/>
              <w:rPr>
                <w:sz w:val="20"/>
                <w:szCs w:val="20"/>
              </w:rPr>
            </w:pPr>
            <w:r w:rsidRPr="007B2B25">
              <w:rPr>
                <w:b/>
                <w:sz w:val="20"/>
                <w:szCs w:val="20"/>
                <w:lang w:val="ky-KG"/>
              </w:rPr>
              <w:t>5.4.7.</w:t>
            </w:r>
          </w:p>
        </w:tc>
        <w:tc>
          <w:tcPr>
            <w:tcW w:w="2552" w:type="dxa"/>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 xml:space="preserve">Жергиликтүү бюджеттин эсебинен калктын аярлуу катмарына даректүү социалдык (материалдык) </w:t>
            </w:r>
            <w:r w:rsidRPr="007B2B25">
              <w:rPr>
                <w:bCs/>
                <w:sz w:val="20"/>
                <w:szCs w:val="20"/>
                <w:lang w:val="ky-KG"/>
              </w:rPr>
              <w:lastRenderedPageBreak/>
              <w:t>колдоо көрсөтүүнүн жаңы тартибин иштеп чыгуу жана Ош шаардык Кеңеши тарабынан бекитүүнү уюштуруу</w:t>
            </w:r>
          </w:p>
        </w:tc>
        <w:tc>
          <w:tcPr>
            <w:tcW w:w="1735" w:type="dxa"/>
            <w:gridSpan w:val="3"/>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lastRenderedPageBreak/>
              <w:t>III кв. 2023-жыл</w:t>
            </w:r>
          </w:p>
        </w:tc>
        <w:tc>
          <w:tcPr>
            <w:tcW w:w="4536" w:type="dxa"/>
            <w:gridSpan w:val="3"/>
            <w:shd w:val="clear" w:color="auto" w:fill="auto"/>
          </w:tcPr>
          <w:p w:rsidR="00886E21" w:rsidRPr="007B2B25" w:rsidRDefault="00886E21" w:rsidP="00886E21">
            <w:pPr>
              <w:tabs>
                <w:tab w:val="left" w:pos="8505"/>
              </w:tabs>
              <w:jc w:val="both"/>
              <w:rPr>
                <w:sz w:val="20"/>
                <w:szCs w:val="20"/>
                <w:lang w:val="ky-KG"/>
              </w:rPr>
            </w:pPr>
            <w:r w:rsidRPr="007B2B25">
              <w:rPr>
                <w:bCs/>
                <w:sz w:val="20"/>
                <w:szCs w:val="20"/>
                <w:lang w:val="ky-KG"/>
              </w:rPr>
              <w:t xml:space="preserve">Жергиликтүү бюджеттин эсебинен калктын аярлуу катмарына даректүү социалдык (материалдык) колдоо көрсөтүүнүн тартибин </w:t>
            </w:r>
            <w:r w:rsidRPr="007B2B25">
              <w:rPr>
                <w:sz w:val="20"/>
                <w:szCs w:val="20"/>
                <w:lang w:val="ky-KG"/>
              </w:rPr>
              <w:t>Ош шаардык Кеңеши тарабынан бекитилет</w:t>
            </w:r>
          </w:p>
        </w:tc>
        <w:tc>
          <w:tcPr>
            <w:tcW w:w="2835" w:type="dxa"/>
            <w:gridSpan w:val="2"/>
            <w:shd w:val="clear" w:color="auto" w:fill="auto"/>
          </w:tcPr>
          <w:p w:rsidR="00886E21" w:rsidRPr="007B2B25" w:rsidRDefault="00886E21" w:rsidP="00886E21">
            <w:pPr>
              <w:tabs>
                <w:tab w:val="left" w:pos="8505"/>
              </w:tabs>
              <w:jc w:val="both"/>
              <w:rPr>
                <w:sz w:val="20"/>
                <w:szCs w:val="20"/>
                <w:lang w:val="ky-KG"/>
              </w:rPr>
            </w:pPr>
            <w:r w:rsidRPr="007B2B25">
              <w:rPr>
                <w:sz w:val="20"/>
                <w:szCs w:val="20"/>
                <w:lang w:val="ky-KG"/>
              </w:rPr>
              <w:t>Социалдык өнүгүү бөлүмү</w:t>
            </w:r>
          </w:p>
          <w:p w:rsidR="00886E21" w:rsidRPr="007B2B25" w:rsidRDefault="00886E21" w:rsidP="00886E21">
            <w:pPr>
              <w:tabs>
                <w:tab w:val="left" w:pos="8505"/>
              </w:tabs>
              <w:jc w:val="both"/>
              <w:rPr>
                <w:sz w:val="20"/>
                <w:szCs w:val="20"/>
                <w:lang w:val="ky-KG"/>
              </w:rPr>
            </w:pPr>
            <w:r w:rsidRPr="007B2B25">
              <w:rPr>
                <w:sz w:val="20"/>
                <w:szCs w:val="20"/>
                <w:lang w:val="ky-KG"/>
              </w:rPr>
              <w:t>Экономика, каржы жана инвестиция бөлүмү</w:t>
            </w:r>
          </w:p>
          <w:p w:rsidR="00886E21" w:rsidRPr="007B2B25" w:rsidRDefault="00886E21" w:rsidP="00886E21">
            <w:pPr>
              <w:tabs>
                <w:tab w:val="left" w:pos="8505"/>
              </w:tabs>
              <w:jc w:val="both"/>
              <w:rPr>
                <w:sz w:val="20"/>
                <w:szCs w:val="20"/>
                <w:lang w:val="ky-KG"/>
              </w:rPr>
            </w:pPr>
          </w:p>
        </w:tc>
        <w:tc>
          <w:tcPr>
            <w:tcW w:w="1701" w:type="dxa"/>
            <w:gridSpan w:val="2"/>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6,0</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Жергиилктүү бюджеттин каражаттары</w:t>
            </w:r>
          </w:p>
        </w:tc>
      </w:tr>
      <w:tr w:rsidR="00886E21" w:rsidRPr="007B2B25" w:rsidTr="00DC419A">
        <w:tc>
          <w:tcPr>
            <w:tcW w:w="817" w:type="dxa"/>
            <w:shd w:val="clear" w:color="auto" w:fill="auto"/>
          </w:tcPr>
          <w:p w:rsidR="00886E21" w:rsidRPr="007B2B25" w:rsidRDefault="00886E21" w:rsidP="00886E21">
            <w:pPr>
              <w:jc w:val="both"/>
              <w:rPr>
                <w:sz w:val="20"/>
                <w:szCs w:val="20"/>
                <w:lang w:val="ky-KG"/>
              </w:rPr>
            </w:pPr>
            <w:r w:rsidRPr="007B2B25">
              <w:rPr>
                <w:b/>
                <w:sz w:val="20"/>
                <w:szCs w:val="20"/>
                <w:lang w:val="ky-KG"/>
              </w:rPr>
              <w:lastRenderedPageBreak/>
              <w:t>5.4.8.</w:t>
            </w:r>
          </w:p>
        </w:tc>
        <w:tc>
          <w:tcPr>
            <w:tcW w:w="2552" w:type="dxa"/>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 xml:space="preserve">18 жашка чейин майыптуулугу бар балдар үчүн такси кызматтарына, акы төлөнүүчү заманбап балдар ойноочу  аянтчаларга  </w:t>
            </w:r>
            <w:r w:rsidRPr="007B2B25">
              <w:rPr>
                <w:b/>
                <w:bCs/>
                <w:sz w:val="20"/>
                <w:szCs w:val="20"/>
                <w:lang w:val="ky-KG"/>
              </w:rPr>
              <w:t>“Жеңилдик картасын”</w:t>
            </w:r>
            <w:r w:rsidRPr="007B2B25">
              <w:rPr>
                <w:bCs/>
                <w:sz w:val="20"/>
                <w:szCs w:val="20"/>
                <w:lang w:val="ky-KG"/>
              </w:rPr>
              <w:t xml:space="preserve"> киргизүү  жана бул багытта мамлекеттик жеке өнөктөштөр менен кызматташууну чыңдоо</w:t>
            </w:r>
          </w:p>
        </w:tc>
        <w:tc>
          <w:tcPr>
            <w:tcW w:w="1735" w:type="dxa"/>
            <w:gridSpan w:val="3"/>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II кв. 2024-жыл</w:t>
            </w:r>
          </w:p>
        </w:tc>
        <w:tc>
          <w:tcPr>
            <w:tcW w:w="4536" w:type="dxa"/>
            <w:gridSpan w:val="3"/>
            <w:shd w:val="clear" w:color="auto" w:fill="auto"/>
          </w:tcPr>
          <w:p w:rsidR="00886E21" w:rsidRPr="007B2B25" w:rsidRDefault="00886E21" w:rsidP="00886E21">
            <w:pPr>
              <w:tabs>
                <w:tab w:val="left" w:pos="8505"/>
              </w:tabs>
              <w:jc w:val="both"/>
              <w:rPr>
                <w:sz w:val="20"/>
                <w:szCs w:val="20"/>
                <w:lang w:val="ky-KG"/>
              </w:rPr>
            </w:pPr>
            <w:r w:rsidRPr="007B2B25">
              <w:rPr>
                <w:sz w:val="20"/>
                <w:szCs w:val="20"/>
                <w:lang w:val="ky-KG"/>
              </w:rPr>
              <w:t>Майыптуулугу бар балдардын жеңилдетилген такси кызматтарын пайдалануусуна, маданий-эстетикалык эс алуучу жайларга баруусуна  шарт түзүлөт.   Ден соолугун  чыңдоого моралдык колдоо көрсөтүлөт.</w:t>
            </w:r>
          </w:p>
        </w:tc>
        <w:tc>
          <w:tcPr>
            <w:tcW w:w="2835" w:type="dxa"/>
            <w:gridSpan w:val="2"/>
            <w:shd w:val="clear" w:color="auto" w:fill="auto"/>
          </w:tcPr>
          <w:p w:rsidR="00886E21" w:rsidRPr="007B2B25" w:rsidRDefault="00886E21" w:rsidP="00886E21">
            <w:pPr>
              <w:tabs>
                <w:tab w:val="left" w:pos="8505"/>
              </w:tabs>
              <w:jc w:val="both"/>
              <w:rPr>
                <w:sz w:val="20"/>
                <w:szCs w:val="20"/>
                <w:lang w:val="ky-KG"/>
              </w:rPr>
            </w:pPr>
            <w:r w:rsidRPr="007B2B25">
              <w:rPr>
                <w:sz w:val="20"/>
                <w:szCs w:val="20"/>
                <w:lang w:val="ky-KG"/>
              </w:rPr>
              <w:t>Социалдык өнүгүү бөлүмү</w:t>
            </w:r>
          </w:p>
          <w:p w:rsidR="00886E21" w:rsidRDefault="00886E21" w:rsidP="00886E21">
            <w:pPr>
              <w:tabs>
                <w:tab w:val="left" w:pos="8505"/>
              </w:tabs>
              <w:jc w:val="both"/>
              <w:rPr>
                <w:sz w:val="20"/>
                <w:szCs w:val="20"/>
                <w:lang w:val="ky-KG"/>
              </w:rPr>
            </w:pPr>
            <w:r w:rsidRPr="007B2B25">
              <w:rPr>
                <w:sz w:val="20"/>
                <w:szCs w:val="20"/>
                <w:lang w:val="ky-KG"/>
              </w:rPr>
              <w:t>Ош шаардык эмгек жана социалдык өнүктүрүү башкармалыгы,</w:t>
            </w:r>
          </w:p>
          <w:p w:rsidR="00886E21" w:rsidRPr="007B2B25" w:rsidRDefault="00886E21" w:rsidP="00886E21">
            <w:pPr>
              <w:tabs>
                <w:tab w:val="left" w:pos="8505"/>
              </w:tabs>
              <w:jc w:val="both"/>
              <w:rPr>
                <w:sz w:val="20"/>
                <w:szCs w:val="20"/>
                <w:lang w:val="ky-KG"/>
              </w:rPr>
            </w:pPr>
            <w:r w:rsidRPr="007B2B25">
              <w:rPr>
                <w:sz w:val="20"/>
                <w:szCs w:val="20"/>
                <w:lang w:val="ky-KG"/>
              </w:rPr>
              <w:t>Муниципалдык аймактык башкармалыктар</w:t>
            </w:r>
          </w:p>
        </w:tc>
        <w:tc>
          <w:tcPr>
            <w:tcW w:w="1701" w:type="dxa"/>
            <w:gridSpan w:val="2"/>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2,0</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Жергиликтүү бюджеттин,</w:t>
            </w:r>
          </w:p>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демөөрчүлөрдүн каражаттары</w:t>
            </w:r>
          </w:p>
        </w:tc>
      </w:tr>
      <w:tr w:rsidR="00886E21" w:rsidRPr="007B2B25" w:rsidTr="00DC419A">
        <w:tc>
          <w:tcPr>
            <w:tcW w:w="817" w:type="dxa"/>
            <w:shd w:val="clear" w:color="auto" w:fill="auto"/>
          </w:tcPr>
          <w:p w:rsidR="00886E21" w:rsidRPr="007B2B25" w:rsidRDefault="00886E21" w:rsidP="00886E21">
            <w:pPr>
              <w:jc w:val="both"/>
              <w:rPr>
                <w:sz w:val="20"/>
                <w:szCs w:val="20"/>
              </w:rPr>
            </w:pPr>
            <w:r w:rsidRPr="007B2B25">
              <w:rPr>
                <w:b/>
                <w:sz w:val="20"/>
                <w:szCs w:val="20"/>
                <w:lang w:val="ky-KG"/>
              </w:rPr>
              <w:t>5.4.9.</w:t>
            </w:r>
          </w:p>
        </w:tc>
        <w:tc>
          <w:tcPr>
            <w:tcW w:w="2552" w:type="dxa"/>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Интернат тибиндеги балдар үйлөрүнүн тарбиялануучу-бүтүрүүчүлөрүн туракжай жана жумуш орундары менен камсыздоо</w:t>
            </w:r>
          </w:p>
        </w:tc>
        <w:tc>
          <w:tcPr>
            <w:tcW w:w="1735" w:type="dxa"/>
            <w:gridSpan w:val="3"/>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Жыл сайын</w:t>
            </w:r>
          </w:p>
        </w:tc>
        <w:tc>
          <w:tcPr>
            <w:tcW w:w="4536" w:type="dxa"/>
            <w:gridSpan w:val="3"/>
            <w:shd w:val="clear" w:color="auto" w:fill="auto"/>
          </w:tcPr>
          <w:p w:rsidR="00886E21" w:rsidRPr="007B2B25" w:rsidRDefault="00886E21" w:rsidP="00886E21">
            <w:pPr>
              <w:tabs>
                <w:tab w:val="left" w:pos="8505"/>
              </w:tabs>
              <w:jc w:val="both"/>
              <w:rPr>
                <w:sz w:val="20"/>
                <w:szCs w:val="20"/>
                <w:lang w:val="ky-KG"/>
              </w:rPr>
            </w:pPr>
            <w:r w:rsidRPr="007B2B25">
              <w:rPr>
                <w:bCs/>
                <w:sz w:val="20"/>
                <w:szCs w:val="20"/>
                <w:lang w:val="ky-KG"/>
              </w:rPr>
              <w:t>Интернат тибиндеги балдар атайын турак жай жана жумуш орундары менен камсыздалып, турмуш тиричилиги жакшырат</w:t>
            </w:r>
          </w:p>
        </w:tc>
        <w:tc>
          <w:tcPr>
            <w:tcW w:w="2835" w:type="dxa"/>
            <w:gridSpan w:val="2"/>
            <w:shd w:val="clear" w:color="auto" w:fill="auto"/>
          </w:tcPr>
          <w:p w:rsidR="00886E21" w:rsidRPr="007B2B25" w:rsidRDefault="00886E21" w:rsidP="00886E21">
            <w:pPr>
              <w:tabs>
                <w:tab w:val="left" w:pos="8505"/>
              </w:tabs>
              <w:jc w:val="both"/>
              <w:rPr>
                <w:sz w:val="20"/>
                <w:szCs w:val="20"/>
                <w:lang w:val="ky-KG"/>
              </w:rPr>
            </w:pPr>
            <w:r w:rsidRPr="007B2B25">
              <w:rPr>
                <w:sz w:val="20"/>
                <w:szCs w:val="20"/>
                <w:lang w:val="ky-KG"/>
              </w:rPr>
              <w:t>Социалдык өнүгүү бөлүмү,</w:t>
            </w:r>
          </w:p>
          <w:p w:rsidR="00886E21" w:rsidRPr="007B2B25" w:rsidRDefault="00886E21" w:rsidP="00886E21">
            <w:pPr>
              <w:tabs>
                <w:tab w:val="left" w:pos="8505"/>
              </w:tabs>
              <w:jc w:val="both"/>
              <w:rPr>
                <w:sz w:val="20"/>
                <w:szCs w:val="20"/>
                <w:lang w:val="ky-KG"/>
              </w:rPr>
            </w:pPr>
            <w:r w:rsidRPr="007B2B25">
              <w:rPr>
                <w:sz w:val="20"/>
                <w:szCs w:val="20"/>
                <w:lang w:val="ky-KG"/>
              </w:rPr>
              <w:t>Шааркуруу жана муниципалдык менчик бөлүмү,муниципалдык ипотекалык ишканасы;</w:t>
            </w:r>
          </w:p>
          <w:p w:rsidR="00886E21" w:rsidRPr="007B2B25" w:rsidRDefault="00886E21" w:rsidP="00886E21">
            <w:pPr>
              <w:tabs>
                <w:tab w:val="left" w:pos="8505"/>
              </w:tabs>
              <w:jc w:val="both"/>
              <w:rPr>
                <w:sz w:val="20"/>
                <w:szCs w:val="20"/>
                <w:lang w:val="ky-KG"/>
              </w:rPr>
            </w:pPr>
            <w:r w:rsidRPr="007B2B25">
              <w:rPr>
                <w:sz w:val="20"/>
                <w:szCs w:val="20"/>
                <w:lang w:val="ky-KG"/>
              </w:rPr>
              <w:t>Ош шаардык эмгек жана социалдык өнүктүрүү башкармалыгы</w:t>
            </w:r>
          </w:p>
        </w:tc>
        <w:tc>
          <w:tcPr>
            <w:tcW w:w="1701" w:type="dxa"/>
            <w:gridSpan w:val="2"/>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14,0</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Жергиликтүү бюджеттин,</w:t>
            </w:r>
          </w:p>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демөөрчүлөрдүн каражаттары</w:t>
            </w:r>
          </w:p>
        </w:tc>
      </w:tr>
      <w:tr w:rsidR="00886E21" w:rsidRPr="007B2B25" w:rsidTr="00DC419A">
        <w:tc>
          <w:tcPr>
            <w:tcW w:w="817" w:type="dxa"/>
            <w:shd w:val="clear" w:color="auto" w:fill="auto"/>
          </w:tcPr>
          <w:p w:rsidR="00886E21" w:rsidRPr="007B2B25" w:rsidRDefault="00886E21" w:rsidP="00886E21">
            <w:pPr>
              <w:jc w:val="both"/>
              <w:rPr>
                <w:sz w:val="20"/>
                <w:szCs w:val="20"/>
              </w:rPr>
            </w:pPr>
            <w:r w:rsidRPr="007B2B25">
              <w:rPr>
                <w:b/>
                <w:sz w:val="20"/>
                <w:szCs w:val="20"/>
                <w:lang w:val="ky-KG"/>
              </w:rPr>
              <w:t>5.4.10.</w:t>
            </w:r>
          </w:p>
        </w:tc>
        <w:tc>
          <w:tcPr>
            <w:tcW w:w="2552" w:type="dxa"/>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18 жашка чейинки 5 баласы бар “Баатыр эне” ордени, “Эне даңкы” медалы менен сыйланган көп балалуу энелерге социалдык жеңилдиктерди берүү жана даректүү материалдык колдоо көрсөтүү боюнча жобону иштеп чыгуу жана бекитүү</w:t>
            </w:r>
          </w:p>
        </w:tc>
        <w:tc>
          <w:tcPr>
            <w:tcW w:w="1735" w:type="dxa"/>
            <w:gridSpan w:val="3"/>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II кв. 2024-жыл</w:t>
            </w:r>
          </w:p>
        </w:tc>
        <w:tc>
          <w:tcPr>
            <w:tcW w:w="4536" w:type="dxa"/>
            <w:gridSpan w:val="3"/>
            <w:shd w:val="clear" w:color="auto" w:fill="auto"/>
          </w:tcPr>
          <w:p w:rsidR="00886E21" w:rsidRPr="007B2B25" w:rsidRDefault="00886E21" w:rsidP="00886E21">
            <w:pPr>
              <w:tabs>
                <w:tab w:val="left" w:pos="8505"/>
              </w:tabs>
              <w:jc w:val="both"/>
              <w:rPr>
                <w:sz w:val="20"/>
                <w:szCs w:val="20"/>
                <w:lang w:val="ky-KG"/>
              </w:rPr>
            </w:pPr>
            <w:r w:rsidRPr="007B2B25">
              <w:rPr>
                <w:bCs/>
                <w:sz w:val="20"/>
                <w:szCs w:val="20"/>
                <w:lang w:val="ky-KG"/>
              </w:rPr>
              <w:t>Жобо иштелип чыгып, Ош шаардык Кеңеши тарабынан бекитилет жана                     18 жашка чейинки 5 баласы бар “Баатыр эне” ордени, “Эне даңкы” медалы менен сыйланган көп балалуу энелерге даректүү жардам берүү камсыз болот.</w:t>
            </w:r>
          </w:p>
        </w:tc>
        <w:tc>
          <w:tcPr>
            <w:tcW w:w="2835" w:type="dxa"/>
            <w:gridSpan w:val="2"/>
            <w:shd w:val="clear" w:color="auto" w:fill="auto"/>
          </w:tcPr>
          <w:p w:rsidR="00886E21" w:rsidRPr="007B2B25" w:rsidRDefault="00886E21" w:rsidP="00886E21">
            <w:pPr>
              <w:tabs>
                <w:tab w:val="left" w:pos="8505"/>
              </w:tabs>
              <w:jc w:val="both"/>
              <w:rPr>
                <w:sz w:val="20"/>
                <w:szCs w:val="20"/>
                <w:lang w:val="ky-KG"/>
              </w:rPr>
            </w:pPr>
            <w:r w:rsidRPr="007B2B25">
              <w:rPr>
                <w:sz w:val="20"/>
                <w:szCs w:val="20"/>
                <w:lang w:val="ky-KG"/>
              </w:rPr>
              <w:t>Социалдык өнүгүү бөлүмү</w:t>
            </w:r>
          </w:p>
          <w:p w:rsidR="00886E21" w:rsidRPr="007B2B25" w:rsidRDefault="00886E21" w:rsidP="00886E21">
            <w:pPr>
              <w:tabs>
                <w:tab w:val="left" w:pos="8505"/>
              </w:tabs>
              <w:jc w:val="both"/>
              <w:rPr>
                <w:sz w:val="20"/>
                <w:szCs w:val="20"/>
                <w:lang w:val="ky-KG"/>
              </w:rPr>
            </w:pPr>
            <w:r w:rsidRPr="007B2B25">
              <w:rPr>
                <w:sz w:val="20"/>
                <w:szCs w:val="20"/>
                <w:lang w:val="ky-KG"/>
              </w:rPr>
              <w:t>Ош шаардык эмгек жана социалдык өнүктүрүү башкармалыгы,</w:t>
            </w:r>
          </w:p>
          <w:p w:rsidR="00886E21" w:rsidRPr="007B2B25" w:rsidRDefault="00886E21" w:rsidP="00886E21">
            <w:pPr>
              <w:tabs>
                <w:tab w:val="left" w:pos="8505"/>
              </w:tabs>
              <w:jc w:val="both"/>
              <w:rPr>
                <w:sz w:val="20"/>
                <w:szCs w:val="20"/>
                <w:lang w:val="ky-KG"/>
              </w:rPr>
            </w:pPr>
            <w:r w:rsidRPr="007B2B25">
              <w:rPr>
                <w:sz w:val="20"/>
                <w:szCs w:val="20"/>
                <w:lang w:val="ky-KG"/>
              </w:rPr>
              <w:t>Муниципалдык аймактык башкармалыктар</w:t>
            </w:r>
          </w:p>
          <w:p w:rsidR="00886E21" w:rsidRPr="007B2B25" w:rsidRDefault="00886E21" w:rsidP="00886E21">
            <w:pPr>
              <w:tabs>
                <w:tab w:val="left" w:pos="8505"/>
              </w:tabs>
              <w:jc w:val="both"/>
              <w:rPr>
                <w:sz w:val="20"/>
                <w:szCs w:val="20"/>
                <w:lang w:val="ky-KG"/>
              </w:rPr>
            </w:pPr>
          </w:p>
        </w:tc>
        <w:tc>
          <w:tcPr>
            <w:tcW w:w="1701" w:type="dxa"/>
            <w:gridSpan w:val="2"/>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4,0</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Жергиликтүү бюджеттин каражаттары</w:t>
            </w:r>
          </w:p>
        </w:tc>
      </w:tr>
      <w:tr w:rsidR="00886E21" w:rsidRPr="007B2B25" w:rsidTr="00DC419A">
        <w:tc>
          <w:tcPr>
            <w:tcW w:w="817" w:type="dxa"/>
            <w:shd w:val="clear" w:color="auto" w:fill="auto"/>
          </w:tcPr>
          <w:p w:rsidR="00886E21" w:rsidRPr="007B2B25" w:rsidRDefault="00886E21" w:rsidP="00886E21">
            <w:pPr>
              <w:jc w:val="both"/>
              <w:rPr>
                <w:sz w:val="20"/>
                <w:szCs w:val="20"/>
                <w:lang w:val="ky-KG"/>
              </w:rPr>
            </w:pPr>
            <w:r w:rsidRPr="007B2B25">
              <w:rPr>
                <w:b/>
                <w:sz w:val="20"/>
                <w:szCs w:val="20"/>
                <w:lang w:val="ky-KG"/>
              </w:rPr>
              <w:t>5.4.11.</w:t>
            </w:r>
          </w:p>
        </w:tc>
        <w:tc>
          <w:tcPr>
            <w:tcW w:w="2552" w:type="dxa"/>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Мамлекеттик социалдык контрактын  негизинде жергиликтүү бюджеттен кошумча каражат бөлүү</w:t>
            </w:r>
          </w:p>
        </w:tc>
        <w:tc>
          <w:tcPr>
            <w:tcW w:w="1735" w:type="dxa"/>
            <w:gridSpan w:val="3"/>
            <w:shd w:val="clear" w:color="auto" w:fill="auto"/>
          </w:tcPr>
          <w:p w:rsidR="00886E21" w:rsidRPr="007B2B25" w:rsidRDefault="00886E21" w:rsidP="00886E21">
            <w:pPr>
              <w:tabs>
                <w:tab w:val="left" w:pos="8505"/>
              </w:tabs>
              <w:jc w:val="both"/>
              <w:rPr>
                <w:bCs/>
                <w:sz w:val="20"/>
                <w:szCs w:val="20"/>
                <w:lang w:val="ky-KG"/>
              </w:rPr>
            </w:pPr>
            <w:r w:rsidRPr="007B2B25">
              <w:rPr>
                <w:bCs/>
                <w:sz w:val="20"/>
                <w:szCs w:val="20"/>
                <w:lang w:val="ky-KG"/>
              </w:rPr>
              <w:t>II</w:t>
            </w:r>
            <w:r w:rsidRPr="007B2B25">
              <w:rPr>
                <w:bCs/>
                <w:sz w:val="20"/>
                <w:szCs w:val="20"/>
                <w:lang w:val="en-US"/>
              </w:rPr>
              <w:t>I</w:t>
            </w:r>
            <w:r w:rsidRPr="007B2B25">
              <w:rPr>
                <w:bCs/>
                <w:sz w:val="20"/>
                <w:szCs w:val="20"/>
                <w:lang w:val="ky-KG"/>
              </w:rPr>
              <w:t xml:space="preserve"> кв. 2023-жыл</w:t>
            </w:r>
          </w:p>
        </w:tc>
        <w:tc>
          <w:tcPr>
            <w:tcW w:w="4536" w:type="dxa"/>
            <w:gridSpan w:val="3"/>
            <w:shd w:val="clear" w:color="auto" w:fill="auto"/>
          </w:tcPr>
          <w:p w:rsidR="00886E21" w:rsidRPr="007B2B25" w:rsidRDefault="00886E21" w:rsidP="00886E21">
            <w:pPr>
              <w:tabs>
                <w:tab w:val="left" w:pos="8505"/>
              </w:tabs>
              <w:jc w:val="both"/>
              <w:rPr>
                <w:bCs/>
                <w:sz w:val="20"/>
                <w:szCs w:val="20"/>
                <w:lang w:val="ky-KG"/>
              </w:rPr>
            </w:pPr>
            <w:r w:rsidRPr="007B2B25">
              <w:rPr>
                <w:sz w:val="20"/>
                <w:szCs w:val="20"/>
                <w:shd w:val="clear" w:color="auto" w:fill="FFFFFF"/>
                <w:lang w:val="ky-KG"/>
              </w:rPr>
              <w:t>Cоциалдык контракттын негизинде жардамды алууну каалаган жакыр жана аз камсыз болгон үй-бүлөлөргө социалдык көмөк көрсөтүү. Жакырчылыктын көрсөткүчү азаят.</w:t>
            </w:r>
          </w:p>
        </w:tc>
        <w:tc>
          <w:tcPr>
            <w:tcW w:w="2835" w:type="dxa"/>
            <w:gridSpan w:val="2"/>
            <w:shd w:val="clear" w:color="auto" w:fill="auto"/>
          </w:tcPr>
          <w:p w:rsidR="00886E21" w:rsidRPr="007B2B25" w:rsidRDefault="00886E21" w:rsidP="00886E21">
            <w:pPr>
              <w:tabs>
                <w:tab w:val="left" w:pos="8505"/>
              </w:tabs>
              <w:jc w:val="both"/>
              <w:rPr>
                <w:sz w:val="20"/>
                <w:szCs w:val="20"/>
                <w:lang w:val="ky-KG"/>
              </w:rPr>
            </w:pPr>
            <w:r w:rsidRPr="007B2B25">
              <w:rPr>
                <w:sz w:val="20"/>
                <w:szCs w:val="20"/>
                <w:lang w:val="ky-KG"/>
              </w:rPr>
              <w:t>Социалдык өнүгүү бөлүмү</w:t>
            </w:r>
          </w:p>
          <w:p w:rsidR="00886E21" w:rsidRPr="007B2B25" w:rsidRDefault="00886E21" w:rsidP="00886E21">
            <w:pPr>
              <w:tabs>
                <w:tab w:val="left" w:pos="8505"/>
              </w:tabs>
              <w:jc w:val="both"/>
              <w:rPr>
                <w:sz w:val="20"/>
                <w:szCs w:val="20"/>
                <w:lang w:val="ky-KG"/>
              </w:rPr>
            </w:pPr>
            <w:r w:rsidRPr="007B2B25">
              <w:rPr>
                <w:sz w:val="20"/>
                <w:szCs w:val="20"/>
                <w:lang w:val="ky-KG"/>
              </w:rPr>
              <w:t>Ош шаардык эмгек жана социалдык өнүктүрүү башкармалыгы,</w:t>
            </w:r>
          </w:p>
          <w:p w:rsidR="00886E21" w:rsidRPr="007B2B25" w:rsidRDefault="00886E21" w:rsidP="00886E21">
            <w:pPr>
              <w:tabs>
                <w:tab w:val="left" w:pos="8505"/>
              </w:tabs>
              <w:jc w:val="both"/>
              <w:rPr>
                <w:sz w:val="20"/>
                <w:szCs w:val="20"/>
                <w:lang w:val="ky-KG"/>
              </w:rPr>
            </w:pPr>
          </w:p>
        </w:tc>
        <w:tc>
          <w:tcPr>
            <w:tcW w:w="1701" w:type="dxa"/>
            <w:gridSpan w:val="2"/>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5,0</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r w:rsidRPr="007B2B25">
              <w:rPr>
                <w:rFonts w:ascii="Times New Roman" w:eastAsia="Calibri" w:hAnsi="Times New Roman" w:cs="Times New Roman"/>
                <w:bCs/>
                <w:lang w:val="ky-KG" w:eastAsia="en-US"/>
              </w:rPr>
              <w:t>Жергиликтүү бюджеттин каражаттары</w:t>
            </w:r>
          </w:p>
        </w:tc>
      </w:tr>
      <w:tr w:rsidR="00886E21" w:rsidRPr="007B2B25" w:rsidTr="00DC419A">
        <w:tc>
          <w:tcPr>
            <w:tcW w:w="817" w:type="dxa"/>
            <w:shd w:val="clear" w:color="auto" w:fill="auto"/>
          </w:tcPr>
          <w:p w:rsidR="00886E21" w:rsidRPr="007B2B25" w:rsidRDefault="00886E21" w:rsidP="00886E21">
            <w:pPr>
              <w:tabs>
                <w:tab w:val="left" w:pos="8505"/>
              </w:tabs>
              <w:jc w:val="both"/>
              <w:rPr>
                <w:b/>
                <w:sz w:val="20"/>
                <w:szCs w:val="20"/>
                <w:lang w:val="ky-KG"/>
              </w:rPr>
            </w:pPr>
            <w:bookmarkStart w:id="0" w:name="_GoBack" w:colFirst="4" w:colLast="4"/>
          </w:p>
        </w:tc>
        <w:tc>
          <w:tcPr>
            <w:tcW w:w="2552" w:type="dxa"/>
            <w:shd w:val="clear" w:color="auto" w:fill="auto"/>
          </w:tcPr>
          <w:p w:rsidR="00886E21" w:rsidRPr="007B2B25" w:rsidRDefault="00886E21" w:rsidP="00886E21">
            <w:pPr>
              <w:jc w:val="both"/>
              <w:rPr>
                <w:b/>
                <w:sz w:val="20"/>
                <w:szCs w:val="20"/>
                <w:lang w:val="ky-KG"/>
              </w:rPr>
            </w:pPr>
          </w:p>
        </w:tc>
        <w:tc>
          <w:tcPr>
            <w:tcW w:w="1735" w:type="dxa"/>
            <w:gridSpan w:val="3"/>
            <w:shd w:val="clear" w:color="auto" w:fill="auto"/>
          </w:tcPr>
          <w:p w:rsidR="00886E21" w:rsidRPr="007B2B25" w:rsidRDefault="00886E21" w:rsidP="00886E21">
            <w:pPr>
              <w:jc w:val="both"/>
              <w:rPr>
                <w:b/>
                <w:sz w:val="20"/>
                <w:szCs w:val="20"/>
                <w:lang w:val="ky-KG"/>
              </w:rPr>
            </w:pPr>
          </w:p>
        </w:tc>
        <w:tc>
          <w:tcPr>
            <w:tcW w:w="4536" w:type="dxa"/>
            <w:gridSpan w:val="3"/>
            <w:shd w:val="clear" w:color="auto" w:fill="auto"/>
          </w:tcPr>
          <w:p w:rsidR="00886E21" w:rsidRPr="007B2B25" w:rsidRDefault="00886E21" w:rsidP="00886E21">
            <w:pPr>
              <w:jc w:val="both"/>
              <w:rPr>
                <w:b/>
                <w:sz w:val="20"/>
                <w:szCs w:val="20"/>
                <w:lang w:val="ky-KG"/>
              </w:rPr>
            </w:pPr>
          </w:p>
        </w:tc>
        <w:tc>
          <w:tcPr>
            <w:tcW w:w="2835" w:type="dxa"/>
            <w:gridSpan w:val="2"/>
            <w:shd w:val="clear" w:color="auto" w:fill="auto"/>
          </w:tcPr>
          <w:p w:rsidR="00886E21" w:rsidRPr="00E96731" w:rsidRDefault="00886E21" w:rsidP="00886E21">
            <w:pPr>
              <w:jc w:val="both"/>
              <w:rPr>
                <w:b/>
                <w:bCs/>
                <w:sz w:val="20"/>
                <w:szCs w:val="20"/>
                <w:lang w:val="ky-KG"/>
              </w:rPr>
            </w:pPr>
            <w:r w:rsidRPr="00E96731">
              <w:rPr>
                <w:b/>
                <w:bCs/>
                <w:sz w:val="20"/>
                <w:szCs w:val="20"/>
                <w:lang w:val="ky-KG"/>
              </w:rPr>
              <w:t>Жалпы:</w:t>
            </w:r>
          </w:p>
        </w:tc>
        <w:tc>
          <w:tcPr>
            <w:tcW w:w="1701" w:type="dxa"/>
            <w:gridSpan w:val="2"/>
            <w:shd w:val="clear" w:color="auto" w:fill="auto"/>
          </w:tcPr>
          <w:p w:rsidR="00886E21" w:rsidRPr="00E96731" w:rsidRDefault="00E96731" w:rsidP="00886E21">
            <w:pPr>
              <w:pStyle w:val="tkTablica"/>
              <w:spacing w:after="0" w:line="240" w:lineRule="auto"/>
              <w:jc w:val="both"/>
              <w:rPr>
                <w:rFonts w:ascii="Times New Roman" w:eastAsia="Calibri" w:hAnsi="Times New Roman" w:cs="Times New Roman"/>
                <w:b/>
                <w:bCs/>
                <w:lang w:val="ky-KG" w:eastAsia="en-US"/>
              </w:rPr>
            </w:pPr>
            <w:r w:rsidRPr="00E96731">
              <w:rPr>
                <w:rFonts w:ascii="Times New Roman" w:eastAsia="Calibri" w:hAnsi="Times New Roman" w:cs="Times New Roman"/>
                <w:b/>
                <w:bCs/>
                <w:lang w:val="ky-KG" w:eastAsia="en-US"/>
              </w:rPr>
              <w:t>42,0</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p>
        </w:tc>
      </w:tr>
      <w:tr w:rsidR="00886E21" w:rsidRPr="007B2B25" w:rsidTr="00DC419A">
        <w:tc>
          <w:tcPr>
            <w:tcW w:w="817" w:type="dxa"/>
            <w:shd w:val="clear" w:color="auto" w:fill="auto"/>
          </w:tcPr>
          <w:p w:rsidR="00886E21" w:rsidRPr="007B2B25" w:rsidRDefault="00886E21" w:rsidP="00886E21">
            <w:pPr>
              <w:tabs>
                <w:tab w:val="left" w:pos="8505"/>
              </w:tabs>
              <w:jc w:val="both"/>
              <w:rPr>
                <w:b/>
                <w:sz w:val="20"/>
                <w:szCs w:val="20"/>
                <w:lang w:val="ky-KG"/>
              </w:rPr>
            </w:pPr>
          </w:p>
        </w:tc>
        <w:tc>
          <w:tcPr>
            <w:tcW w:w="2552" w:type="dxa"/>
            <w:shd w:val="clear" w:color="auto" w:fill="auto"/>
          </w:tcPr>
          <w:p w:rsidR="00886E21" w:rsidRPr="007B2B25" w:rsidRDefault="00886E21" w:rsidP="00886E21">
            <w:pPr>
              <w:jc w:val="both"/>
              <w:rPr>
                <w:b/>
                <w:sz w:val="20"/>
                <w:szCs w:val="20"/>
                <w:lang w:val="ky-KG"/>
              </w:rPr>
            </w:pPr>
          </w:p>
        </w:tc>
        <w:tc>
          <w:tcPr>
            <w:tcW w:w="1735" w:type="dxa"/>
            <w:gridSpan w:val="3"/>
            <w:shd w:val="clear" w:color="auto" w:fill="auto"/>
          </w:tcPr>
          <w:p w:rsidR="00886E21" w:rsidRPr="007B2B25" w:rsidRDefault="00886E21" w:rsidP="00886E21">
            <w:pPr>
              <w:jc w:val="both"/>
              <w:rPr>
                <w:b/>
                <w:sz w:val="20"/>
                <w:szCs w:val="20"/>
                <w:lang w:val="ky-KG"/>
              </w:rPr>
            </w:pPr>
          </w:p>
        </w:tc>
        <w:tc>
          <w:tcPr>
            <w:tcW w:w="4536" w:type="dxa"/>
            <w:gridSpan w:val="3"/>
            <w:shd w:val="clear" w:color="auto" w:fill="auto"/>
          </w:tcPr>
          <w:p w:rsidR="00886E21" w:rsidRPr="007B2B25" w:rsidRDefault="00886E21" w:rsidP="00886E21">
            <w:pPr>
              <w:jc w:val="both"/>
              <w:rPr>
                <w:b/>
                <w:sz w:val="20"/>
                <w:szCs w:val="20"/>
                <w:lang w:val="ky-KG"/>
              </w:rPr>
            </w:pPr>
          </w:p>
        </w:tc>
        <w:tc>
          <w:tcPr>
            <w:tcW w:w="2835" w:type="dxa"/>
            <w:gridSpan w:val="2"/>
            <w:shd w:val="clear" w:color="auto" w:fill="auto"/>
          </w:tcPr>
          <w:p w:rsidR="00886E21" w:rsidRPr="00E96731" w:rsidRDefault="00886E21" w:rsidP="00886E21">
            <w:pPr>
              <w:jc w:val="both"/>
              <w:rPr>
                <w:b/>
                <w:bCs/>
                <w:sz w:val="20"/>
                <w:szCs w:val="20"/>
                <w:lang w:val="ky-KG"/>
              </w:rPr>
            </w:pPr>
            <w:r w:rsidRPr="00E96731">
              <w:rPr>
                <w:b/>
                <w:bCs/>
                <w:sz w:val="20"/>
                <w:szCs w:val="20"/>
                <w:lang w:val="ky-KG"/>
              </w:rPr>
              <w:t>Анын ичинен:</w:t>
            </w:r>
          </w:p>
        </w:tc>
        <w:tc>
          <w:tcPr>
            <w:tcW w:w="1701" w:type="dxa"/>
            <w:gridSpan w:val="2"/>
            <w:shd w:val="clear" w:color="auto" w:fill="auto"/>
          </w:tcPr>
          <w:p w:rsidR="00886E21" w:rsidRPr="00E96731" w:rsidRDefault="00886E21" w:rsidP="00886E21">
            <w:pPr>
              <w:pStyle w:val="tkTablica"/>
              <w:spacing w:after="0" w:line="240" w:lineRule="auto"/>
              <w:jc w:val="both"/>
              <w:rPr>
                <w:rFonts w:ascii="Times New Roman" w:eastAsia="Calibri" w:hAnsi="Times New Roman" w:cs="Times New Roman"/>
                <w:b/>
                <w:bCs/>
                <w:lang w:val="ky-KG" w:eastAsia="en-US"/>
              </w:rPr>
            </w:pP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p>
        </w:tc>
      </w:tr>
      <w:tr w:rsidR="00886E21" w:rsidRPr="007B2B25" w:rsidTr="00DC419A">
        <w:tc>
          <w:tcPr>
            <w:tcW w:w="817" w:type="dxa"/>
            <w:shd w:val="clear" w:color="auto" w:fill="auto"/>
          </w:tcPr>
          <w:p w:rsidR="00886E21" w:rsidRPr="007B2B25" w:rsidRDefault="00886E21" w:rsidP="00886E21">
            <w:pPr>
              <w:tabs>
                <w:tab w:val="left" w:pos="8505"/>
              </w:tabs>
              <w:jc w:val="both"/>
              <w:rPr>
                <w:b/>
                <w:sz w:val="20"/>
                <w:szCs w:val="20"/>
                <w:lang w:val="ky-KG"/>
              </w:rPr>
            </w:pPr>
          </w:p>
        </w:tc>
        <w:tc>
          <w:tcPr>
            <w:tcW w:w="2552" w:type="dxa"/>
            <w:shd w:val="clear" w:color="auto" w:fill="auto"/>
          </w:tcPr>
          <w:p w:rsidR="00886E21" w:rsidRPr="007B2B25" w:rsidRDefault="00886E21" w:rsidP="00886E21">
            <w:pPr>
              <w:jc w:val="both"/>
              <w:rPr>
                <w:b/>
                <w:sz w:val="20"/>
                <w:szCs w:val="20"/>
                <w:lang w:val="ky-KG"/>
              </w:rPr>
            </w:pPr>
          </w:p>
        </w:tc>
        <w:tc>
          <w:tcPr>
            <w:tcW w:w="1735" w:type="dxa"/>
            <w:gridSpan w:val="3"/>
            <w:shd w:val="clear" w:color="auto" w:fill="auto"/>
          </w:tcPr>
          <w:p w:rsidR="00886E21" w:rsidRPr="007B2B25" w:rsidRDefault="00886E21" w:rsidP="00886E21">
            <w:pPr>
              <w:jc w:val="both"/>
              <w:rPr>
                <w:b/>
                <w:sz w:val="20"/>
                <w:szCs w:val="20"/>
                <w:lang w:val="ky-KG"/>
              </w:rPr>
            </w:pPr>
          </w:p>
        </w:tc>
        <w:tc>
          <w:tcPr>
            <w:tcW w:w="4536" w:type="dxa"/>
            <w:gridSpan w:val="3"/>
            <w:shd w:val="clear" w:color="auto" w:fill="auto"/>
          </w:tcPr>
          <w:p w:rsidR="00886E21" w:rsidRPr="007B2B25" w:rsidRDefault="00886E21" w:rsidP="00886E21">
            <w:pPr>
              <w:jc w:val="both"/>
              <w:rPr>
                <w:b/>
                <w:sz w:val="20"/>
                <w:szCs w:val="20"/>
                <w:lang w:val="ky-KG"/>
              </w:rPr>
            </w:pPr>
          </w:p>
        </w:tc>
        <w:tc>
          <w:tcPr>
            <w:tcW w:w="2835" w:type="dxa"/>
            <w:gridSpan w:val="2"/>
            <w:shd w:val="clear" w:color="auto" w:fill="auto"/>
          </w:tcPr>
          <w:p w:rsidR="00886E21" w:rsidRPr="00E96731" w:rsidRDefault="00886E21" w:rsidP="00886E21">
            <w:pPr>
              <w:jc w:val="both"/>
              <w:rPr>
                <w:b/>
                <w:bCs/>
                <w:sz w:val="20"/>
                <w:szCs w:val="20"/>
                <w:lang w:val="ky-KG"/>
              </w:rPr>
            </w:pPr>
            <w:r w:rsidRPr="00E96731">
              <w:rPr>
                <w:b/>
                <w:bCs/>
                <w:sz w:val="20"/>
                <w:szCs w:val="20"/>
                <w:lang w:val="ky-KG"/>
              </w:rPr>
              <w:t>Жергиликтүү бюджет</w:t>
            </w:r>
          </w:p>
        </w:tc>
        <w:tc>
          <w:tcPr>
            <w:tcW w:w="1701" w:type="dxa"/>
            <w:gridSpan w:val="2"/>
            <w:shd w:val="clear" w:color="auto" w:fill="auto"/>
          </w:tcPr>
          <w:p w:rsidR="00886E21" w:rsidRPr="00E96731" w:rsidRDefault="00E96731" w:rsidP="00886E21">
            <w:pPr>
              <w:pStyle w:val="tkTablica"/>
              <w:spacing w:after="0" w:line="240" w:lineRule="auto"/>
              <w:jc w:val="both"/>
              <w:rPr>
                <w:rFonts w:ascii="Times New Roman" w:eastAsia="Calibri" w:hAnsi="Times New Roman" w:cs="Times New Roman"/>
                <w:b/>
                <w:bCs/>
                <w:lang w:val="ky-KG" w:eastAsia="en-US"/>
              </w:rPr>
            </w:pPr>
            <w:r w:rsidRPr="00E96731">
              <w:rPr>
                <w:rFonts w:ascii="Times New Roman" w:eastAsia="Calibri" w:hAnsi="Times New Roman" w:cs="Times New Roman"/>
                <w:b/>
                <w:bCs/>
                <w:lang w:val="ky-KG" w:eastAsia="en-US"/>
              </w:rPr>
              <w:t>42,0</w:t>
            </w: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p>
        </w:tc>
      </w:tr>
      <w:tr w:rsidR="00886E21" w:rsidRPr="007B2B25" w:rsidTr="00DC419A">
        <w:tc>
          <w:tcPr>
            <w:tcW w:w="817" w:type="dxa"/>
            <w:shd w:val="clear" w:color="auto" w:fill="auto"/>
          </w:tcPr>
          <w:p w:rsidR="00886E21" w:rsidRPr="007B2B25" w:rsidRDefault="00886E21" w:rsidP="00886E21">
            <w:pPr>
              <w:tabs>
                <w:tab w:val="left" w:pos="8505"/>
              </w:tabs>
              <w:jc w:val="both"/>
              <w:rPr>
                <w:b/>
                <w:sz w:val="20"/>
                <w:szCs w:val="20"/>
                <w:lang w:val="ky-KG"/>
              </w:rPr>
            </w:pPr>
          </w:p>
        </w:tc>
        <w:tc>
          <w:tcPr>
            <w:tcW w:w="2552" w:type="dxa"/>
            <w:shd w:val="clear" w:color="auto" w:fill="auto"/>
          </w:tcPr>
          <w:p w:rsidR="00886E21" w:rsidRPr="007B2B25" w:rsidRDefault="00886E21" w:rsidP="00886E21">
            <w:pPr>
              <w:jc w:val="both"/>
              <w:rPr>
                <w:b/>
                <w:sz w:val="20"/>
                <w:szCs w:val="20"/>
                <w:lang w:val="ky-KG"/>
              </w:rPr>
            </w:pPr>
          </w:p>
        </w:tc>
        <w:tc>
          <w:tcPr>
            <w:tcW w:w="1735" w:type="dxa"/>
            <w:gridSpan w:val="3"/>
            <w:shd w:val="clear" w:color="auto" w:fill="auto"/>
          </w:tcPr>
          <w:p w:rsidR="00886E21" w:rsidRPr="007B2B25" w:rsidRDefault="00886E21" w:rsidP="00886E21">
            <w:pPr>
              <w:jc w:val="both"/>
              <w:rPr>
                <w:b/>
                <w:sz w:val="20"/>
                <w:szCs w:val="20"/>
                <w:lang w:val="ky-KG"/>
              </w:rPr>
            </w:pPr>
          </w:p>
        </w:tc>
        <w:tc>
          <w:tcPr>
            <w:tcW w:w="4536" w:type="dxa"/>
            <w:gridSpan w:val="3"/>
            <w:shd w:val="clear" w:color="auto" w:fill="auto"/>
          </w:tcPr>
          <w:p w:rsidR="00886E21" w:rsidRPr="007B2B25" w:rsidRDefault="00886E21" w:rsidP="00886E21">
            <w:pPr>
              <w:jc w:val="both"/>
              <w:rPr>
                <w:b/>
                <w:sz w:val="20"/>
                <w:szCs w:val="20"/>
                <w:lang w:val="ky-KG"/>
              </w:rPr>
            </w:pPr>
          </w:p>
        </w:tc>
        <w:tc>
          <w:tcPr>
            <w:tcW w:w="2835" w:type="dxa"/>
            <w:gridSpan w:val="2"/>
            <w:shd w:val="clear" w:color="auto" w:fill="auto"/>
          </w:tcPr>
          <w:p w:rsidR="00886E21" w:rsidRPr="00E96731" w:rsidRDefault="00886E21" w:rsidP="00886E21">
            <w:pPr>
              <w:jc w:val="both"/>
              <w:rPr>
                <w:b/>
                <w:bCs/>
                <w:sz w:val="20"/>
                <w:szCs w:val="20"/>
                <w:lang w:val="ky-KG"/>
              </w:rPr>
            </w:pPr>
            <w:r w:rsidRPr="00E96731">
              <w:rPr>
                <w:b/>
                <w:bCs/>
                <w:sz w:val="20"/>
                <w:szCs w:val="20"/>
                <w:lang w:val="ky-KG"/>
              </w:rPr>
              <w:t>Республикалык бюджет</w:t>
            </w:r>
          </w:p>
        </w:tc>
        <w:tc>
          <w:tcPr>
            <w:tcW w:w="1701" w:type="dxa"/>
            <w:gridSpan w:val="2"/>
            <w:shd w:val="clear" w:color="auto" w:fill="auto"/>
          </w:tcPr>
          <w:p w:rsidR="00886E21" w:rsidRPr="00E96731" w:rsidRDefault="00886E21" w:rsidP="00886E21">
            <w:pPr>
              <w:pStyle w:val="tkTablica"/>
              <w:spacing w:after="0" w:line="240" w:lineRule="auto"/>
              <w:jc w:val="both"/>
              <w:rPr>
                <w:rFonts w:ascii="Times New Roman" w:eastAsia="Calibri" w:hAnsi="Times New Roman" w:cs="Times New Roman"/>
                <w:b/>
                <w:bCs/>
                <w:lang w:val="ky-KG" w:eastAsia="en-US"/>
              </w:rPr>
            </w:pPr>
          </w:p>
        </w:tc>
        <w:tc>
          <w:tcPr>
            <w:tcW w:w="1525" w:type="dxa"/>
            <w:shd w:val="clear" w:color="auto" w:fill="auto"/>
          </w:tcPr>
          <w:p w:rsidR="00886E21" w:rsidRPr="007B2B25" w:rsidRDefault="00886E21" w:rsidP="00886E21">
            <w:pPr>
              <w:pStyle w:val="tkTablica"/>
              <w:spacing w:after="0" w:line="240" w:lineRule="auto"/>
              <w:jc w:val="both"/>
              <w:rPr>
                <w:rFonts w:ascii="Times New Roman" w:eastAsia="Calibri" w:hAnsi="Times New Roman" w:cs="Times New Roman"/>
                <w:bCs/>
                <w:lang w:val="ky-KG" w:eastAsia="en-US"/>
              </w:rPr>
            </w:pPr>
          </w:p>
        </w:tc>
      </w:tr>
      <w:tr w:rsidR="00E96731" w:rsidRPr="007B2B25" w:rsidTr="00DC419A">
        <w:tc>
          <w:tcPr>
            <w:tcW w:w="817" w:type="dxa"/>
            <w:shd w:val="clear" w:color="auto" w:fill="auto"/>
          </w:tcPr>
          <w:p w:rsidR="00E96731" w:rsidRPr="007B2B25" w:rsidRDefault="00E96731" w:rsidP="00E96731">
            <w:pPr>
              <w:tabs>
                <w:tab w:val="left" w:pos="8505"/>
              </w:tabs>
              <w:jc w:val="both"/>
              <w:rPr>
                <w:b/>
                <w:sz w:val="20"/>
                <w:szCs w:val="20"/>
                <w:lang w:val="ky-KG"/>
              </w:rPr>
            </w:pPr>
          </w:p>
        </w:tc>
        <w:tc>
          <w:tcPr>
            <w:tcW w:w="2552" w:type="dxa"/>
            <w:shd w:val="clear" w:color="auto" w:fill="auto"/>
          </w:tcPr>
          <w:p w:rsidR="00E96731" w:rsidRPr="007B2B25" w:rsidRDefault="00E96731" w:rsidP="00E96731">
            <w:pPr>
              <w:jc w:val="both"/>
              <w:rPr>
                <w:b/>
                <w:sz w:val="20"/>
                <w:szCs w:val="20"/>
              </w:rPr>
            </w:pPr>
            <w:r w:rsidRPr="007B2B25">
              <w:rPr>
                <w:b/>
                <w:sz w:val="20"/>
                <w:szCs w:val="20"/>
                <w:lang w:val="ky-KG"/>
              </w:rPr>
              <w:t>Жалпы (</w:t>
            </w:r>
            <w:r>
              <w:rPr>
                <w:b/>
                <w:sz w:val="20"/>
                <w:szCs w:val="20"/>
                <w:lang w:val="ky-KG"/>
              </w:rPr>
              <w:t>соц</w:t>
            </w:r>
            <w:r w:rsidRPr="007B2B25">
              <w:rPr>
                <w:b/>
                <w:sz w:val="20"/>
                <w:szCs w:val="20"/>
                <w:lang w:val="ky-KG"/>
              </w:rPr>
              <w:t>. тармак):</w:t>
            </w:r>
          </w:p>
        </w:tc>
        <w:tc>
          <w:tcPr>
            <w:tcW w:w="1735" w:type="dxa"/>
            <w:gridSpan w:val="3"/>
            <w:shd w:val="clear" w:color="auto" w:fill="auto"/>
          </w:tcPr>
          <w:p w:rsidR="00E96731" w:rsidRPr="007B2B25" w:rsidRDefault="00E96731" w:rsidP="00E96731">
            <w:pPr>
              <w:jc w:val="both"/>
              <w:rPr>
                <w:b/>
                <w:sz w:val="20"/>
                <w:szCs w:val="20"/>
                <w:lang w:val="ky-KG"/>
              </w:rPr>
            </w:pPr>
            <w:r>
              <w:rPr>
                <w:b/>
                <w:sz w:val="20"/>
                <w:szCs w:val="20"/>
                <w:lang w:val="ky-KG"/>
              </w:rPr>
              <w:t>1904,0</w:t>
            </w:r>
          </w:p>
        </w:tc>
        <w:tc>
          <w:tcPr>
            <w:tcW w:w="4536" w:type="dxa"/>
            <w:gridSpan w:val="3"/>
            <w:shd w:val="clear" w:color="auto" w:fill="auto"/>
          </w:tcPr>
          <w:p w:rsidR="00E96731" w:rsidRPr="007B2B25" w:rsidRDefault="00E96731" w:rsidP="00E96731">
            <w:pPr>
              <w:jc w:val="both"/>
              <w:rPr>
                <w:b/>
                <w:sz w:val="20"/>
                <w:szCs w:val="20"/>
                <w:lang w:val="ky-KG"/>
              </w:rPr>
            </w:pPr>
          </w:p>
        </w:tc>
        <w:tc>
          <w:tcPr>
            <w:tcW w:w="2835" w:type="dxa"/>
            <w:gridSpan w:val="2"/>
            <w:shd w:val="clear" w:color="auto" w:fill="auto"/>
          </w:tcPr>
          <w:p w:rsidR="00E96731" w:rsidRPr="00E96731" w:rsidRDefault="00E96731" w:rsidP="00E96731">
            <w:pPr>
              <w:jc w:val="both"/>
              <w:rPr>
                <w:b/>
                <w:bCs/>
                <w:sz w:val="20"/>
                <w:szCs w:val="20"/>
                <w:lang w:val="ky-KG"/>
              </w:rPr>
            </w:pPr>
          </w:p>
        </w:tc>
        <w:tc>
          <w:tcPr>
            <w:tcW w:w="1701" w:type="dxa"/>
            <w:gridSpan w:val="2"/>
            <w:shd w:val="clear" w:color="auto" w:fill="auto"/>
          </w:tcPr>
          <w:p w:rsidR="00E96731" w:rsidRPr="00E96731" w:rsidRDefault="00E96731" w:rsidP="00E96731">
            <w:pPr>
              <w:pStyle w:val="tkTablica"/>
              <w:spacing w:after="0" w:line="240" w:lineRule="auto"/>
              <w:jc w:val="both"/>
              <w:rPr>
                <w:rFonts w:ascii="Times New Roman" w:eastAsia="Calibri" w:hAnsi="Times New Roman" w:cs="Times New Roman"/>
                <w:b/>
                <w:bCs/>
                <w:lang w:val="ky-KG" w:eastAsia="en-US"/>
              </w:rPr>
            </w:pPr>
          </w:p>
        </w:tc>
        <w:tc>
          <w:tcPr>
            <w:tcW w:w="1525" w:type="dxa"/>
            <w:shd w:val="clear" w:color="auto" w:fill="auto"/>
          </w:tcPr>
          <w:p w:rsidR="00E96731" w:rsidRPr="007B2B25" w:rsidRDefault="00E96731" w:rsidP="00E96731">
            <w:pPr>
              <w:pStyle w:val="tkTablica"/>
              <w:spacing w:after="0" w:line="240" w:lineRule="auto"/>
              <w:jc w:val="both"/>
              <w:rPr>
                <w:rFonts w:ascii="Times New Roman" w:eastAsia="Calibri" w:hAnsi="Times New Roman" w:cs="Times New Roman"/>
                <w:bCs/>
                <w:lang w:val="ky-KG" w:eastAsia="en-US"/>
              </w:rPr>
            </w:pPr>
          </w:p>
        </w:tc>
      </w:tr>
      <w:tr w:rsidR="00E96731" w:rsidRPr="007B2B25" w:rsidTr="00DC419A">
        <w:tc>
          <w:tcPr>
            <w:tcW w:w="817" w:type="dxa"/>
            <w:shd w:val="clear" w:color="auto" w:fill="auto"/>
          </w:tcPr>
          <w:p w:rsidR="00E96731" w:rsidRPr="007B2B25" w:rsidRDefault="00E96731" w:rsidP="00E96731">
            <w:pPr>
              <w:tabs>
                <w:tab w:val="left" w:pos="8505"/>
              </w:tabs>
              <w:jc w:val="both"/>
              <w:rPr>
                <w:b/>
                <w:sz w:val="20"/>
                <w:szCs w:val="20"/>
                <w:lang w:val="ky-KG"/>
              </w:rPr>
            </w:pPr>
          </w:p>
        </w:tc>
        <w:tc>
          <w:tcPr>
            <w:tcW w:w="2552" w:type="dxa"/>
            <w:shd w:val="clear" w:color="auto" w:fill="auto"/>
          </w:tcPr>
          <w:p w:rsidR="00E96731" w:rsidRPr="007B2B25" w:rsidRDefault="00E96731" w:rsidP="00E96731">
            <w:pPr>
              <w:jc w:val="both"/>
              <w:rPr>
                <w:b/>
                <w:sz w:val="20"/>
                <w:szCs w:val="20"/>
                <w:lang w:val="ky-KG"/>
              </w:rPr>
            </w:pPr>
            <w:r w:rsidRPr="007B2B25">
              <w:rPr>
                <w:b/>
                <w:sz w:val="20"/>
                <w:szCs w:val="20"/>
                <w:lang w:val="ky-KG"/>
              </w:rPr>
              <w:t>Анын ичинен:</w:t>
            </w:r>
          </w:p>
        </w:tc>
        <w:tc>
          <w:tcPr>
            <w:tcW w:w="1735" w:type="dxa"/>
            <w:gridSpan w:val="3"/>
            <w:shd w:val="clear" w:color="auto" w:fill="auto"/>
          </w:tcPr>
          <w:p w:rsidR="00E96731" w:rsidRPr="007B2B25" w:rsidRDefault="00E96731" w:rsidP="00E96731">
            <w:pPr>
              <w:jc w:val="both"/>
              <w:rPr>
                <w:b/>
                <w:sz w:val="20"/>
                <w:szCs w:val="20"/>
                <w:lang w:val="ky-KG"/>
              </w:rPr>
            </w:pPr>
          </w:p>
        </w:tc>
        <w:tc>
          <w:tcPr>
            <w:tcW w:w="4536" w:type="dxa"/>
            <w:gridSpan w:val="3"/>
            <w:shd w:val="clear" w:color="auto" w:fill="auto"/>
          </w:tcPr>
          <w:p w:rsidR="00E96731" w:rsidRPr="007B2B25" w:rsidRDefault="00E96731" w:rsidP="00E96731">
            <w:pPr>
              <w:jc w:val="both"/>
              <w:rPr>
                <w:b/>
                <w:sz w:val="20"/>
                <w:szCs w:val="20"/>
                <w:lang w:val="ky-KG"/>
              </w:rPr>
            </w:pPr>
          </w:p>
        </w:tc>
        <w:tc>
          <w:tcPr>
            <w:tcW w:w="2835" w:type="dxa"/>
            <w:gridSpan w:val="2"/>
            <w:shd w:val="clear" w:color="auto" w:fill="auto"/>
          </w:tcPr>
          <w:p w:rsidR="00E96731" w:rsidRPr="00E96731" w:rsidRDefault="00E96731" w:rsidP="00E96731">
            <w:pPr>
              <w:jc w:val="both"/>
              <w:rPr>
                <w:b/>
                <w:bCs/>
                <w:sz w:val="20"/>
                <w:szCs w:val="20"/>
                <w:lang w:val="ky-KG"/>
              </w:rPr>
            </w:pPr>
          </w:p>
        </w:tc>
        <w:tc>
          <w:tcPr>
            <w:tcW w:w="1701" w:type="dxa"/>
            <w:gridSpan w:val="2"/>
            <w:shd w:val="clear" w:color="auto" w:fill="auto"/>
          </w:tcPr>
          <w:p w:rsidR="00E96731" w:rsidRPr="00E96731" w:rsidRDefault="00E96731" w:rsidP="00E96731">
            <w:pPr>
              <w:pStyle w:val="tkTablica"/>
              <w:spacing w:after="0" w:line="240" w:lineRule="auto"/>
              <w:jc w:val="both"/>
              <w:rPr>
                <w:rFonts w:ascii="Times New Roman" w:eastAsia="Calibri" w:hAnsi="Times New Roman" w:cs="Times New Roman"/>
                <w:b/>
                <w:bCs/>
                <w:lang w:val="ky-KG" w:eastAsia="en-US"/>
              </w:rPr>
            </w:pPr>
          </w:p>
        </w:tc>
        <w:tc>
          <w:tcPr>
            <w:tcW w:w="1525" w:type="dxa"/>
            <w:shd w:val="clear" w:color="auto" w:fill="auto"/>
          </w:tcPr>
          <w:p w:rsidR="00E96731" w:rsidRPr="007B2B25" w:rsidRDefault="00E96731" w:rsidP="00E96731">
            <w:pPr>
              <w:pStyle w:val="tkTablica"/>
              <w:spacing w:after="0" w:line="240" w:lineRule="auto"/>
              <w:jc w:val="both"/>
              <w:rPr>
                <w:rFonts w:ascii="Times New Roman" w:eastAsia="Calibri" w:hAnsi="Times New Roman" w:cs="Times New Roman"/>
                <w:bCs/>
                <w:lang w:val="ky-KG" w:eastAsia="en-US"/>
              </w:rPr>
            </w:pPr>
          </w:p>
        </w:tc>
      </w:tr>
      <w:tr w:rsidR="00E96731" w:rsidRPr="007B2B25" w:rsidTr="00DC419A">
        <w:tc>
          <w:tcPr>
            <w:tcW w:w="817" w:type="dxa"/>
            <w:shd w:val="clear" w:color="auto" w:fill="auto"/>
          </w:tcPr>
          <w:p w:rsidR="00E96731" w:rsidRPr="007B2B25" w:rsidRDefault="00E96731" w:rsidP="00E96731">
            <w:pPr>
              <w:tabs>
                <w:tab w:val="left" w:pos="8505"/>
              </w:tabs>
              <w:jc w:val="both"/>
              <w:rPr>
                <w:b/>
                <w:sz w:val="20"/>
                <w:szCs w:val="20"/>
                <w:lang w:val="ky-KG"/>
              </w:rPr>
            </w:pPr>
          </w:p>
        </w:tc>
        <w:tc>
          <w:tcPr>
            <w:tcW w:w="2552" w:type="dxa"/>
            <w:shd w:val="clear" w:color="auto" w:fill="auto"/>
          </w:tcPr>
          <w:p w:rsidR="00E96731" w:rsidRPr="007B2B25" w:rsidRDefault="00E96731" w:rsidP="00E96731">
            <w:pPr>
              <w:jc w:val="both"/>
              <w:rPr>
                <w:b/>
                <w:sz w:val="20"/>
                <w:szCs w:val="20"/>
                <w:lang w:val="ky-KG"/>
              </w:rPr>
            </w:pPr>
            <w:r w:rsidRPr="007B2B25">
              <w:rPr>
                <w:b/>
                <w:sz w:val="20"/>
                <w:szCs w:val="20"/>
                <w:lang w:val="ky-KG"/>
              </w:rPr>
              <w:t>Жергиликтүү бюджет</w:t>
            </w:r>
          </w:p>
        </w:tc>
        <w:tc>
          <w:tcPr>
            <w:tcW w:w="1735" w:type="dxa"/>
            <w:gridSpan w:val="3"/>
            <w:shd w:val="clear" w:color="auto" w:fill="auto"/>
          </w:tcPr>
          <w:p w:rsidR="00E96731" w:rsidRPr="007B2B25" w:rsidRDefault="00E96731" w:rsidP="00E96731">
            <w:pPr>
              <w:jc w:val="both"/>
              <w:rPr>
                <w:b/>
                <w:sz w:val="20"/>
                <w:szCs w:val="20"/>
                <w:lang w:val="ky-KG"/>
              </w:rPr>
            </w:pPr>
            <w:r>
              <w:rPr>
                <w:b/>
                <w:sz w:val="20"/>
                <w:szCs w:val="20"/>
                <w:lang w:val="ky-KG"/>
              </w:rPr>
              <w:t>481,5</w:t>
            </w:r>
          </w:p>
        </w:tc>
        <w:tc>
          <w:tcPr>
            <w:tcW w:w="4536" w:type="dxa"/>
            <w:gridSpan w:val="3"/>
            <w:shd w:val="clear" w:color="auto" w:fill="auto"/>
          </w:tcPr>
          <w:p w:rsidR="00E96731" w:rsidRPr="007B2B25" w:rsidRDefault="00E96731" w:rsidP="00E96731">
            <w:pPr>
              <w:jc w:val="both"/>
              <w:rPr>
                <w:b/>
                <w:sz w:val="20"/>
                <w:szCs w:val="20"/>
                <w:lang w:val="ky-KG"/>
              </w:rPr>
            </w:pPr>
          </w:p>
        </w:tc>
        <w:tc>
          <w:tcPr>
            <w:tcW w:w="2835" w:type="dxa"/>
            <w:gridSpan w:val="2"/>
            <w:shd w:val="clear" w:color="auto" w:fill="auto"/>
          </w:tcPr>
          <w:p w:rsidR="00E96731" w:rsidRPr="00E96731" w:rsidRDefault="00E96731" w:rsidP="00E96731">
            <w:pPr>
              <w:jc w:val="both"/>
              <w:rPr>
                <w:b/>
                <w:bCs/>
                <w:sz w:val="20"/>
                <w:szCs w:val="20"/>
                <w:lang w:val="ky-KG"/>
              </w:rPr>
            </w:pPr>
          </w:p>
        </w:tc>
        <w:tc>
          <w:tcPr>
            <w:tcW w:w="1701" w:type="dxa"/>
            <w:gridSpan w:val="2"/>
            <w:shd w:val="clear" w:color="auto" w:fill="auto"/>
          </w:tcPr>
          <w:p w:rsidR="00E96731" w:rsidRPr="00E96731" w:rsidRDefault="00E96731" w:rsidP="00E96731">
            <w:pPr>
              <w:pStyle w:val="tkTablica"/>
              <w:spacing w:after="0" w:line="240" w:lineRule="auto"/>
              <w:jc w:val="both"/>
              <w:rPr>
                <w:rFonts w:ascii="Times New Roman" w:eastAsia="Calibri" w:hAnsi="Times New Roman" w:cs="Times New Roman"/>
                <w:b/>
                <w:bCs/>
                <w:lang w:val="ky-KG" w:eastAsia="en-US"/>
              </w:rPr>
            </w:pPr>
          </w:p>
        </w:tc>
        <w:tc>
          <w:tcPr>
            <w:tcW w:w="1525" w:type="dxa"/>
            <w:shd w:val="clear" w:color="auto" w:fill="auto"/>
          </w:tcPr>
          <w:p w:rsidR="00E96731" w:rsidRPr="007B2B25" w:rsidRDefault="00E96731" w:rsidP="00E96731">
            <w:pPr>
              <w:pStyle w:val="tkTablica"/>
              <w:spacing w:after="0" w:line="240" w:lineRule="auto"/>
              <w:jc w:val="both"/>
              <w:rPr>
                <w:rFonts w:ascii="Times New Roman" w:eastAsia="Calibri" w:hAnsi="Times New Roman" w:cs="Times New Roman"/>
                <w:bCs/>
                <w:lang w:val="ky-KG" w:eastAsia="en-US"/>
              </w:rPr>
            </w:pPr>
          </w:p>
        </w:tc>
      </w:tr>
      <w:tr w:rsidR="00E96731" w:rsidRPr="007B2B25" w:rsidTr="00DC419A">
        <w:tc>
          <w:tcPr>
            <w:tcW w:w="817" w:type="dxa"/>
            <w:shd w:val="clear" w:color="auto" w:fill="auto"/>
          </w:tcPr>
          <w:p w:rsidR="00E96731" w:rsidRPr="007B2B25" w:rsidRDefault="00E96731" w:rsidP="00E96731">
            <w:pPr>
              <w:tabs>
                <w:tab w:val="left" w:pos="8505"/>
              </w:tabs>
              <w:jc w:val="both"/>
              <w:rPr>
                <w:b/>
                <w:sz w:val="20"/>
                <w:szCs w:val="20"/>
                <w:lang w:val="ky-KG"/>
              </w:rPr>
            </w:pPr>
          </w:p>
        </w:tc>
        <w:tc>
          <w:tcPr>
            <w:tcW w:w="2552" w:type="dxa"/>
            <w:shd w:val="clear" w:color="auto" w:fill="auto"/>
          </w:tcPr>
          <w:p w:rsidR="00E96731" w:rsidRPr="007B2B25" w:rsidRDefault="00E96731" w:rsidP="00E96731">
            <w:pPr>
              <w:jc w:val="both"/>
              <w:rPr>
                <w:b/>
                <w:sz w:val="20"/>
                <w:szCs w:val="20"/>
                <w:lang w:val="ky-KG"/>
              </w:rPr>
            </w:pPr>
            <w:r w:rsidRPr="007B2B25">
              <w:rPr>
                <w:b/>
                <w:sz w:val="20"/>
                <w:szCs w:val="20"/>
                <w:lang w:val="ky-KG"/>
              </w:rPr>
              <w:t>Республикалык бюджет</w:t>
            </w:r>
          </w:p>
        </w:tc>
        <w:tc>
          <w:tcPr>
            <w:tcW w:w="1735" w:type="dxa"/>
            <w:gridSpan w:val="3"/>
            <w:shd w:val="clear" w:color="auto" w:fill="auto"/>
          </w:tcPr>
          <w:p w:rsidR="00E96731" w:rsidRPr="007B2B25" w:rsidRDefault="00E96731" w:rsidP="00E96731">
            <w:pPr>
              <w:jc w:val="both"/>
              <w:rPr>
                <w:b/>
                <w:sz w:val="20"/>
                <w:szCs w:val="20"/>
                <w:lang w:val="ky-KG"/>
              </w:rPr>
            </w:pPr>
            <w:r>
              <w:rPr>
                <w:b/>
                <w:sz w:val="20"/>
                <w:szCs w:val="20"/>
                <w:lang w:val="ky-KG"/>
              </w:rPr>
              <w:t>813,5</w:t>
            </w:r>
          </w:p>
        </w:tc>
        <w:tc>
          <w:tcPr>
            <w:tcW w:w="4536" w:type="dxa"/>
            <w:gridSpan w:val="3"/>
            <w:shd w:val="clear" w:color="auto" w:fill="auto"/>
          </w:tcPr>
          <w:p w:rsidR="00E96731" w:rsidRPr="007B2B25" w:rsidRDefault="00E96731" w:rsidP="00E96731">
            <w:pPr>
              <w:jc w:val="both"/>
              <w:rPr>
                <w:b/>
                <w:sz w:val="20"/>
                <w:szCs w:val="20"/>
                <w:lang w:val="ky-KG"/>
              </w:rPr>
            </w:pPr>
          </w:p>
        </w:tc>
        <w:tc>
          <w:tcPr>
            <w:tcW w:w="2835" w:type="dxa"/>
            <w:gridSpan w:val="2"/>
            <w:shd w:val="clear" w:color="auto" w:fill="auto"/>
          </w:tcPr>
          <w:p w:rsidR="00E96731" w:rsidRPr="00E96731" w:rsidRDefault="00E96731" w:rsidP="00E96731">
            <w:pPr>
              <w:jc w:val="both"/>
              <w:rPr>
                <w:b/>
                <w:bCs/>
                <w:sz w:val="20"/>
                <w:szCs w:val="20"/>
                <w:lang w:val="ky-KG"/>
              </w:rPr>
            </w:pPr>
          </w:p>
        </w:tc>
        <w:tc>
          <w:tcPr>
            <w:tcW w:w="1701" w:type="dxa"/>
            <w:gridSpan w:val="2"/>
            <w:shd w:val="clear" w:color="auto" w:fill="auto"/>
          </w:tcPr>
          <w:p w:rsidR="00E96731" w:rsidRPr="00E96731" w:rsidRDefault="00E96731" w:rsidP="00E96731">
            <w:pPr>
              <w:pStyle w:val="tkTablica"/>
              <w:spacing w:after="0" w:line="240" w:lineRule="auto"/>
              <w:jc w:val="both"/>
              <w:rPr>
                <w:rFonts w:ascii="Times New Roman" w:eastAsia="Calibri" w:hAnsi="Times New Roman" w:cs="Times New Roman"/>
                <w:b/>
                <w:bCs/>
                <w:lang w:val="ky-KG" w:eastAsia="en-US"/>
              </w:rPr>
            </w:pPr>
          </w:p>
        </w:tc>
        <w:tc>
          <w:tcPr>
            <w:tcW w:w="1525" w:type="dxa"/>
            <w:shd w:val="clear" w:color="auto" w:fill="auto"/>
          </w:tcPr>
          <w:p w:rsidR="00E96731" w:rsidRPr="007B2B25" w:rsidRDefault="00E96731" w:rsidP="00E96731">
            <w:pPr>
              <w:pStyle w:val="tkTablica"/>
              <w:spacing w:after="0" w:line="240" w:lineRule="auto"/>
              <w:jc w:val="both"/>
              <w:rPr>
                <w:rFonts w:ascii="Times New Roman" w:eastAsia="Calibri" w:hAnsi="Times New Roman" w:cs="Times New Roman"/>
                <w:bCs/>
                <w:lang w:val="ky-KG" w:eastAsia="en-US"/>
              </w:rPr>
            </w:pPr>
          </w:p>
        </w:tc>
      </w:tr>
      <w:tr w:rsidR="00E96731" w:rsidRPr="007B2B25" w:rsidTr="00DC419A">
        <w:tc>
          <w:tcPr>
            <w:tcW w:w="817" w:type="dxa"/>
            <w:shd w:val="clear" w:color="auto" w:fill="auto"/>
          </w:tcPr>
          <w:p w:rsidR="00E96731" w:rsidRPr="007B2B25" w:rsidRDefault="00E96731" w:rsidP="00E96731">
            <w:pPr>
              <w:tabs>
                <w:tab w:val="left" w:pos="8505"/>
              </w:tabs>
              <w:jc w:val="both"/>
              <w:rPr>
                <w:b/>
                <w:sz w:val="20"/>
                <w:szCs w:val="20"/>
                <w:lang w:val="ky-KG"/>
              </w:rPr>
            </w:pPr>
          </w:p>
        </w:tc>
        <w:tc>
          <w:tcPr>
            <w:tcW w:w="2552" w:type="dxa"/>
            <w:shd w:val="clear" w:color="auto" w:fill="auto"/>
          </w:tcPr>
          <w:p w:rsidR="00E96731" w:rsidRPr="007B2B25" w:rsidRDefault="00E96731" w:rsidP="00E96731">
            <w:pPr>
              <w:jc w:val="both"/>
              <w:rPr>
                <w:b/>
                <w:sz w:val="20"/>
                <w:szCs w:val="20"/>
                <w:lang w:val="ky-KG"/>
              </w:rPr>
            </w:pPr>
            <w:r w:rsidRPr="007B2B25">
              <w:rPr>
                <w:b/>
                <w:sz w:val="20"/>
                <w:szCs w:val="20"/>
                <w:lang w:val="ky-KG"/>
              </w:rPr>
              <w:t>Инвестициялар</w:t>
            </w:r>
          </w:p>
        </w:tc>
        <w:tc>
          <w:tcPr>
            <w:tcW w:w="1735" w:type="dxa"/>
            <w:gridSpan w:val="3"/>
            <w:shd w:val="clear" w:color="auto" w:fill="auto"/>
          </w:tcPr>
          <w:p w:rsidR="00E96731" w:rsidRPr="007B2B25" w:rsidRDefault="00E96731" w:rsidP="00E96731">
            <w:pPr>
              <w:jc w:val="both"/>
              <w:rPr>
                <w:b/>
                <w:sz w:val="20"/>
                <w:szCs w:val="20"/>
                <w:lang w:val="ky-KG"/>
              </w:rPr>
            </w:pPr>
            <w:r>
              <w:rPr>
                <w:b/>
                <w:sz w:val="20"/>
                <w:szCs w:val="20"/>
                <w:lang w:val="ky-KG"/>
              </w:rPr>
              <w:t>609</w:t>
            </w:r>
            <w:r w:rsidR="005D1312">
              <w:rPr>
                <w:b/>
                <w:sz w:val="20"/>
                <w:szCs w:val="20"/>
                <w:lang w:val="ky-KG"/>
              </w:rPr>
              <w:t>,0</w:t>
            </w:r>
          </w:p>
        </w:tc>
        <w:tc>
          <w:tcPr>
            <w:tcW w:w="4536" w:type="dxa"/>
            <w:gridSpan w:val="3"/>
            <w:shd w:val="clear" w:color="auto" w:fill="auto"/>
          </w:tcPr>
          <w:p w:rsidR="00E96731" w:rsidRPr="007B2B25" w:rsidRDefault="00E96731" w:rsidP="00E96731">
            <w:pPr>
              <w:jc w:val="both"/>
              <w:rPr>
                <w:b/>
                <w:sz w:val="20"/>
                <w:szCs w:val="20"/>
                <w:lang w:val="ky-KG"/>
              </w:rPr>
            </w:pPr>
          </w:p>
        </w:tc>
        <w:tc>
          <w:tcPr>
            <w:tcW w:w="2835" w:type="dxa"/>
            <w:gridSpan w:val="2"/>
            <w:shd w:val="clear" w:color="auto" w:fill="auto"/>
          </w:tcPr>
          <w:p w:rsidR="00E96731" w:rsidRPr="00E96731" w:rsidRDefault="00E96731" w:rsidP="00E96731">
            <w:pPr>
              <w:jc w:val="both"/>
              <w:rPr>
                <w:b/>
                <w:bCs/>
                <w:sz w:val="20"/>
                <w:szCs w:val="20"/>
                <w:lang w:val="ky-KG"/>
              </w:rPr>
            </w:pPr>
          </w:p>
        </w:tc>
        <w:tc>
          <w:tcPr>
            <w:tcW w:w="1701" w:type="dxa"/>
            <w:gridSpan w:val="2"/>
            <w:shd w:val="clear" w:color="auto" w:fill="auto"/>
          </w:tcPr>
          <w:p w:rsidR="00E96731" w:rsidRPr="00E96731" w:rsidRDefault="00E96731" w:rsidP="00E96731">
            <w:pPr>
              <w:pStyle w:val="tkTablica"/>
              <w:spacing w:after="0" w:line="240" w:lineRule="auto"/>
              <w:jc w:val="both"/>
              <w:rPr>
                <w:rFonts w:ascii="Times New Roman" w:eastAsia="Calibri" w:hAnsi="Times New Roman" w:cs="Times New Roman"/>
                <w:b/>
                <w:bCs/>
                <w:lang w:val="ky-KG" w:eastAsia="en-US"/>
              </w:rPr>
            </w:pPr>
          </w:p>
        </w:tc>
        <w:tc>
          <w:tcPr>
            <w:tcW w:w="1525" w:type="dxa"/>
            <w:shd w:val="clear" w:color="auto" w:fill="auto"/>
          </w:tcPr>
          <w:p w:rsidR="00E96731" w:rsidRPr="007B2B25" w:rsidRDefault="00E96731" w:rsidP="00E96731">
            <w:pPr>
              <w:pStyle w:val="tkTablica"/>
              <w:spacing w:after="0" w:line="240" w:lineRule="auto"/>
              <w:jc w:val="both"/>
              <w:rPr>
                <w:rFonts w:ascii="Times New Roman" w:eastAsia="Calibri" w:hAnsi="Times New Roman" w:cs="Times New Roman"/>
                <w:bCs/>
                <w:lang w:val="ky-KG" w:eastAsia="en-US"/>
              </w:rPr>
            </w:pPr>
          </w:p>
        </w:tc>
      </w:tr>
      <w:tr w:rsidR="00E96731" w:rsidRPr="007B2B25" w:rsidTr="00DC419A">
        <w:tc>
          <w:tcPr>
            <w:tcW w:w="817" w:type="dxa"/>
            <w:shd w:val="clear" w:color="auto" w:fill="auto"/>
          </w:tcPr>
          <w:p w:rsidR="00E96731" w:rsidRPr="007B2B25" w:rsidRDefault="00E96731" w:rsidP="00E96731">
            <w:pPr>
              <w:tabs>
                <w:tab w:val="left" w:pos="8505"/>
              </w:tabs>
              <w:jc w:val="both"/>
              <w:rPr>
                <w:b/>
                <w:sz w:val="20"/>
                <w:szCs w:val="20"/>
                <w:lang w:val="ky-KG"/>
              </w:rPr>
            </w:pPr>
          </w:p>
        </w:tc>
        <w:tc>
          <w:tcPr>
            <w:tcW w:w="2552" w:type="dxa"/>
            <w:shd w:val="clear" w:color="auto" w:fill="auto"/>
          </w:tcPr>
          <w:p w:rsidR="00E96731" w:rsidRPr="007B2B25" w:rsidRDefault="00E96731" w:rsidP="00E96731">
            <w:pPr>
              <w:jc w:val="both"/>
              <w:rPr>
                <w:b/>
                <w:sz w:val="20"/>
                <w:szCs w:val="20"/>
                <w:lang w:val="ky-KG"/>
              </w:rPr>
            </w:pPr>
            <w:r w:rsidRPr="007B2B25">
              <w:rPr>
                <w:b/>
                <w:sz w:val="20"/>
                <w:szCs w:val="20"/>
                <w:lang w:val="ky-KG"/>
              </w:rPr>
              <w:t>Өздүк каражаттар</w:t>
            </w:r>
          </w:p>
        </w:tc>
        <w:tc>
          <w:tcPr>
            <w:tcW w:w="1735" w:type="dxa"/>
            <w:gridSpan w:val="3"/>
            <w:shd w:val="clear" w:color="auto" w:fill="auto"/>
          </w:tcPr>
          <w:p w:rsidR="00E96731" w:rsidRPr="007B2B25" w:rsidRDefault="00E96731" w:rsidP="00E96731">
            <w:pPr>
              <w:jc w:val="both"/>
              <w:rPr>
                <w:b/>
                <w:sz w:val="20"/>
                <w:szCs w:val="20"/>
                <w:lang w:val="ky-KG"/>
              </w:rPr>
            </w:pPr>
          </w:p>
        </w:tc>
        <w:tc>
          <w:tcPr>
            <w:tcW w:w="4536" w:type="dxa"/>
            <w:gridSpan w:val="3"/>
            <w:shd w:val="clear" w:color="auto" w:fill="auto"/>
          </w:tcPr>
          <w:p w:rsidR="00E96731" w:rsidRPr="007B2B25" w:rsidRDefault="00E96731" w:rsidP="00E96731">
            <w:pPr>
              <w:jc w:val="both"/>
              <w:rPr>
                <w:b/>
                <w:sz w:val="20"/>
                <w:szCs w:val="20"/>
                <w:lang w:val="ky-KG"/>
              </w:rPr>
            </w:pPr>
          </w:p>
        </w:tc>
        <w:tc>
          <w:tcPr>
            <w:tcW w:w="2835" w:type="dxa"/>
            <w:gridSpan w:val="2"/>
            <w:shd w:val="clear" w:color="auto" w:fill="auto"/>
          </w:tcPr>
          <w:p w:rsidR="00E96731" w:rsidRPr="00E96731" w:rsidRDefault="00E96731" w:rsidP="00E96731">
            <w:pPr>
              <w:jc w:val="both"/>
              <w:rPr>
                <w:b/>
                <w:bCs/>
                <w:sz w:val="20"/>
                <w:szCs w:val="20"/>
                <w:lang w:val="ky-KG"/>
              </w:rPr>
            </w:pPr>
          </w:p>
        </w:tc>
        <w:tc>
          <w:tcPr>
            <w:tcW w:w="1701" w:type="dxa"/>
            <w:gridSpan w:val="2"/>
            <w:shd w:val="clear" w:color="auto" w:fill="auto"/>
          </w:tcPr>
          <w:p w:rsidR="00E96731" w:rsidRPr="00E96731" w:rsidRDefault="00E96731" w:rsidP="00E96731">
            <w:pPr>
              <w:pStyle w:val="tkTablica"/>
              <w:spacing w:after="0" w:line="240" w:lineRule="auto"/>
              <w:jc w:val="both"/>
              <w:rPr>
                <w:rFonts w:ascii="Times New Roman" w:eastAsia="Calibri" w:hAnsi="Times New Roman" w:cs="Times New Roman"/>
                <w:b/>
                <w:bCs/>
                <w:lang w:val="ky-KG" w:eastAsia="en-US"/>
              </w:rPr>
            </w:pPr>
          </w:p>
        </w:tc>
        <w:tc>
          <w:tcPr>
            <w:tcW w:w="1525" w:type="dxa"/>
            <w:shd w:val="clear" w:color="auto" w:fill="auto"/>
          </w:tcPr>
          <w:p w:rsidR="00E96731" w:rsidRPr="007B2B25" w:rsidRDefault="00E96731" w:rsidP="00E96731">
            <w:pPr>
              <w:pStyle w:val="tkTablica"/>
              <w:spacing w:after="0" w:line="240" w:lineRule="auto"/>
              <w:jc w:val="both"/>
              <w:rPr>
                <w:rFonts w:ascii="Times New Roman" w:eastAsia="Calibri" w:hAnsi="Times New Roman" w:cs="Times New Roman"/>
                <w:bCs/>
                <w:lang w:val="ky-KG" w:eastAsia="en-US"/>
              </w:rPr>
            </w:pPr>
          </w:p>
        </w:tc>
      </w:tr>
      <w:bookmarkEnd w:id="0"/>
    </w:tbl>
    <w:p w:rsidR="0096770F" w:rsidRDefault="0096770F" w:rsidP="00773E1E">
      <w:pPr>
        <w:tabs>
          <w:tab w:val="left" w:pos="8505"/>
        </w:tabs>
        <w:jc w:val="both"/>
        <w:rPr>
          <w:b/>
          <w:sz w:val="20"/>
          <w:szCs w:val="20"/>
          <w:lang w:val="ky-KG"/>
        </w:rPr>
      </w:pPr>
    </w:p>
    <w:p w:rsidR="005A4196" w:rsidRPr="00053560" w:rsidRDefault="005A4196" w:rsidP="005A4196">
      <w:pPr>
        <w:tabs>
          <w:tab w:val="left" w:pos="8505"/>
        </w:tabs>
        <w:jc w:val="both"/>
        <w:rPr>
          <w:b/>
          <w:sz w:val="20"/>
          <w:szCs w:val="20"/>
          <w:lang w:val="ky-KG"/>
        </w:rPr>
      </w:pPr>
      <w:r w:rsidRPr="00053560">
        <w:rPr>
          <w:b/>
          <w:sz w:val="20"/>
          <w:szCs w:val="20"/>
          <w:lang w:val="ky-KG"/>
        </w:rPr>
        <w:t>ЖАЛПЫ ФИНАНСЫЛЫК КАРАЖАТТАРЫ:</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1"/>
        <w:gridCol w:w="7183"/>
      </w:tblGrid>
      <w:tr w:rsidR="005A4196" w:rsidRPr="002C1A81" w:rsidTr="002C1A81">
        <w:trPr>
          <w:jc w:val="center"/>
        </w:trPr>
        <w:tc>
          <w:tcPr>
            <w:tcW w:w="7321" w:type="dxa"/>
            <w:shd w:val="clear" w:color="auto" w:fill="auto"/>
          </w:tcPr>
          <w:p w:rsidR="005A4196" w:rsidRPr="002C1A81" w:rsidRDefault="005A4196" w:rsidP="00677756">
            <w:pPr>
              <w:tabs>
                <w:tab w:val="left" w:pos="8505"/>
              </w:tabs>
              <w:spacing w:line="276" w:lineRule="auto"/>
              <w:jc w:val="both"/>
              <w:rPr>
                <w:b/>
                <w:sz w:val="24"/>
                <w:szCs w:val="24"/>
                <w:lang w:val="ky-KG"/>
              </w:rPr>
            </w:pPr>
            <w:r w:rsidRPr="002C1A81">
              <w:rPr>
                <w:b/>
                <w:sz w:val="24"/>
                <w:szCs w:val="24"/>
                <w:lang w:val="ky-KG"/>
              </w:rPr>
              <w:t xml:space="preserve">ЖАЛПЫСЫ:                       - </w:t>
            </w:r>
            <w:r w:rsidR="008E3E54">
              <w:rPr>
                <w:b/>
                <w:sz w:val="24"/>
                <w:szCs w:val="24"/>
                <w:lang w:val="ky-KG"/>
              </w:rPr>
              <w:t>15</w:t>
            </w:r>
            <w:r w:rsidRPr="002C1A81">
              <w:rPr>
                <w:b/>
                <w:sz w:val="24"/>
                <w:szCs w:val="24"/>
                <w:lang w:val="ky-KG"/>
              </w:rPr>
              <w:t xml:space="preserve"> </w:t>
            </w:r>
            <w:r w:rsidR="008E3E54">
              <w:rPr>
                <w:b/>
                <w:sz w:val="24"/>
                <w:szCs w:val="24"/>
                <w:lang w:val="ky-KG"/>
              </w:rPr>
              <w:t>078</w:t>
            </w:r>
            <w:r w:rsidRPr="002C1A81">
              <w:rPr>
                <w:b/>
                <w:sz w:val="24"/>
                <w:szCs w:val="24"/>
                <w:lang w:val="ky-KG"/>
              </w:rPr>
              <w:t>,</w:t>
            </w:r>
            <w:r w:rsidR="0081212B" w:rsidRPr="002C1A81">
              <w:rPr>
                <w:b/>
                <w:sz w:val="24"/>
                <w:szCs w:val="24"/>
                <w:lang w:val="ky-KG"/>
              </w:rPr>
              <w:t>28</w:t>
            </w:r>
            <w:r w:rsidRPr="002C1A81">
              <w:rPr>
                <w:b/>
                <w:sz w:val="24"/>
                <w:szCs w:val="24"/>
                <w:lang w:val="ky-KG"/>
              </w:rPr>
              <w:t xml:space="preserve">  млн. сомду  түзөт.</w:t>
            </w:r>
          </w:p>
          <w:p w:rsidR="0081212B" w:rsidRPr="002C1A81" w:rsidRDefault="0081212B" w:rsidP="00677756">
            <w:pPr>
              <w:tabs>
                <w:tab w:val="left" w:pos="8505"/>
              </w:tabs>
              <w:spacing w:line="276" w:lineRule="auto"/>
              <w:jc w:val="both"/>
              <w:rPr>
                <w:b/>
                <w:sz w:val="24"/>
                <w:szCs w:val="24"/>
                <w:lang w:val="ky-KG"/>
              </w:rPr>
            </w:pPr>
            <w:r w:rsidRPr="002C1A81">
              <w:rPr>
                <w:b/>
                <w:sz w:val="24"/>
                <w:szCs w:val="24"/>
                <w:lang w:val="ky-KG"/>
              </w:rPr>
              <w:t xml:space="preserve">ЖЕРГИЛИКТҮҮ БЮДЖЕТ       - </w:t>
            </w:r>
            <w:r w:rsidR="005173DE" w:rsidRPr="002C1A81">
              <w:rPr>
                <w:b/>
                <w:sz w:val="24"/>
                <w:szCs w:val="24"/>
                <w:lang w:val="ky-KG"/>
              </w:rPr>
              <w:t>3</w:t>
            </w:r>
            <w:r w:rsidRPr="002C1A81">
              <w:rPr>
                <w:b/>
                <w:sz w:val="24"/>
                <w:szCs w:val="24"/>
                <w:lang w:val="ky-KG"/>
              </w:rPr>
              <w:t> 15</w:t>
            </w:r>
            <w:r w:rsidR="005173DE" w:rsidRPr="002C1A81">
              <w:rPr>
                <w:b/>
                <w:sz w:val="24"/>
                <w:szCs w:val="24"/>
                <w:lang w:val="ky-KG"/>
              </w:rPr>
              <w:t>1</w:t>
            </w:r>
            <w:r w:rsidRPr="002C1A81">
              <w:rPr>
                <w:b/>
                <w:sz w:val="24"/>
                <w:szCs w:val="24"/>
                <w:lang w:val="ky-KG"/>
              </w:rPr>
              <w:t>,</w:t>
            </w:r>
            <w:r w:rsidR="005173DE" w:rsidRPr="002C1A81">
              <w:rPr>
                <w:b/>
                <w:sz w:val="24"/>
                <w:szCs w:val="24"/>
                <w:lang w:val="ky-KG"/>
              </w:rPr>
              <w:t>55</w:t>
            </w:r>
            <w:r w:rsidRPr="002C1A81">
              <w:rPr>
                <w:b/>
                <w:sz w:val="24"/>
                <w:szCs w:val="24"/>
                <w:lang w:val="ky-KG"/>
              </w:rPr>
              <w:t xml:space="preserve"> млн. сом</w:t>
            </w:r>
          </w:p>
          <w:p w:rsidR="005A4196" w:rsidRPr="002C1A81" w:rsidRDefault="005A4196" w:rsidP="00677756">
            <w:pPr>
              <w:tabs>
                <w:tab w:val="left" w:pos="8505"/>
              </w:tabs>
              <w:spacing w:line="276" w:lineRule="auto"/>
              <w:jc w:val="both"/>
              <w:rPr>
                <w:b/>
                <w:sz w:val="24"/>
                <w:szCs w:val="24"/>
                <w:lang w:val="ky-KG"/>
              </w:rPr>
            </w:pPr>
            <w:r w:rsidRPr="002C1A81">
              <w:rPr>
                <w:b/>
                <w:sz w:val="24"/>
                <w:szCs w:val="24"/>
                <w:lang w:val="ky-KG"/>
              </w:rPr>
              <w:t xml:space="preserve">РЕСПУБЛИКАЛЫК БЮДЖЕТ  -  </w:t>
            </w:r>
            <w:r w:rsidR="005173DE" w:rsidRPr="002C1A81">
              <w:rPr>
                <w:b/>
                <w:sz w:val="24"/>
                <w:szCs w:val="24"/>
                <w:lang w:val="ky-KG"/>
              </w:rPr>
              <w:t>3 </w:t>
            </w:r>
            <w:r w:rsidR="0062609F" w:rsidRPr="002C1A81">
              <w:rPr>
                <w:b/>
                <w:sz w:val="24"/>
                <w:szCs w:val="24"/>
                <w:lang w:val="ky-KG"/>
              </w:rPr>
              <w:t>8</w:t>
            </w:r>
            <w:r w:rsidR="005173DE" w:rsidRPr="002C1A81">
              <w:rPr>
                <w:b/>
                <w:sz w:val="24"/>
                <w:szCs w:val="24"/>
                <w:lang w:val="ky-KG"/>
              </w:rPr>
              <w:t>76,7</w:t>
            </w:r>
            <w:r w:rsidRPr="002C1A81">
              <w:rPr>
                <w:b/>
                <w:sz w:val="24"/>
                <w:szCs w:val="24"/>
                <w:lang w:val="ky-KG"/>
              </w:rPr>
              <w:t xml:space="preserve"> млн. сом</w:t>
            </w:r>
          </w:p>
          <w:p w:rsidR="005A4196" w:rsidRPr="002C1A81" w:rsidRDefault="005A4196" w:rsidP="00677756">
            <w:pPr>
              <w:tabs>
                <w:tab w:val="left" w:pos="8505"/>
              </w:tabs>
              <w:spacing w:line="276" w:lineRule="auto"/>
              <w:jc w:val="both"/>
              <w:rPr>
                <w:b/>
                <w:sz w:val="24"/>
                <w:szCs w:val="24"/>
                <w:lang w:val="ky-KG"/>
              </w:rPr>
            </w:pPr>
            <w:r w:rsidRPr="002C1A81">
              <w:rPr>
                <w:b/>
                <w:sz w:val="24"/>
                <w:szCs w:val="24"/>
                <w:lang w:val="ky-KG"/>
              </w:rPr>
              <w:t xml:space="preserve">ИНВЕСТИЦИЯЛАР                     -  </w:t>
            </w:r>
            <w:r w:rsidR="008E3E54">
              <w:rPr>
                <w:b/>
                <w:sz w:val="24"/>
                <w:szCs w:val="24"/>
                <w:lang w:val="ky-KG"/>
              </w:rPr>
              <w:t>6</w:t>
            </w:r>
            <w:r w:rsidRPr="002C1A81">
              <w:rPr>
                <w:b/>
                <w:sz w:val="24"/>
                <w:szCs w:val="24"/>
                <w:lang w:val="ky-KG"/>
              </w:rPr>
              <w:t xml:space="preserve"> </w:t>
            </w:r>
            <w:r w:rsidR="008E3E54">
              <w:rPr>
                <w:b/>
                <w:sz w:val="24"/>
                <w:szCs w:val="24"/>
                <w:lang w:val="ky-KG"/>
              </w:rPr>
              <w:t>5</w:t>
            </w:r>
            <w:r w:rsidR="005173DE" w:rsidRPr="002C1A81">
              <w:rPr>
                <w:b/>
                <w:sz w:val="24"/>
                <w:szCs w:val="24"/>
                <w:lang w:val="ky-KG"/>
              </w:rPr>
              <w:t>22</w:t>
            </w:r>
            <w:r w:rsidRPr="002C1A81">
              <w:rPr>
                <w:b/>
                <w:sz w:val="24"/>
                <w:szCs w:val="24"/>
                <w:lang w:val="ky-KG"/>
              </w:rPr>
              <w:t>,9 млн. сом</w:t>
            </w:r>
          </w:p>
          <w:p w:rsidR="005A4196" w:rsidRPr="002C1A81" w:rsidRDefault="005A4196" w:rsidP="00677756">
            <w:pPr>
              <w:tabs>
                <w:tab w:val="left" w:pos="8505"/>
              </w:tabs>
              <w:spacing w:line="276" w:lineRule="auto"/>
              <w:jc w:val="both"/>
              <w:rPr>
                <w:b/>
                <w:sz w:val="24"/>
                <w:szCs w:val="24"/>
                <w:lang w:val="ky-KG"/>
              </w:rPr>
            </w:pPr>
            <w:r w:rsidRPr="002C1A81">
              <w:rPr>
                <w:b/>
                <w:sz w:val="24"/>
                <w:szCs w:val="24"/>
                <w:lang w:val="ky-KG"/>
              </w:rPr>
              <w:t>ИПОТЕКА ЖАНА ӨЗДҮК КАРАЖАТТАР-1</w:t>
            </w:r>
            <w:r w:rsidR="005173DE" w:rsidRPr="002C1A81">
              <w:rPr>
                <w:b/>
                <w:sz w:val="24"/>
                <w:szCs w:val="24"/>
                <w:lang w:val="ky-KG"/>
              </w:rPr>
              <w:t xml:space="preserve"> 527</w:t>
            </w:r>
            <w:r w:rsidRPr="002C1A81">
              <w:rPr>
                <w:b/>
                <w:sz w:val="24"/>
                <w:szCs w:val="24"/>
                <w:lang w:val="ky-KG"/>
              </w:rPr>
              <w:t>,</w:t>
            </w:r>
            <w:r w:rsidR="005173DE" w:rsidRPr="002C1A81">
              <w:rPr>
                <w:b/>
                <w:sz w:val="24"/>
                <w:szCs w:val="24"/>
                <w:lang w:val="ky-KG"/>
              </w:rPr>
              <w:t>13</w:t>
            </w:r>
            <w:r w:rsidRPr="002C1A81">
              <w:rPr>
                <w:b/>
                <w:sz w:val="24"/>
                <w:szCs w:val="24"/>
                <w:lang w:val="ky-KG"/>
              </w:rPr>
              <w:t xml:space="preserve"> млн. сом.</w:t>
            </w:r>
          </w:p>
          <w:p w:rsidR="005A4196" w:rsidRPr="002C1A81" w:rsidRDefault="005A4196" w:rsidP="00677756">
            <w:pPr>
              <w:tabs>
                <w:tab w:val="left" w:pos="8505"/>
              </w:tabs>
              <w:spacing w:line="276" w:lineRule="auto"/>
              <w:jc w:val="both"/>
              <w:rPr>
                <w:b/>
                <w:sz w:val="24"/>
                <w:szCs w:val="24"/>
                <w:lang w:val="ky-KG"/>
              </w:rPr>
            </w:pPr>
          </w:p>
          <w:p w:rsidR="005A4196" w:rsidRPr="002C1A81" w:rsidRDefault="005A4196" w:rsidP="00677756">
            <w:pPr>
              <w:tabs>
                <w:tab w:val="left" w:pos="8505"/>
              </w:tabs>
              <w:spacing w:line="276" w:lineRule="auto"/>
              <w:jc w:val="both"/>
              <w:rPr>
                <w:b/>
                <w:sz w:val="24"/>
                <w:szCs w:val="24"/>
                <w:lang w:val="ky-KG"/>
              </w:rPr>
            </w:pPr>
            <w:r w:rsidRPr="002C1A81">
              <w:rPr>
                <w:b/>
                <w:sz w:val="24"/>
                <w:szCs w:val="24"/>
                <w:lang w:val="ky-KG"/>
              </w:rPr>
              <w:t>1.Экономикалык саясат –2</w:t>
            </w:r>
            <w:r w:rsidR="0081212B" w:rsidRPr="002C1A81">
              <w:rPr>
                <w:b/>
                <w:sz w:val="24"/>
                <w:szCs w:val="24"/>
                <w:lang w:val="ky-KG"/>
              </w:rPr>
              <w:t xml:space="preserve"> </w:t>
            </w:r>
            <w:r w:rsidRPr="002C1A81">
              <w:rPr>
                <w:b/>
                <w:sz w:val="24"/>
                <w:szCs w:val="24"/>
                <w:lang w:val="ky-KG"/>
              </w:rPr>
              <w:t>498,05 млн. сомду  түзөт.</w:t>
            </w:r>
          </w:p>
          <w:p w:rsidR="005A4196" w:rsidRPr="002C1A81" w:rsidRDefault="005A4196" w:rsidP="00677756">
            <w:pPr>
              <w:tabs>
                <w:tab w:val="left" w:pos="8505"/>
              </w:tabs>
              <w:spacing w:line="276" w:lineRule="auto"/>
              <w:jc w:val="both"/>
              <w:rPr>
                <w:sz w:val="24"/>
                <w:szCs w:val="24"/>
                <w:lang w:val="ky-KG"/>
              </w:rPr>
            </w:pPr>
            <w:r w:rsidRPr="002C1A81">
              <w:rPr>
                <w:sz w:val="24"/>
                <w:szCs w:val="24"/>
                <w:lang w:val="ky-KG"/>
              </w:rPr>
              <w:t>Анын ичинен:</w:t>
            </w:r>
          </w:p>
          <w:p w:rsidR="005A4196" w:rsidRPr="002C1A81" w:rsidRDefault="005A4196" w:rsidP="00677756">
            <w:pPr>
              <w:tabs>
                <w:tab w:val="left" w:pos="8505"/>
              </w:tabs>
              <w:spacing w:line="276" w:lineRule="auto"/>
              <w:jc w:val="both"/>
              <w:rPr>
                <w:sz w:val="24"/>
                <w:szCs w:val="24"/>
                <w:lang w:val="ky-KG"/>
              </w:rPr>
            </w:pPr>
            <w:r w:rsidRPr="002C1A81">
              <w:rPr>
                <w:sz w:val="24"/>
                <w:szCs w:val="24"/>
                <w:lang w:val="ky-KG"/>
              </w:rPr>
              <w:t>Жергиликтүү бюджет     - 248,85 млн. сом.</w:t>
            </w:r>
          </w:p>
          <w:p w:rsidR="005A4196" w:rsidRPr="002C1A81" w:rsidRDefault="005A4196" w:rsidP="00677756">
            <w:pPr>
              <w:tabs>
                <w:tab w:val="left" w:pos="8505"/>
              </w:tabs>
              <w:spacing w:line="276" w:lineRule="auto"/>
              <w:jc w:val="both"/>
              <w:rPr>
                <w:sz w:val="24"/>
                <w:szCs w:val="24"/>
                <w:lang w:val="ky-KG"/>
              </w:rPr>
            </w:pPr>
            <w:r w:rsidRPr="002C1A81">
              <w:rPr>
                <w:sz w:val="24"/>
                <w:szCs w:val="24"/>
                <w:lang w:val="ky-KG"/>
              </w:rPr>
              <w:t xml:space="preserve">Республикалык бюджет </w:t>
            </w:r>
            <w:r w:rsidR="005173DE" w:rsidRPr="002C1A81">
              <w:rPr>
                <w:sz w:val="24"/>
                <w:szCs w:val="24"/>
                <w:lang w:val="ky-KG"/>
              </w:rPr>
              <w:t>–</w:t>
            </w:r>
            <w:r w:rsidRPr="002C1A81">
              <w:rPr>
                <w:sz w:val="24"/>
                <w:szCs w:val="24"/>
                <w:lang w:val="ky-KG"/>
              </w:rPr>
              <w:t xml:space="preserve"> </w:t>
            </w:r>
            <w:r w:rsidR="005173DE" w:rsidRPr="002C1A81">
              <w:rPr>
                <w:sz w:val="24"/>
                <w:szCs w:val="24"/>
                <w:lang w:val="ky-KG"/>
              </w:rPr>
              <w:t>300,0</w:t>
            </w:r>
          </w:p>
          <w:p w:rsidR="005A4196" w:rsidRDefault="005A4196" w:rsidP="00677756">
            <w:pPr>
              <w:tabs>
                <w:tab w:val="left" w:pos="8505"/>
              </w:tabs>
              <w:spacing w:line="276" w:lineRule="auto"/>
              <w:jc w:val="both"/>
              <w:rPr>
                <w:sz w:val="24"/>
                <w:szCs w:val="24"/>
                <w:lang w:val="ky-KG"/>
              </w:rPr>
            </w:pPr>
            <w:r w:rsidRPr="002C1A81">
              <w:rPr>
                <w:sz w:val="24"/>
                <w:szCs w:val="24"/>
                <w:lang w:val="ky-KG"/>
              </w:rPr>
              <w:t>Инвестициялар                - 1949.2  млн. сом.</w:t>
            </w:r>
          </w:p>
          <w:p w:rsidR="00677756" w:rsidRPr="002C1A81" w:rsidRDefault="00677756" w:rsidP="00677756">
            <w:pPr>
              <w:tabs>
                <w:tab w:val="left" w:pos="8505"/>
              </w:tabs>
              <w:spacing w:line="276" w:lineRule="auto"/>
              <w:jc w:val="both"/>
              <w:rPr>
                <w:sz w:val="24"/>
                <w:szCs w:val="24"/>
                <w:lang w:val="ky-KG"/>
              </w:rPr>
            </w:pPr>
          </w:p>
          <w:p w:rsidR="005A4196" w:rsidRPr="002C1A81" w:rsidRDefault="005A4196" w:rsidP="00677756">
            <w:pPr>
              <w:tabs>
                <w:tab w:val="left" w:pos="8505"/>
              </w:tabs>
              <w:spacing w:line="276" w:lineRule="auto"/>
              <w:jc w:val="both"/>
              <w:rPr>
                <w:b/>
                <w:sz w:val="24"/>
                <w:szCs w:val="24"/>
                <w:lang w:val="ky-KG"/>
              </w:rPr>
            </w:pPr>
            <w:r w:rsidRPr="002C1A81">
              <w:rPr>
                <w:b/>
                <w:sz w:val="24"/>
                <w:szCs w:val="24"/>
                <w:lang w:val="ky-KG"/>
              </w:rPr>
              <w:t>2. Шаарды башкаруу системасы – 67,0  млн. сомду  түзөт.</w:t>
            </w:r>
          </w:p>
          <w:p w:rsidR="005A4196" w:rsidRPr="002C1A81" w:rsidRDefault="005A4196" w:rsidP="00677756">
            <w:pPr>
              <w:tabs>
                <w:tab w:val="left" w:pos="8505"/>
              </w:tabs>
              <w:spacing w:line="276" w:lineRule="auto"/>
              <w:jc w:val="both"/>
              <w:rPr>
                <w:sz w:val="24"/>
                <w:szCs w:val="24"/>
                <w:lang w:val="ky-KG"/>
              </w:rPr>
            </w:pPr>
            <w:r w:rsidRPr="002C1A81">
              <w:rPr>
                <w:sz w:val="24"/>
                <w:szCs w:val="24"/>
                <w:lang w:val="ky-KG"/>
              </w:rPr>
              <w:t>Анын ичинен:</w:t>
            </w:r>
          </w:p>
          <w:p w:rsidR="005A4196" w:rsidRPr="002C1A81" w:rsidRDefault="005A4196" w:rsidP="00677756">
            <w:pPr>
              <w:tabs>
                <w:tab w:val="left" w:pos="8505"/>
              </w:tabs>
              <w:spacing w:line="276" w:lineRule="auto"/>
              <w:jc w:val="both"/>
              <w:rPr>
                <w:sz w:val="24"/>
                <w:szCs w:val="24"/>
                <w:lang w:val="ky-KG"/>
              </w:rPr>
            </w:pPr>
            <w:r w:rsidRPr="002C1A81">
              <w:rPr>
                <w:sz w:val="24"/>
                <w:szCs w:val="24"/>
                <w:lang w:val="ky-KG"/>
              </w:rPr>
              <w:t>Жергиликтүү бюджет     - 67,0  млн. сом</w:t>
            </w:r>
          </w:p>
          <w:p w:rsidR="005A4196" w:rsidRPr="002C1A81" w:rsidRDefault="005A4196" w:rsidP="00677756">
            <w:pPr>
              <w:tabs>
                <w:tab w:val="left" w:pos="8505"/>
              </w:tabs>
              <w:spacing w:line="276" w:lineRule="auto"/>
              <w:jc w:val="both"/>
              <w:rPr>
                <w:sz w:val="24"/>
                <w:szCs w:val="24"/>
                <w:lang w:val="ky-KG"/>
              </w:rPr>
            </w:pPr>
            <w:r w:rsidRPr="002C1A81">
              <w:rPr>
                <w:sz w:val="24"/>
                <w:szCs w:val="24"/>
                <w:lang w:val="ky-KG"/>
              </w:rPr>
              <w:t xml:space="preserve">Республикалык бюджет - </w:t>
            </w:r>
          </w:p>
          <w:p w:rsidR="005A4196" w:rsidRPr="002C1A81" w:rsidRDefault="005A4196" w:rsidP="00677756">
            <w:pPr>
              <w:tabs>
                <w:tab w:val="left" w:pos="8505"/>
              </w:tabs>
              <w:spacing w:line="276" w:lineRule="auto"/>
              <w:jc w:val="both"/>
              <w:rPr>
                <w:b/>
                <w:sz w:val="24"/>
                <w:szCs w:val="24"/>
                <w:lang w:val="ky-KG"/>
              </w:rPr>
            </w:pPr>
            <w:r w:rsidRPr="002C1A81">
              <w:rPr>
                <w:sz w:val="24"/>
                <w:szCs w:val="24"/>
                <w:lang w:val="ky-KG"/>
              </w:rPr>
              <w:t xml:space="preserve">Инвестициялар                - </w:t>
            </w:r>
          </w:p>
        </w:tc>
        <w:tc>
          <w:tcPr>
            <w:tcW w:w="7183" w:type="dxa"/>
            <w:shd w:val="clear" w:color="auto" w:fill="auto"/>
          </w:tcPr>
          <w:p w:rsidR="002C1A81" w:rsidRPr="002C1A81" w:rsidRDefault="005A4196" w:rsidP="00677756">
            <w:pPr>
              <w:tabs>
                <w:tab w:val="left" w:pos="8505"/>
              </w:tabs>
              <w:spacing w:line="276" w:lineRule="auto"/>
              <w:jc w:val="both"/>
              <w:rPr>
                <w:sz w:val="24"/>
                <w:szCs w:val="24"/>
                <w:lang w:val="ky-KG"/>
              </w:rPr>
            </w:pPr>
            <w:r w:rsidRPr="002C1A81">
              <w:rPr>
                <w:b/>
                <w:sz w:val="24"/>
                <w:szCs w:val="24"/>
                <w:lang w:val="ky-KG"/>
              </w:rPr>
              <w:t xml:space="preserve">3.Шаар куруу </w:t>
            </w:r>
            <w:r w:rsidR="00677756">
              <w:rPr>
                <w:b/>
                <w:sz w:val="24"/>
                <w:szCs w:val="24"/>
                <w:lang w:val="ky-KG"/>
              </w:rPr>
              <w:t>тармагы</w:t>
            </w:r>
            <w:r w:rsidRPr="002C1A81">
              <w:rPr>
                <w:b/>
                <w:sz w:val="24"/>
                <w:szCs w:val="24"/>
                <w:lang w:val="ky-KG"/>
              </w:rPr>
              <w:t xml:space="preserve">– </w:t>
            </w:r>
            <w:r w:rsidR="00B549CD">
              <w:rPr>
                <w:b/>
                <w:sz w:val="24"/>
                <w:szCs w:val="24"/>
                <w:lang w:val="ky-KG"/>
              </w:rPr>
              <w:t>7</w:t>
            </w:r>
            <w:r w:rsidR="0081212B" w:rsidRPr="002C1A81">
              <w:rPr>
                <w:b/>
                <w:sz w:val="24"/>
                <w:szCs w:val="24"/>
                <w:lang w:val="ky-KG"/>
              </w:rPr>
              <w:t xml:space="preserve"> </w:t>
            </w:r>
            <w:r w:rsidR="00B549CD">
              <w:rPr>
                <w:b/>
                <w:sz w:val="24"/>
                <w:szCs w:val="24"/>
                <w:lang w:val="ky-KG"/>
              </w:rPr>
              <w:t>3</w:t>
            </w:r>
            <w:r w:rsidRPr="002C1A81">
              <w:rPr>
                <w:b/>
                <w:sz w:val="24"/>
                <w:szCs w:val="24"/>
                <w:lang w:val="ky-KG"/>
              </w:rPr>
              <w:t>07,6 млн. сомду  түзөт.</w:t>
            </w:r>
            <w:r w:rsidR="002C1A81" w:rsidRPr="002C1A81">
              <w:rPr>
                <w:sz w:val="24"/>
                <w:szCs w:val="24"/>
                <w:lang w:val="ky-KG"/>
              </w:rPr>
              <w:t xml:space="preserve"> Анын ичинен:</w:t>
            </w:r>
          </w:p>
          <w:p w:rsidR="005A4196" w:rsidRPr="002C1A81" w:rsidRDefault="005A4196" w:rsidP="00677756">
            <w:pPr>
              <w:tabs>
                <w:tab w:val="left" w:pos="8505"/>
              </w:tabs>
              <w:spacing w:line="276" w:lineRule="auto"/>
              <w:jc w:val="both"/>
              <w:rPr>
                <w:sz w:val="24"/>
                <w:szCs w:val="24"/>
                <w:lang w:val="ky-KG"/>
              </w:rPr>
            </w:pPr>
            <w:r w:rsidRPr="002C1A81">
              <w:rPr>
                <w:sz w:val="24"/>
                <w:szCs w:val="24"/>
                <w:lang w:val="ky-KG"/>
              </w:rPr>
              <w:t xml:space="preserve">Жергиликтүү бюджет     </w:t>
            </w:r>
            <w:r w:rsidR="00B2488C">
              <w:rPr>
                <w:sz w:val="24"/>
                <w:szCs w:val="24"/>
                <w:lang w:val="ky-KG"/>
              </w:rPr>
              <w:t>-</w:t>
            </w:r>
            <w:r w:rsidRPr="002C1A81">
              <w:rPr>
                <w:sz w:val="24"/>
                <w:szCs w:val="24"/>
                <w:lang w:val="ky-KG"/>
              </w:rPr>
              <w:t xml:space="preserve"> 1746,2 млн. сом;</w:t>
            </w:r>
          </w:p>
          <w:p w:rsidR="005A4196" w:rsidRPr="002C1A81" w:rsidRDefault="005A4196" w:rsidP="00677756">
            <w:pPr>
              <w:tabs>
                <w:tab w:val="left" w:pos="8505"/>
              </w:tabs>
              <w:spacing w:line="276" w:lineRule="auto"/>
              <w:jc w:val="both"/>
              <w:rPr>
                <w:sz w:val="24"/>
                <w:szCs w:val="24"/>
                <w:lang w:val="ky-KG"/>
              </w:rPr>
            </w:pPr>
            <w:r w:rsidRPr="002C1A81">
              <w:rPr>
                <w:sz w:val="24"/>
                <w:szCs w:val="24"/>
                <w:lang w:val="ky-KG"/>
              </w:rPr>
              <w:t>Республикалык бюджет –</w:t>
            </w:r>
            <w:r w:rsidR="00B2488C">
              <w:rPr>
                <w:sz w:val="24"/>
                <w:szCs w:val="24"/>
                <w:lang w:val="ky-KG"/>
              </w:rPr>
              <w:t xml:space="preserve"> </w:t>
            </w:r>
            <w:r w:rsidRPr="002C1A81">
              <w:rPr>
                <w:sz w:val="24"/>
                <w:szCs w:val="24"/>
                <w:lang w:val="ky-KG"/>
              </w:rPr>
              <w:t>2613,2  млн. сом;</w:t>
            </w:r>
          </w:p>
          <w:p w:rsidR="005A4196" w:rsidRPr="002C1A81" w:rsidRDefault="005A4196" w:rsidP="00677756">
            <w:pPr>
              <w:tabs>
                <w:tab w:val="left" w:pos="8505"/>
              </w:tabs>
              <w:spacing w:line="276" w:lineRule="auto"/>
              <w:jc w:val="both"/>
              <w:rPr>
                <w:sz w:val="24"/>
                <w:szCs w:val="24"/>
                <w:lang w:val="ky-KG"/>
              </w:rPr>
            </w:pPr>
            <w:r w:rsidRPr="002C1A81">
              <w:rPr>
                <w:sz w:val="24"/>
                <w:szCs w:val="24"/>
                <w:lang w:val="ky-KG"/>
              </w:rPr>
              <w:t>Инвестициялар                - 14</w:t>
            </w:r>
            <w:r w:rsidR="00B549CD">
              <w:rPr>
                <w:sz w:val="24"/>
                <w:szCs w:val="24"/>
                <w:lang w:val="ky-KG"/>
              </w:rPr>
              <w:t>30</w:t>
            </w:r>
            <w:r w:rsidRPr="002C1A81">
              <w:rPr>
                <w:sz w:val="24"/>
                <w:szCs w:val="24"/>
                <w:lang w:val="ky-KG"/>
              </w:rPr>
              <w:t>,0 млн. сом.</w:t>
            </w:r>
          </w:p>
          <w:p w:rsidR="005A4196" w:rsidRDefault="005A4196" w:rsidP="00677756">
            <w:pPr>
              <w:tabs>
                <w:tab w:val="left" w:pos="8505"/>
              </w:tabs>
              <w:spacing w:line="276" w:lineRule="auto"/>
              <w:jc w:val="both"/>
              <w:rPr>
                <w:sz w:val="24"/>
                <w:szCs w:val="24"/>
                <w:lang w:val="ky-KG"/>
              </w:rPr>
            </w:pPr>
            <w:r w:rsidRPr="002C1A81">
              <w:rPr>
                <w:sz w:val="24"/>
                <w:szCs w:val="24"/>
                <w:lang w:val="ky-KG"/>
              </w:rPr>
              <w:t>Ипотекалык каражаттар – 1518,2 млн. сом</w:t>
            </w:r>
          </w:p>
          <w:p w:rsidR="00677756" w:rsidRPr="002C1A81" w:rsidRDefault="00677756" w:rsidP="00677756">
            <w:pPr>
              <w:tabs>
                <w:tab w:val="left" w:pos="8505"/>
              </w:tabs>
              <w:spacing w:line="276" w:lineRule="auto"/>
              <w:jc w:val="both"/>
              <w:rPr>
                <w:sz w:val="24"/>
                <w:szCs w:val="24"/>
                <w:lang w:val="ky-KG"/>
              </w:rPr>
            </w:pPr>
          </w:p>
          <w:p w:rsidR="002C1A81" w:rsidRPr="002C1A81" w:rsidRDefault="005A4196" w:rsidP="00677756">
            <w:pPr>
              <w:tabs>
                <w:tab w:val="left" w:pos="8505"/>
              </w:tabs>
              <w:spacing w:line="276" w:lineRule="auto"/>
              <w:jc w:val="both"/>
              <w:rPr>
                <w:sz w:val="24"/>
                <w:szCs w:val="24"/>
                <w:lang w:val="ky-KG"/>
              </w:rPr>
            </w:pPr>
            <w:r w:rsidRPr="002C1A81">
              <w:rPr>
                <w:b/>
                <w:sz w:val="24"/>
                <w:szCs w:val="24"/>
                <w:lang w:val="ky-KG"/>
              </w:rPr>
              <w:t>4.Коммуналдык чарба–</w:t>
            </w:r>
            <w:r w:rsidR="00882422" w:rsidRPr="002C1A81">
              <w:rPr>
                <w:b/>
                <w:sz w:val="24"/>
                <w:szCs w:val="24"/>
                <w:lang w:val="ky-KG"/>
              </w:rPr>
              <w:t>3301</w:t>
            </w:r>
            <w:r w:rsidRPr="002C1A81">
              <w:rPr>
                <w:b/>
                <w:sz w:val="24"/>
                <w:szCs w:val="24"/>
                <w:lang w:val="ky-KG"/>
              </w:rPr>
              <w:t>,</w:t>
            </w:r>
            <w:r w:rsidR="00882422" w:rsidRPr="002C1A81">
              <w:rPr>
                <w:b/>
                <w:sz w:val="24"/>
                <w:szCs w:val="24"/>
                <w:lang w:val="ky-KG"/>
              </w:rPr>
              <w:t>63</w:t>
            </w:r>
            <w:r w:rsidRPr="002C1A81">
              <w:rPr>
                <w:b/>
                <w:sz w:val="24"/>
                <w:szCs w:val="24"/>
                <w:lang w:val="ky-KG"/>
              </w:rPr>
              <w:t xml:space="preserve"> млн. сомду  түзөт.</w:t>
            </w:r>
            <w:r w:rsidR="002C1A81" w:rsidRPr="002C1A81">
              <w:rPr>
                <w:sz w:val="24"/>
                <w:szCs w:val="24"/>
                <w:lang w:val="ky-KG"/>
              </w:rPr>
              <w:t xml:space="preserve"> Анын ичинен:</w:t>
            </w:r>
          </w:p>
          <w:p w:rsidR="005A4196" w:rsidRPr="002C1A81" w:rsidRDefault="005A4196" w:rsidP="00677756">
            <w:pPr>
              <w:tabs>
                <w:tab w:val="left" w:pos="8505"/>
              </w:tabs>
              <w:spacing w:line="276" w:lineRule="auto"/>
              <w:jc w:val="both"/>
              <w:rPr>
                <w:sz w:val="24"/>
                <w:szCs w:val="24"/>
                <w:lang w:val="ky-KG"/>
              </w:rPr>
            </w:pPr>
            <w:r w:rsidRPr="002C1A81">
              <w:rPr>
                <w:sz w:val="24"/>
                <w:szCs w:val="24"/>
                <w:lang w:val="ky-KG"/>
              </w:rPr>
              <w:t xml:space="preserve">Жергиликтүү бюджет     - </w:t>
            </w:r>
            <w:r w:rsidR="00882422" w:rsidRPr="002C1A81">
              <w:rPr>
                <w:sz w:val="24"/>
                <w:szCs w:val="24"/>
                <w:lang w:val="ky-KG"/>
              </w:rPr>
              <w:t>608</w:t>
            </w:r>
            <w:r w:rsidRPr="002C1A81">
              <w:rPr>
                <w:sz w:val="24"/>
                <w:szCs w:val="24"/>
                <w:lang w:val="ky-KG"/>
              </w:rPr>
              <w:t>,0  млн. сом;</w:t>
            </w:r>
          </w:p>
          <w:p w:rsidR="005A4196" w:rsidRPr="002C1A81" w:rsidRDefault="005A4196" w:rsidP="00677756">
            <w:pPr>
              <w:tabs>
                <w:tab w:val="left" w:pos="8505"/>
              </w:tabs>
              <w:spacing w:line="276" w:lineRule="auto"/>
              <w:jc w:val="both"/>
              <w:rPr>
                <w:sz w:val="24"/>
                <w:szCs w:val="24"/>
                <w:lang w:val="ky-KG"/>
              </w:rPr>
            </w:pPr>
            <w:r w:rsidRPr="002C1A81">
              <w:rPr>
                <w:sz w:val="24"/>
                <w:szCs w:val="24"/>
                <w:lang w:val="ky-KG"/>
              </w:rPr>
              <w:t xml:space="preserve">Республикалык бюджет - </w:t>
            </w:r>
            <w:r w:rsidR="00882422" w:rsidRPr="002C1A81">
              <w:rPr>
                <w:sz w:val="24"/>
                <w:szCs w:val="24"/>
                <w:lang w:val="ky-KG"/>
              </w:rPr>
              <w:t>150</w:t>
            </w:r>
            <w:r w:rsidRPr="002C1A81">
              <w:rPr>
                <w:sz w:val="24"/>
                <w:szCs w:val="24"/>
                <w:lang w:val="ky-KG"/>
              </w:rPr>
              <w:t>,0  млн. сом;</w:t>
            </w:r>
          </w:p>
          <w:p w:rsidR="002C1A81" w:rsidRDefault="005A4196" w:rsidP="00677756">
            <w:pPr>
              <w:tabs>
                <w:tab w:val="left" w:pos="8505"/>
              </w:tabs>
              <w:spacing w:line="276" w:lineRule="auto"/>
              <w:jc w:val="both"/>
              <w:rPr>
                <w:sz w:val="24"/>
                <w:szCs w:val="24"/>
                <w:lang w:val="ky-KG"/>
              </w:rPr>
            </w:pPr>
            <w:r w:rsidRPr="002C1A81">
              <w:rPr>
                <w:sz w:val="24"/>
                <w:szCs w:val="24"/>
                <w:lang w:val="ky-KG"/>
              </w:rPr>
              <w:t xml:space="preserve">Инвестициялар                - </w:t>
            </w:r>
            <w:r w:rsidR="00882422" w:rsidRPr="002C1A81">
              <w:rPr>
                <w:sz w:val="24"/>
                <w:szCs w:val="24"/>
                <w:lang w:val="ky-KG"/>
              </w:rPr>
              <w:t>2534,7</w:t>
            </w:r>
            <w:r w:rsidRPr="002C1A81">
              <w:rPr>
                <w:sz w:val="24"/>
                <w:szCs w:val="24"/>
                <w:lang w:val="ky-KG"/>
              </w:rPr>
              <w:t xml:space="preserve"> млн. сом.</w:t>
            </w:r>
          </w:p>
          <w:p w:rsidR="005A4196" w:rsidRDefault="005A4196" w:rsidP="00677756">
            <w:pPr>
              <w:tabs>
                <w:tab w:val="left" w:pos="8505"/>
              </w:tabs>
              <w:spacing w:line="276" w:lineRule="auto"/>
              <w:jc w:val="both"/>
              <w:rPr>
                <w:sz w:val="24"/>
                <w:szCs w:val="24"/>
                <w:lang w:val="ky-KG"/>
              </w:rPr>
            </w:pPr>
            <w:r w:rsidRPr="002C1A81">
              <w:rPr>
                <w:sz w:val="24"/>
                <w:szCs w:val="24"/>
                <w:lang w:val="ky-KG"/>
              </w:rPr>
              <w:t>Өздүк каражаттар            -</w:t>
            </w:r>
            <w:r w:rsidR="00882422" w:rsidRPr="002C1A81">
              <w:rPr>
                <w:sz w:val="24"/>
                <w:szCs w:val="24"/>
                <w:lang w:val="ky-KG"/>
              </w:rPr>
              <w:t>8,93</w:t>
            </w:r>
            <w:r w:rsidRPr="002C1A81">
              <w:rPr>
                <w:sz w:val="24"/>
                <w:szCs w:val="24"/>
                <w:lang w:val="ky-KG"/>
              </w:rPr>
              <w:t xml:space="preserve"> млн. сом</w:t>
            </w:r>
            <w:r w:rsidR="002C1A81">
              <w:rPr>
                <w:sz w:val="24"/>
                <w:szCs w:val="24"/>
                <w:lang w:val="ky-KG"/>
              </w:rPr>
              <w:t>.</w:t>
            </w:r>
          </w:p>
          <w:p w:rsidR="002C1A81" w:rsidRPr="002C1A81" w:rsidRDefault="002C1A81" w:rsidP="00677756">
            <w:pPr>
              <w:tabs>
                <w:tab w:val="left" w:pos="8505"/>
              </w:tabs>
              <w:spacing w:line="276" w:lineRule="auto"/>
              <w:jc w:val="both"/>
              <w:rPr>
                <w:sz w:val="24"/>
                <w:szCs w:val="24"/>
                <w:lang w:val="ky-KG"/>
              </w:rPr>
            </w:pPr>
          </w:p>
          <w:p w:rsidR="002C1A81" w:rsidRPr="002C1A81" w:rsidRDefault="005A4196" w:rsidP="00677756">
            <w:pPr>
              <w:tabs>
                <w:tab w:val="left" w:pos="8505"/>
              </w:tabs>
              <w:spacing w:line="276" w:lineRule="auto"/>
              <w:jc w:val="both"/>
              <w:rPr>
                <w:sz w:val="24"/>
                <w:szCs w:val="24"/>
                <w:lang w:val="ky-KG"/>
              </w:rPr>
            </w:pPr>
            <w:r w:rsidRPr="002C1A81">
              <w:rPr>
                <w:b/>
                <w:sz w:val="24"/>
                <w:szCs w:val="24"/>
                <w:lang w:val="ky-KG"/>
              </w:rPr>
              <w:t xml:space="preserve">5.Социалдык тармак  - </w:t>
            </w:r>
            <w:r w:rsidR="0097345A" w:rsidRPr="002C1A81">
              <w:rPr>
                <w:b/>
                <w:sz w:val="24"/>
                <w:szCs w:val="24"/>
                <w:lang w:val="ky-KG"/>
              </w:rPr>
              <w:t>1904</w:t>
            </w:r>
            <w:r w:rsidRPr="002C1A81">
              <w:rPr>
                <w:b/>
                <w:sz w:val="24"/>
                <w:szCs w:val="24"/>
                <w:lang w:val="ky-KG"/>
              </w:rPr>
              <w:t xml:space="preserve">,0 млн. сомду  түзөт. </w:t>
            </w:r>
            <w:r w:rsidR="002C1A81" w:rsidRPr="002C1A81">
              <w:rPr>
                <w:sz w:val="24"/>
                <w:szCs w:val="24"/>
                <w:lang w:val="ky-KG"/>
              </w:rPr>
              <w:t>Анын ичинен:</w:t>
            </w:r>
          </w:p>
          <w:p w:rsidR="005A4196" w:rsidRPr="002C1A81" w:rsidRDefault="005A4196" w:rsidP="00677756">
            <w:pPr>
              <w:tabs>
                <w:tab w:val="left" w:pos="8505"/>
              </w:tabs>
              <w:spacing w:line="276" w:lineRule="auto"/>
              <w:jc w:val="both"/>
              <w:rPr>
                <w:sz w:val="24"/>
                <w:szCs w:val="24"/>
                <w:lang w:val="ky-KG"/>
              </w:rPr>
            </w:pPr>
            <w:r w:rsidRPr="002C1A81">
              <w:rPr>
                <w:sz w:val="24"/>
                <w:szCs w:val="24"/>
                <w:lang w:val="ky-KG"/>
              </w:rPr>
              <w:t xml:space="preserve">Жергиликтүү бюджет     - </w:t>
            </w:r>
            <w:r w:rsidR="0097345A" w:rsidRPr="002C1A81">
              <w:rPr>
                <w:sz w:val="24"/>
                <w:szCs w:val="24"/>
                <w:lang w:val="ky-KG"/>
              </w:rPr>
              <w:t>481</w:t>
            </w:r>
            <w:r w:rsidRPr="002C1A81">
              <w:rPr>
                <w:sz w:val="24"/>
                <w:szCs w:val="24"/>
                <w:lang w:val="ky-KG"/>
              </w:rPr>
              <w:t>,5 млн. сом;</w:t>
            </w:r>
          </w:p>
          <w:p w:rsidR="005A4196" w:rsidRPr="002C1A81" w:rsidRDefault="005A4196" w:rsidP="00677756">
            <w:pPr>
              <w:tabs>
                <w:tab w:val="left" w:pos="8505"/>
              </w:tabs>
              <w:spacing w:line="276" w:lineRule="auto"/>
              <w:jc w:val="both"/>
              <w:rPr>
                <w:sz w:val="24"/>
                <w:szCs w:val="24"/>
                <w:lang w:val="ky-KG"/>
              </w:rPr>
            </w:pPr>
            <w:r w:rsidRPr="002C1A81">
              <w:rPr>
                <w:sz w:val="24"/>
                <w:szCs w:val="24"/>
                <w:lang w:val="ky-KG"/>
              </w:rPr>
              <w:t>Республикалык бюджет –81</w:t>
            </w:r>
            <w:r w:rsidR="0097345A" w:rsidRPr="002C1A81">
              <w:rPr>
                <w:sz w:val="24"/>
                <w:szCs w:val="24"/>
                <w:lang w:val="ky-KG"/>
              </w:rPr>
              <w:t>3</w:t>
            </w:r>
            <w:r w:rsidRPr="002C1A81">
              <w:rPr>
                <w:sz w:val="24"/>
                <w:szCs w:val="24"/>
                <w:lang w:val="ky-KG"/>
              </w:rPr>
              <w:t>,5 млн. сом;</w:t>
            </w:r>
          </w:p>
          <w:p w:rsidR="005A4196" w:rsidRPr="002C1A81" w:rsidRDefault="005A4196" w:rsidP="00677756">
            <w:pPr>
              <w:tabs>
                <w:tab w:val="left" w:pos="8505"/>
              </w:tabs>
              <w:spacing w:line="276" w:lineRule="auto"/>
              <w:jc w:val="both"/>
              <w:rPr>
                <w:b/>
                <w:sz w:val="24"/>
                <w:szCs w:val="24"/>
                <w:lang w:val="ky-KG"/>
              </w:rPr>
            </w:pPr>
            <w:r w:rsidRPr="002C1A81">
              <w:rPr>
                <w:sz w:val="24"/>
                <w:szCs w:val="24"/>
                <w:lang w:val="ky-KG"/>
              </w:rPr>
              <w:t xml:space="preserve">Инвестициялар                - </w:t>
            </w:r>
            <w:r w:rsidR="0097345A" w:rsidRPr="002C1A81">
              <w:rPr>
                <w:sz w:val="24"/>
                <w:szCs w:val="24"/>
                <w:lang w:val="ky-KG"/>
              </w:rPr>
              <w:t>609</w:t>
            </w:r>
            <w:r w:rsidRPr="002C1A81">
              <w:rPr>
                <w:sz w:val="24"/>
                <w:szCs w:val="24"/>
                <w:lang w:val="ky-KG"/>
              </w:rPr>
              <w:t>,0 млн. сом.</w:t>
            </w:r>
          </w:p>
        </w:tc>
      </w:tr>
    </w:tbl>
    <w:p w:rsidR="005A4196" w:rsidRPr="00053560" w:rsidRDefault="005A4196" w:rsidP="005A4196">
      <w:pPr>
        <w:tabs>
          <w:tab w:val="left" w:pos="8505"/>
        </w:tabs>
        <w:jc w:val="both"/>
        <w:rPr>
          <w:sz w:val="20"/>
          <w:szCs w:val="20"/>
          <w:lang w:val="ky-KG"/>
        </w:rPr>
      </w:pPr>
    </w:p>
    <w:p w:rsidR="005A4196" w:rsidRPr="00053560" w:rsidRDefault="005A4196" w:rsidP="005A4196">
      <w:pPr>
        <w:tabs>
          <w:tab w:val="left" w:pos="8505"/>
        </w:tabs>
        <w:jc w:val="both"/>
        <w:rPr>
          <w:b/>
          <w:sz w:val="20"/>
          <w:szCs w:val="20"/>
          <w:lang w:val="ky-KG"/>
        </w:rPr>
      </w:pPr>
    </w:p>
    <w:p w:rsidR="005A4196" w:rsidRPr="00053560" w:rsidRDefault="005A4196" w:rsidP="005A4196">
      <w:pPr>
        <w:tabs>
          <w:tab w:val="left" w:pos="8505"/>
        </w:tabs>
        <w:jc w:val="both"/>
        <w:rPr>
          <w:b/>
          <w:sz w:val="20"/>
          <w:szCs w:val="20"/>
          <w:lang w:val="ky-KG"/>
        </w:rPr>
      </w:pPr>
    </w:p>
    <w:p w:rsidR="005A4196" w:rsidRPr="00053560" w:rsidRDefault="005A4196" w:rsidP="005A4196">
      <w:pPr>
        <w:tabs>
          <w:tab w:val="left" w:pos="8505"/>
        </w:tabs>
        <w:jc w:val="both"/>
        <w:rPr>
          <w:b/>
          <w:sz w:val="20"/>
          <w:szCs w:val="20"/>
          <w:lang w:val="ky-KG"/>
        </w:rPr>
      </w:pPr>
    </w:p>
    <w:p w:rsidR="005A4196" w:rsidRPr="00053560" w:rsidRDefault="005A4196" w:rsidP="005A4196">
      <w:pPr>
        <w:tabs>
          <w:tab w:val="left" w:pos="8505"/>
        </w:tabs>
        <w:jc w:val="both"/>
        <w:rPr>
          <w:b/>
          <w:sz w:val="20"/>
          <w:szCs w:val="20"/>
          <w:lang w:val="ky-KG"/>
        </w:rPr>
      </w:pPr>
    </w:p>
    <w:p w:rsidR="005A4196" w:rsidRPr="00053560" w:rsidRDefault="005A4196" w:rsidP="005A4196">
      <w:pPr>
        <w:tabs>
          <w:tab w:val="left" w:pos="8505"/>
        </w:tabs>
        <w:jc w:val="both"/>
        <w:rPr>
          <w:b/>
          <w:sz w:val="20"/>
          <w:szCs w:val="20"/>
          <w:lang w:val="ky-KG"/>
        </w:rPr>
      </w:pPr>
    </w:p>
    <w:p w:rsidR="005A4196" w:rsidRPr="00053560" w:rsidRDefault="005A4196" w:rsidP="005A4196">
      <w:pPr>
        <w:tabs>
          <w:tab w:val="left" w:pos="8505"/>
        </w:tabs>
        <w:jc w:val="center"/>
        <w:rPr>
          <w:sz w:val="20"/>
          <w:szCs w:val="20"/>
        </w:rPr>
      </w:pPr>
    </w:p>
    <w:p w:rsidR="005A4196" w:rsidRPr="00053560" w:rsidRDefault="005A4196" w:rsidP="005A4196">
      <w:pPr>
        <w:tabs>
          <w:tab w:val="left" w:pos="8505"/>
        </w:tabs>
        <w:jc w:val="both"/>
        <w:rPr>
          <w:sz w:val="20"/>
          <w:szCs w:val="20"/>
        </w:rPr>
      </w:pPr>
    </w:p>
    <w:p w:rsidR="005A4196" w:rsidRPr="00053560" w:rsidRDefault="005A4196" w:rsidP="005A4196">
      <w:pPr>
        <w:tabs>
          <w:tab w:val="left" w:pos="8505"/>
        </w:tabs>
        <w:jc w:val="both"/>
        <w:rPr>
          <w:sz w:val="20"/>
          <w:szCs w:val="20"/>
        </w:rPr>
      </w:pPr>
    </w:p>
    <w:p w:rsidR="005A4196" w:rsidRPr="00053560" w:rsidRDefault="005A4196" w:rsidP="005A4196">
      <w:pPr>
        <w:tabs>
          <w:tab w:val="left" w:pos="8505"/>
        </w:tabs>
        <w:jc w:val="both"/>
        <w:rPr>
          <w:sz w:val="20"/>
          <w:szCs w:val="20"/>
        </w:rPr>
      </w:pPr>
    </w:p>
    <w:p w:rsidR="005A4196" w:rsidRPr="00053560" w:rsidRDefault="005A4196" w:rsidP="005A4196">
      <w:pPr>
        <w:tabs>
          <w:tab w:val="left" w:pos="8505"/>
        </w:tabs>
        <w:jc w:val="both"/>
        <w:rPr>
          <w:b/>
          <w:sz w:val="20"/>
          <w:szCs w:val="20"/>
          <w:lang w:val="ky-KG"/>
        </w:rPr>
      </w:pPr>
      <w:r>
        <w:rPr>
          <w:noProof/>
          <w:sz w:val="20"/>
          <w:szCs w:val="20"/>
          <w:lang w:eastAsia="ru-RU"/>
        </w:rPr>
        <w:drawing>
          <wp:inline distT="0" distB="0" distL="0" distR="0">
            <wp:extent cx="8591550" cy="4419600"/>
            <wp:effectExtent l="19050" t="0" r="1905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5A4196" w:rsidRPr="00053560" w:rsidSect="00CE19A3">
      <w:footerReference w:type="even" r:id="rId9"/>
      <w:footerReference w:type="default" r:id="rId10"/>
      <w:pgSz w:w="16838" w:h="11906" w:orient="landscape"/>
      <w:pgMar w:top="1134" w:right="567" w:bottom="1134" w:left="992"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37C" w:rsidRDefault="0091037C">
      <w:r>
        <w:separator/>
      </w:r>
    </w:p>
  </w:endnote>
  <w:endnote w:type="continuationSeparator" w:id="1">
    <w:p w:rsidR="0091037C" w:rsidRDefault="00910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97_Oktom_Times">
    <w:panose1 w:val="02020500000000000000"/>
    <w:charset w:val="00"/>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2003_Oktom_TimesXP">
    <w:altName w:val="Times New Roman"/>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96" w:rsidRDefault="00FA4312" w:rsidP="00C41397">
    <w:pPr>
      <w:pStyle w:val="a3"/>
      <w:framePr w:wrap="around" w:vAnchor="text" w:hAnchor="margin" w:xAlign="right" w:y="1"/>
      <w:rPr>
        <w:rStyle w:val="a5"/>
      </w:rPr>
    </w:pPr>
    <w:r>
      <w:rPr>
        <w:rStyle w:val="a5"/>
      </w:rPr>
      <w:fldChar w:fldCharType="begin"/>
    </w:r>
    <w:r w:rsidR="005A4196">
      <w:rPr>
        <w:rStyle w:val="a5"/>
      </w:rPr>
      <w:instrText xml:space="preserve">PAGE  </w:instrText>
    </w:r>
    <w:r>
      <w:rPr>
        <w:rStyle w:val="a5"/>
      </w:rPr>
      <w:fldChar w:fldCharType="separate"/>
    </w:r>
    <w:r w:rsidR="005A4196">
      <w:rPr>
        <w:rStyle w:val="a5"/>
        <w:noProof/>
      </w:rPr>
      <w:t>15</w:t>
    </w:r>
    <w:r>
      <w:rPr>
        <w:rStyle w:val="a5"/>
      </w:rPr>
      <w:fldChar w:fldCharType="end"/>
    </w:r>
  </w:p>
  <w:p w:rsidR="005A4196" w:rsidRDefault="005A4196" w:rsidP="00C4139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3469"/>
      <w:docPartObj>
        <w:docPartGallery w:val="Page Numbers (Bottom of Page)"/>
        <w:docPartUnique/>
      </w:docPartObj>
    </w:sdtPr>
    <w:sdtContent>
      <w:p w:rsidR="00D32A18" w:rsidRDefault="00D32A18">
        <w:pPr>
          <w:pStyle w:val="a3"/>
          <w:jc w:val="center"/>
        </w:pPr>
        <w:fldSimple w:instr=" PAGE   \* MERGEFORMAT ">
          <w:r w:rsidR="00B2488C">
            <w:rPr>
              <w:noProof/>
            </w:rPr>
            <w:t>44</w:t>
          </w:r>
        </w:fldSimple>
      </w:p>
    </w:sdtContent>
  </w:sdt>
  <w:p w:rsidR="005A4196" w:rsidRDefault="005A4196" w:rsidP="00C4139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37C" w:rsidRDefault="0091037C">
      <w:r>
        <w:separator/>
      </w:r>
    </w:p>
  </w:footnote>
  <w:footnote w:type="continuationSeparator" w:id="1">
    <w:p w:rsidR="0091037C" w:rsidRDefault="00910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616"/>
    <w:multiLevelType w:val="hybridMultilevel"/>
    <w:tmpl w:val="AC446138"/>
    <w:lvl w:ilvl="0" w:tplc="F47A7B7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56866"/>
    <w:multiLevelType w:val="multilevel"/>
    <w:tmpl w:val="1AE4176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6767A03"/>
    <w:multiLevelType w:val="hybridMultilevel"/>
    <w:tmpl w:val="F06AA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30D0D"/>
    <w:multiLevelType w:val="hybridMultilevel"/>
    <w:tmpl w:val="9C98E562"/>
    <w:lvl w:ilvl="0" w:tplc="028AA38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C0B7B"/>
    <w:multiLevelType w:val="hybridMultilevel"/>
    <w:tmpl w:val="65A001F8"/>
    <w:lvl w:ilvl="0" w:tplc="E2686C76">
      <w:start w:val="1"/>
      <w:numFmt w:val="decimal"/>
      <w:lvlText w:val="%1."/>
      <w:lvlJc w:val="left"/>
      <w:pPr>
        <w:ind w:left="360" w:hanging="360"/>
      </w:pPr>
      <w:rPr>
        <w:rFonts w:ascii="A97_Oktom_Times" w:eastAsia="Times New Roman" w:hAnsi="A97_Oktom_Times"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1BA3437"/>
    <w:multiLevelType w:val="hybridMultilevel"/>
    <w:tmpl w:val="8B687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A1A7D"/>
    <w:multiLevelType w:val="hybridMultilevel"/>
    <w:tmpl w:val="16680F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CB3F1E"/>
    <w:multiLevelType w:val="hybridMultilevel"/>
    <w:tmpl w:val="628E5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55575A"/>
    <w:multiLevelType w:val="hybridMultilevel"/>
    <w:tmpl w:val="F000C130"/>
    <w:lvl w:ilvl="0" w:tplc="2BB4EF5A">
      <w:start w:val="1"/>
      <w:numFmt w:val="decimal"/>
      <w:lvlText w:val="%1."/>
      <w:lvlJc w:val="left"/>
      <w:pPr>
        <w:ind w:left="927" w:hanging="360"/>
      </w:pPr>
      <w:rPr>
        <w:rFonts w:ascii="Arial" w:hAnsi="Arial" w:cs="Arial"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B6F2CC4"/>
    <w:multiLevelType w:val="hybridMultilevel"/>
    <w:tmpl w:val="15E2D614"/>
    <w:lvl w:ilvl="0" w:tplc="6D7E0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1296402"/>
    <w:multiLevelType w:val="hybridMultilevel"/>
    <w:tmpl w:val="ED72E1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1BC5523"/>
    <w:multiLevelType w:val="hybridMultilevel"/>
    <w:tmpl w:val="4C7206D2"/>
    <w:lvl w:ilvl="0" w:tplc="7F86DC1A">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221C4581"/>
    <w:multiLevelType w:val="hybridMultilevel"/>
    <w:tmpl w:val="76949AB6"/>
    <w:lvl w:ilvl="0" w:tplc="D7FC7DB8">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7D5BB5"/>
    <w:multiLevelType w:val="hybridMultilevel"/>
    <w:tmpl w:val="E0ACEB8C"/>
    <w:lvl w:ilvl="0" w:tplc="D520BAEE">
      <w:start w:val="20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3C391F"/>
    <w:multiLevelType w:val="hybridMultilevel"/>
    <w:tmpl w:val="913A0676"/>
    <w:lvl w:ilvl="0" w:tplc="05889862">
      <w:start w:val="20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CA75AC"/>
    <w:multiLevelType w:val="hybridMultilevel"/>
    <w:tmpl w:val="605CFD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9D45A7C"/>
    <w:multiLevelType w:val="hybridMultilevel"/>
    <w:tmpl w:val="0054065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A694447"/>
    <w:multiLevelType w:val="hybridMultilevel"/>
    <w:tmpl w:val="50CAC888"/>
    <w:lvl w:ilvl="0" w:tplc="6D7236C4">
      <w:start w:val="2"/>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CC82885"/>
    <w:multiLevelType w:val="hybridMultilevel"/>
    <w:tmpl w:val="62F6E898"/>
    <w:lvl w:ilvl="0" w:tplc="0419000F">
      <w:start w:val="1"/>
      <w:numFmt w:val="decimal"/>
      <w:lvlText w:val="%1."/>
      <w:lvlJc w:val="left"/>
      <w:pPr>
        <w:ind w:left="1495"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0625E53"/>
    <w:multiLevelType w:val="hybridMultilevel"/>
    <w:tmpl w:val="CEBCA2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24703F1"/>
    <w:multiLevelType w:val="hybridMultilevel"/>
    <w:tmpl w:val="F3F0CE44"/>
    <w:lvl w:ilvl="0" w:tplc="1910F746">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2AF2E67"/>
    <w:multiLevelType w:val="hybridMultilevel"/>
    <w:tmpl w:val="19CABC80"/>
    <w:lvl w:ilvl="0" w:tplc="D5FA55DE">
      <w:start w:val="1"/>
      <w:numFmt w:val="decimal"/>
      <w:lvlText w:val="%1."/>
      <w:lvlJc w:val="left"/>
      <w:pPr>
        <w:ind w:left="1428" w:hanging="360"/>
      </w:pPr>
      <w:rPr>
        <w:rFonts w:cs="Times New Roman"/>
        <w:b/>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3933E5C"/>
    <w:multiLevelType w:val="hybridMultilevel"/>
    <w:tmpl w:val="FAC4CFA4"/>
    <w:lvl w:ilvl="0" w:tplc="4894DC2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8CA69CD"/>
    <w:multiLevelType w:val="multilevel"/>
    <w:tmpl w:val="8C4604B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4">
    <w:nsid w:val="3FA30B33"/>
    <w:multiLevelType w:val="hybridMultilevel"/>
    <w:tmpl w:val="A28C4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EE5DA1"/>
    <w:multiLevelType w:val="hybridMultilevel"/>
    <w:tmpl w:val="03B0BB62"/>
    <w:lvl w:ilvl="0" w:tplc="97F8AA5C">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0A0FC2"/>
    <w:multiLevelType w:val="hybridMultilevel"/>
    <w:tmpl w:val="DD407010"/>
    <w:lvl w:ilvl="0" w:tplc="2AEC24E6">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7">
    <w:nsid w:val="45120EA4"/>
    <w:multiLevelType w:val="hybridMultilevel"/>
    <w:tmpl w:val="D86091A4"/>
    <w:lvl w:ilvl="0" w:tplc="5E6CA9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53C50BA"/>
    <w:multiLevelType w:val="hybridMultilevel"/>
    <w:tmpl w:val="8C60D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B1403A"/>
    <w:multiLevelType w:val="hybridMultilevel"/>
    <w:tmpl w:val="DB365C2E"/>
    <w:lvl w:ilvl="0" w:tplc="028AA38A">
      <w:start w:val="1"/>
      <w:numFmt w:val="decimal"/>
      <w:lvlText w:val="%1."/>
      <w:lvlJc w:val="right"/>
      <w:pPr>
        <w:ind w:left="63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6443C0"/>
    <w:multiLevelType w:val="hybridMultilevel"/>
    <w:tmpl w:val="B5C829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1573AEB"/>
    <w:multiLevelType w:val="hybridMultilevel"/>
    <w:tmpl w:val="FB5ED47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2376041"/>
    <w:multiLevelType w:val="hybridMultilevel"/>
    <w:tmpl w:val="81506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1D553F"/>
    <w:multiLevelType w:val="hybridMultilevel"/>
    <w:tmpl w:val="63B20DD4"/>
    <w:lvl w:ilvl="0" w:tplc="6EE8502E">
      <w:numFmt w:val="bullet"/>
      <w:lvlText w:val="-"/>
      <w:lvlJc w:val="left"/>
      <w:pPr>
        <w:ind w:left="1364" w:hanging="360"/>
      </w:pPr>
      <w:rPr>
        <w:rFonts w:ascii="2003_Oktom_TimesXP" w:eastAsia="Times New Roman" w:hAnsi="2003_Oktom_TimesXP"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4">
    <w:nsid w:val="593644DF"/>
    <w:multiLevelType w:val="hybridMultilevel"/>
    <w:tmpl w:val="434E6D90"/>
    <w:lvl w:ilvl="0" w:tplc="04190001">
      <w:start w:val="1"/>
      <w:numFmt w:val="bullet"/>
      <w:lvlText w:val=""/>
      <w:lvlJc w:val="left"/>
      <w:pPr>
        <w:ind w:left="502" w:hanging="360"/>
      </w:pPr>
      <w:rPr>
        <w:rFonts w:ascii="Symbol" w:hAnsi="Symbol" w:hint="default"/>
      </w:rPr>
    </w:lvl>
    <w:lvl w:ilvl="1" w:tplc="AD369FAC">
      <w:numFmt w:val="bullet"/>
      <w:lvlText w:val="•"/>
      <w:lvlJc w:val="left"/>
      <w:pPr>
        <w:ind w:left="1222" w:hanging="360"/>
      </w:pPr>
      <w:rPr>
        <w:rFonts w:ascii="Times New Roman" w:eastAsia="Times New Roman"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597649F4"/>
    <w:multiLevelType w:val="hybridMultilevel"/>
    <w:tmpl w:val="A5EE0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AE7DF4"/>
    <w:multiLevelType w:val="hybridMultilevel"/>
    <w:tmpl w:val="946A3BC2"/>
    <w:lvl w:ilvl="0" w:tplc="AEA6A9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1E3B79"/>
    <w:multiLevelType w:val="hybridMultilevel"/>
    <w:tmpl w:val="A154A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EA2231"/>
    <w:multiLevelType w:val="multilevel"/>
    <w:tmpl w:val="B5C8277E"/>
    <w:lvl w:ilvl="0">
      <w:start w:val="7"/>
      <w:numFmt w:val="decimal"/>
      <w:lvlText w:val="%1."/>
      <w:lvlJc w:val="left"/>
      <w:pPr>
        <w:ind w:left="420" w:hanging="420"/>
      </w:pPr>
      <w:rPr>
        <w:rFonts w:hint="default"/>
      </w:rPr>
    </w:lvl>
    <w:lvl w:ilvl="1">
      <w:start w:val="2"/>
      <w:numFmt w:val="decimal"/>
      <w:lvlText w:val="%1.%2."/>
      <w:lvlJc w:val="left"/>
      <w:pPr>
        <w:ind w:left="1788" w:hanging="720"/>
      </w:pPr>
      <w:rPr>
        <w:rFonts w:hint="default"/>
      </w:rPr>
    </w:lvl>
    <w:lvl w:ilvl="2">
      <w:start w:val="1"/>
      <w:numFmt w:val="decimal"/>
      <w:lvlText w:val="%1.%2.%3."/>
      <w:lvlJc w:val="left"/>
      <w:pPr>
        <w:ind w:left="3216" w:hanging="108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7140" w:hanging="180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636" w:hanging="2160"/>
      </w:pPr>
      <w:rPr>
        <w:rFonts w:hint="default"/>
      </w:rPr>
    </w:lvl>
    <w:lvl w:ilvl="8">
      <w:start w:val="1"/>
      <w:numFmt w:val="decimal"/>
      <w:lvlText w:val="%1.%2.%3.%4.%5.%6.%7.%8.%9."/>
      <w:lvlJc w:val="left"/>
      <w:pPr>
        <w:ind w:left="11064" w:hanging="2520"/>
      </w:pPr>
      <w:rPr>
        <w:rFonts w:hint="default"/>
      </w:rPr>
    </w:lvl>
  </w:abstractNum>
  <w:abstractNum w:abstractNumId="39">
    <w:nsid w:val="690B2257"/>
    <w:multiLevelType w:val="hybridMultilevel"/>
    <w:tmpl w:val="B352D40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722F4612"/>
    <w:multiLevelType w:val="hybridMultilevel"/>
    <w:tmpl w:val="730035F2"/>
    <w:lvl w:ilvl="0" w:tplc="7110C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436188C"/>
    <w:multiLevelType w:val="hybridMultilevel"/>
    <w:tmpl w:val="E9723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221FD7"/>
    <w:multiLevelType w:val="multilevel"/>
    <w:tmpl w:val="EB5228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9EF219B"/>
    <w:multiLevelType w:val="hybridMultilevel"/>
    <w:tmpl w:val="E6DAD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244040"/>
    <w:multiLevelType w:val="hybridMultilevel"/>
    <w:tmpl w:val="A8CE6036"/>
    <w:lvl w:ilvl="0" w:tplc="4E64B516">
      <w:start w:val="3"/>
      <w:numFmt w:val="decimal"/>
      <w:lvlText w:val="%1."/>
      <w:lvlJc w:val="left"/>
      <w:pPr>
        <w:ind w:left="360" w:hanging="360"/>
      </w:pPr>
      <w:rPr>
        <w:b/>
        <w:sz w:val="24"/>
      </w:rPr>
    </w:lvl>
    <w:lvl w:ilvl="1" w:tplc="04190019">
      <w:start w:val="1"/>
      <w:numFmt w:val="lowerLetter"/>
      <w:lvlText w:val="%2."/>
      <w:lvlJc w:val="left"/>
      <w:pPr>
        <w:ind w:left="1223" w:hanging="360"/>
      </w:pPr>
    </w:lvl>
    <w:lvl w:ilvl="2" w:tplc="0419001B">
      <w:start w:val="1"/>
      <w:numFmt w:val="lowerRoman"/>
      <w:lvlText w:val="%3."/>
      <w:lvlJc w:val="right"/>
      <w:pPr>
        <w:ind w:left="1943" w:hanging="180"/>
      </w:pPr>
    </w:lvl>
    <w:lvl w:ilvl="3" w:tplc="0419000F">
      <w:start w:val="1"/>
      <w:numFmt w:val="decimal"/>
      <w:lvlText w:val="%4."/>
      <w:lvlJc w:val="left"/>
      <w:pPr>
        <w:ind w:left="2663" w:hanging="360"/>
      </w:pPr>
    </w:lvl>
    <w:lvl w:ilvl="4" w:tplc="04190019">
      <w:start w:val="1"/>
      <w:numFmt w:val="lowerLetter"/>
      <w:lvlText w:val="%5."/>
      <w:lvlJc w:val="left"/>
      <w:pPr>
        <w:ind w:left="3383" w:hanging="360"/>
      </w:pPr>
    </w:lvl>
    <w:lvl w:ilvl="5" w:tplc="0419001B">
      <w:start w:val="1"/>
      <w:numFmt w:val="lowerRoman"/>
      <w:lvlText w:val="%6."/>
      <w:lvlJc w:val="right"/>
      <w:pPr>
        <w:ind w:left="4103" w:hanging="180"/>
      </w:pPr>
    </w:lvl>
    <w:lvl w:ilvl="6" w:tplc="0419000F">
      <w:start w:val="1"/>
      <w:numFmt w:val="decimal"/>
      <w:lvlText w:val="%7."/>
      <w:lvlJc w:val="left"/>
      <w:pPr>
        <w:ind w:left="4823" w:hanging="360"/>
      </w:pPr>
    </w:lvl>
    <w:lvl w:ilvl="7" w:tplc="04190019">
      <w:start w:val="1"/>
      <w:numFmt w:val="lowerLetter"/>
      <w:lvlText w:val="%8."/>
      <w:lvlJc w:val="left"/>
      <w:pPr>
        <w:ind w:left="5543" w:hanging="360"/>
      </w:pPr>
    </w:lvl>
    <w:lvl w:ilvl="8" w:tplc="0419001B">
      <w:start w:val="1"/>
      <w:numFmt w:val="lowerRoman"/>
      <w:lvlText w:val="%9."/>
      <w:lvlJc w:val="right"/>
      <w:pPr>
        <w:ind w:left="6263" w:hanging="180"/>
      </w:pPr>
    </w:lvl>
  </w:abstractNum>
  <w:abstractNum w:abstractNumId="45">
    <w:nsid w:val="7C5B1031"/>
    <w:multiLevelType w:val="hybridMultilevel"/>
    <w:tmpl w:val="2D36E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D93648"/>
    <w:multiLevelType w:val="hybridMultilevel"/>
    <w:tmpl w:val="3C840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1"/>
  </w:num>
  <w:num w:numId="3">
    <w:abstractNumId w:val="38"/>
  </w:num>
  <w:num w:numId="4">
    <w:abstractNumId w:val="12"/>
  </w:num>
  <w:num w:numId="5">
    <w:abstractNumId w:val="17"/>
  </w:num>
  <w:num w:numId="6">
    <w:abstractNumId w:val="1"/>
  </w:num>
  <w:num w:numId="7">
    <w:abstractNumId w:val="8"/>
  </w:num>
  <w:num w:numId="8">
    <w:abstractNumId w:val="29"/>
  </w:num>
  <w:num w:numId="9">
    <w:abstractNumId w:val="24"/>
  </w:num>
  <w:num w:numId="10">
    <w:abstractNumId w:val="26"/>
  </w:num>
  <w:num w:numId="11">
    <w:abstractNumId w:val="3"/>
  </w:num>
  <w:num w:numId="12">
    <w:abstractNumId w:val="13"/>
  </w:num>
  <w:num w:numId="13">
    <w:abstractNumId w:val="23"/>
  </w:num>
  <w:num w:numId="14">
    <w:abstractNumId w:val="42"/>
  </w:num>
  <w:num w:numId="15">
    <w:abstractNumId w:val="14"/>
  </w:num>
  <w:num w:numId="16">
    <w:abstractNumId w:val="28"/>
  </w:num>
  <w:num w:numId="17">
    <w:abstractNumId w:val="34"/>
  </w:num>
  <w:num w:numId="18">
    <w:abstractNumId w:val="6"/>
  </w:num>
  <w:num w:numId="19">
    <w:abstractNumId w:val="7"/>
  </w:num>
  <w:num w:numId="20">
    <w:abstractNumId w:val="41"/>
  </w:num>
  <w:num w:numId="21">
    <w:abstractNumId w:val="35"/>
  </w:num>
  <w:num w:numId="22">
    <w:abstractNumId w:val="31"/>
  </w:num>
  <w:num w:numId="23">
    <w:abstractNumId w:val="27"/>
  </w:num>
  <w:num w:numId="24">
    <w:abstractNumId w:val="21"/>
  </w:num>
  <w:num w:numId="25">
    <w:abstractNumId w:val="10"/>
  </w:num>
  <w:num w:numId="26">
    <w:abstractNumId w:val="30"/>
  </w:num>
  <w:num w:numId="27">
    <w:abstractNumId w:val="33"/>
  </w:num>
  <w:num w:numId="28">
    <w:abstractNumId w:val="19"/>
  </w:num>
  <w:num w:numId="29">
    <w:abstractNumId w:val="15"/>
  </w:num>
  <w:num w:numId="30">
    <w:abstractNumId w:val="22"/>
  </w:num>
  <w:num w:numId="31">
    <w:abstractNumId w:val="5"/>
  </w:num>
  <w:num w:numId="32">
    <w:abstractNumId w:val="9"/>
  </w:num>
  <w:num w:numId="33">
    <w:abstractNumId w:val="4"/>
  </w:num>
  <w:num w:numId="34">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46"/>
  </w:num>
  <w:num w:numId="37">
    <w:abstractNumId w:val="37"/>
  </w:num>
  <w:num w:numId="38">
    <w:abstractNumId w:val="2"/>
  </w:num>
  <w:num w:numId="39">
    <w:abstractNumId w:val="45"/>
  </w:num>
  <w:num w:numId="40">
    <w:abstractNumId w:val="0"/>
  </w:num>
  <w:num w:numId="41">
    <w:abstractNumId w:val="20"/>
  </w:num>
  <w:num w:numId="42">
    <w:abstractNumId w:val="36"/>
  </w:num>
  <w:num w:numId="43">
    <w:abstractNumId w:val="16"/>
  </w:num>
  <w:num w:numId="44">
    <w:abstractNumId w:val="43"/>
  </w:num>
  <w:num w:numId="45">
    <w:abstractNumId w:val="32"/>
  </w:num>
  <w:num w:numId="46">
    <w:abstractNumId w:val="25"/>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8194"/>
  </w:hdrShapeDefaults>
  <w:footnotePr>
    <w:footnote w:id="0"/>
    <w:footnote w:id="1"/>
  </w:footnotePr>
  <w:endnotePr>
    <w:endnote w:id="0"/>
    <w:endnote w:id="1"/>
  </w:endnotePr>
  <w:compat/>
  <w:rsids>
    <w:rsidRoot w:val="00A93DA9"/>
    <w:rsid w:val="000008A0"/>
    <w:rsid w:val="000026B6"/>
    <w:rsid w:val="0000708D"/>
    <w:rsid w:val="00014963"/>
    <w:rsid w:val="00023D36"/>
    <w:rsid w:val="000379D0"/>
    <w:rsid w:val="00037CC6"/>
    <w:rsid w:val="000442EB"/>
    <w:rsid w:val="000461C2"/>
    <w:rsid w:val="00047A3B"/>
    <w:rsid w:val="00051613"/>
    <w:rsid w:val="0005194F"/>
    <w:rsid w:val="00053560"/>
    <w:rsid w:val="000550B4"/>
    <w:rsid w:val="00060797"/>
    <w:rsid w:val="00061099"/>
    <w:rsid w:val="00066E64"/>
    <w:rsid w:val="00081BBD"/>
    <w:rsid w:val="00085F54"/>
    <w:rsid w:val="000865EC"/>
    <w:rsid w:val="000913F9"/>
    <w:rsid w:val="000973F8"/>
    <w:rsid w:val="000A59A9"/>
    <w:rsid w:val="000A683C"/>
    <w:rsid w:val="000B7643"/>
    <w:rsid w:val="000B7839"/>
    <w:rsid w:val="000C588D"/>
    <w:rsid w:val="000D1E9E"/>
    <w:rsid w:val="000D216F"/>
    <w:rsid w:val="000F4570"/>
    <w:rsid w:val="000F6849"/>
    <w:rsid w:val="00101B9E"/>
    <w:rsid w:val="0011125C"/>
    <w:rsid w:val="001208CB"/>
    <w:rsid w:val="001231D8"/>
    <w:rsid w:val="00127051"/>
    <w:rsid w:val="00140831"/>
    <w:rsid w:val="0014142F"/>
    <w:rsid w:val="00142FB8"/>
    <w:rsid w:val="00143B7F"/>
    <w:rsid w:val="0014527A"/>
    <w:rsid w:val="001460F5"/>
    <w:rsid w:val="00147457"/>
    <w:rsid w:val="001516B6"/>
    <w:rsid w:val="001551BC"/>
    <w:rsid w:val="00157068"/>
    <w:rsid w:val="00160A0A"/>
    <w:rsid w:val="001635B1"/>
    <w:rsid w:val="00177A16"/>
    <w:rsid w:val="00184442"/>
    <w:rsid w:val="001844D7"/>
    <w:rsid w:val="00190077"/>
    <w:rsid w:val="00191277"/>
    <w:rsid w:val="00196D7C"/>
    <w:rsid w:val="001977D5"/>
    <w:rsid w:val="001A0C87"/>
    <w:rsid w:val="001A3A13"/>
    <w:rsid w:val="001A40E3"/>
    <w:rsid w:val="001A419C"/>
    <w:rsid w:val="001A5DA7"/>
    <w:rsid w:val="001B416F"/>
    <w:rsid w:val="001C7E33"/>
    <w:rsid w:val="001D5B23"/>
    <w:rsid w:val="001D5BF4"/>
    <w:rsid w:val="001E22B2"/>
    <w:rsid w:val="002123B8"/>
    <w:rsid w:val="002137E8"/>
    <w:rsid w:val="00214B7C"/>
    <w:rsid w:val="0022380A"/>
    <w:rsid w:val="00224917"/>
    <w:rsid w:val="00226F0A"/>
    <w:rsid w:val="002359D8"/>
    <w:rsid w:val="002369AE"/>
    <w:rsid w:val="00240D7E"/>
    <w:rsid w:val="00243660"/>
    <w:rsid w:val="00247036"/>
    <w:rsid w:val="002527E0"/>
    <w:rsid w:val="00254330"/>
    <w:rsid w:val="00260BB5"/>
    <w:rsid w:val="00261091"/>
    <w:rsid w:val="00263AA1"/>
    <w:rsid w:val="002648BB"/>
    <w:rsid w:val="00265111"/>
    <w:rsid w:val="002668AC"/>
    <w:rsid w:val="00270380"/>
    <w:rsid w:val="00272748"/>
    <w:rsid w:val="00275C5F"/>
    <w:rsid w:val="00275CC7"/>
    <w:rsid w:val="0027621F"/>
    <w:rsid w:val="00285FB8"/>
    <w:rsid w:val="00286BA5"/>
    <w:rsid w:val="00291DCA"/>
    <w:rsid w:val="0029418F"/>
    <w:rsid w:val="00294672"/>
    <w:rsid w:val="002963E2"/>
    <w:rsid w:val="002A17B9"/>
    <w:rsid w:val="002A3070"/>
    <w:rsid w:val="002B1B83"/>
    <w:rsid w:val="002B54FB"/>
    <w:rsid w:val="002C1A81"/>
    <w:rsid w:val="002C4A66"/>
    <w:rsid w:val="002C63A2"/>
    <w:rsid w:val="002D4FA0"/>
    <w:rsid w:val="002D6F23"/>
    <w:rsid w:val="002E2B5E"/>
    <w:rsid w:val="002E7702"/>
    <w:rsid w:val="002F10F4"/>
    <w:rsid w:val="002F4DB7"/>
    <w:rsid w:val="00303741"/>
    <w:rsid w:val="00316E49"/>
    <w:rsid w:val="00321270"/>
    <w:rsid w:val="00326369"/>
    <w:rsid w:val="0033566A"/>
    <w:rsid w:val="00347038"/>
    <w:rsid w:val="00356355"/>
    <w:rsid w:val="003665B9"/>
    <w:rsid w:val="00367DFD"/>
    <w:rsid w:val="00370BA7"/>
    <w:rsid w:val="00371E24"/>
    <w:rsid w:val="0037408E"/>
    <w:rsid w:val="00376834"/>
    <w:rsid w:val="003B06CA"/>
    <w:rsid w:val="003B361E"/>
    <w:rsid w:val="003C7FBD"/>
    <w:rsid w:val="003D09D8"/>
    <w:rsid w:val="003E114F"/>
    <w:rsid w:val="00410387"/>
    <w:rsid w:val="00410529"/>
    <w:rsid w:val="00417654"/>
    <w:rsid w:val="0042201A"/>
    <w:rsid w:val="004249C1"/>
    <w:rsid w:val="004251D6"/>
    <w:rsid w:val="00430A1D"/>
    <w:rsid w:val="0043446F"/>
    <w:rsid w:val="00436573"/>
    <w:rsid w:val="00436E20"/>
    <w:rsid w:val="00442A0A"/>
    <w:rsid w:val="00454769"/>
    <w:rsid w:val="0045532E"/>
    <w:rsid w:val="00456D53"/>
    <w:rsid w:val="00480246"/>
    <w:rsid w:val="00481571"/>
    <w:rsid w:val="00487E60"/>
    <w:rsid w:val="00490B61"/>
    <w:rsid w:val="00491BB4"/>
    <w:rsid w:val="0049405E"/>
    <w:rsid w:val="00497E91"/>
    <w:rsid w:val="004A2450"/>
    <w:rsid w:val="004A2770"/>
    <w:rsid w:val="004A5249"/>
    <w:rsid w:val="004A7B93"/>
    <w:rsid w:val="004B419F"/>
    <w:rsid w:val="004B46AE"/>
    <w:rsid w:val="004B68F2"/>
    <w:rsid w:val="004C2C45"/>
    <w:rsid w:val="004C7FDE"/>
    <w:rsid w:val="004D7C82"/>
    <w:rsid w:val="005019F9"/>
    <w:rsid w:val="0051120B"/>
    <w:rsid w:val="00511CEE"/>
    <w:rsid w:val="00511ED5"/>
    <w:rsid w:val="005173DE"/>
    <w:rsid w:val="00535093"/>
    <w:rsid w:val="00535868"/>
    <w:rsid w:val="00544828"/>
    <w:rsid w:val="00552517"/>
    <w:rsid w:val="00556BD3"/>
    <w:rsid w:val="00562A2A"/>
    <w:rsid w:val="00571C56"/>
    <w:rsid w:val="00577692"/>
    <w:rsid w:val="00580A3B"/>
    <w:rsid w:val="00581155"/>
    <w:rsid w:val="005815CE"/>
    <w:rsid w:val="00582519"/>
    <w:rsid w:val="0058720C"/>
    <w:rsid w:val="005903E9"/>
    <w:rsid w:val="00591A40"/>
    <w:rsid w:val="005A4196"/>
    <w:rsid w:val="005B5E8E"/>
    <w:rsid w:val="005C001C"/>
    <w:rsid w:val="005D1312"/>
    <w:rsid w:val="005D26BF"/>
    <w:rsid w:val="005D2AC0"/>
    <w:rsid w:val="005E5AAC"/>
    <w:rsid w:val="0060248C"/>
    <w:rsid w:val="00611FB4"/>
    <w:rsid w:val="006204B6"/>
    <w:rsid w:val="00622CFB"/>
    <w:rsid w:val="0062609F"/>
    <w:rsid w:val="006303AF"/>
    <w:rsid w:val="006307E4"/>
    <w:rsid w:val="00631DBA"/>
    <w:rsid w:val="00632666"/>
    <w:rsid w:val="00632895"/>
    <w:rsid w:val="00633FCA"/>
    <w:rsid w:val="006353CB"/>
    <w:rsid w:val="00645C9C"/>
    <w:rsid w:val="006506C1"/>
    <w:rsid w:val="006514F4"/>
    <w:rsid w:val="00651B88"/>
    <w:rsid w:val="0065579D"/>
    <w:rsid w:val="00671B3D"/>
    <w:rsid w:val="00673CA9"/>
    <w:rsid w:val="00677756"/>
    <w:rsid w:val="00687622"/>
    <w:rsid w:val="00695566"/>
    <w:rsid w:val="006A3E1A"/>
    <w:rsid w:val="006B1C00"/>
    <w:rsid w:val="006C322E"/>
    <w:rsid w:val="006C5147"/>
    <w:rsid w:val="006D6AF0"/>
    <w:rsid w:val="006E39D1"/>
    <w:rsid w:val="006E53C6"/>
    <w:rsid w:val="006F45E1"/>
    <w:rsid w:val="006F6762"/>
    <w:rsid w:val="00703A4B"/>
    <w:rsid w:val="0071529F"/>
    <w:rsid w:val="00741CB8"/>
    <w:rsid w:val="00753775"/>
    <w:rsid w:val="007560EA"/>
    <w:rsid w:val="00765F89"/>
    <w:rsid w:val="00772CD2"/>
    <w:rsid w:val="0077308A"/>
    <w:rsid w:val="00773E1E"/>
    <w:rsid w:val="007745CC"/>
    <w:rsid w:val="007815F2"/>
    <w:rsid w:val="00783500"/>
    <w:rsid w:val="00785E4A"/>
    <w:rsid w:val="00792E2D"/>
    <w:rsid w:val="007947BB"/>
    <w:rsid w:val="007A2A78"/>
    <w:rsid w:val="007B2B25"/>
    <w:rsid w:val="007C0698"/>
    <w:rsid w:val="007D2E1A"/>
    <w:rsid w:val="007E4DDC"/>
    <w:rsid w:val="007E75B0"/>
    <w:rsid w:val="007F357F"/>
    <w:rsid w:val="007F6499"/>
    <w:rsid w:val="007F7EE8"/>
    <w:rsid w:val="00801369"/>
    <w:rsid w:val="008013E7"/>
    <w:rsid w:val="00804A84"/>
    <w:rsid w:val="0081212B"/>
    <w:rsid w:val="008225F4"/>
    <w:rsid w:val="00825CEE"/>
    <w:rsid w:val="00827ED6"/>
    <w:rsid w:val="00832949"/>
    <w:rsid w:val="00841435"/>
    <w:rsid w:val="008536F7"/>
    <w:rsid w:val="008542C2"/>
    <w:rsid w:val="008547BB"/>
    <w:rsid w:val="00856FD5"/>
    <w:rsid w:val="00863C59"/>
    <w:rsid w:val="00866CFA"/>
    <w:rsid w:val="00882422"/>
    <w:rsid w:val="00884FCE"/>
    <w:rsid w:val="00886E21"/>
    <w:rsid w:val="0089248B"/>
    <w:rsid w:val="008A0119"/>
    <w:rsid w:val="008A0490"/>
    <w:rsid w:val="008A3491"/>
    <w:rsid w:val="008A5E1F"/>
    <w:rsid w:val="008B04CC"/>
    <w:rsid w:val="008B6D3D"/>
    <w:rsid w:val="008B79F6"/>
    <w:rsid w:val="008C0EAB"/>
    <w:rsid w:val="008C5C1F"/>
    <w:rsid w:val="008C6839"/>
    <w:rsid w:val="008D1BB1"/>
    <w:rsid w:val="008D40BC"/>
    <w:rsid w:val="008D6037"/>
    <w:rsid w:val="008E11BE"/>
    <w:rsid w:val="008E12D6"/>
    <w:rsid w:val="008E2289"/>
    <w:rsid w:val="008E3E54"/>
    <w:rsid w:val="008E4A4A"/>
    <w:rsid w:val="008F2B57"/>
    <w:rsid w:val="008F7E2D"/>
    <w:rsid w:val="009021A7"/>
    <w:rsid w:val="00907624"/>
    <w:rsid w:val="0091037C"/>
    <w:rsid w:val="00911C49"/>
    <w:rsid w:val="009128FE"/>
    <w:rsid w:val="009161CA"/>
    <w:rsid w:val="00917910"/>
    <w:rsid w:val="00923733"/>
    <w:rsid w:val="00926482"/>
    <w:rsid w:val="009331C7"/>
    <w:rsid w:val="009344DB"/>
    <w:rsid w:val="009458B9"/>
    <w:rsid w:val="00947044"/>
    <w:rsid w:val="00950C0B"/>
    <w:rsid w:val="009531DA"/>
    <w:rsid w:val="009538A3"/>
    <w:rsid w:val="0095788C"/>
    <w:rsid w:val="0096770F"/>
    <w:rsid w:val="0097345A"/>
    <w:rsid w:val="00975173"/>
    <w:rsid w:val="00990BB0"/>
    <w:rsid w:val="00993C6C"/>
    <w:rsid w:val="00996AF2"/>
    <w:rsid w:val="009B28AF"/>
    <w:rsid w:val="009C36A2"/>
    <w:rsid w:val="009C4680"/>
    <w:rsid w:val="009D3278"/>
    <w:rsid w:val="009D39AD"/>
    <w:rsid w:val="009D3FAE"/>
    <w:rsid w:val="009D4F45"/>
    <w:rsid w:val="009D5896"/>
    <w:rsid w:val="009E3B24"/>
    <w:rsid w:val="009E54D6"/>
    <w:rsid w:val="009E5B12"/>
    <w:rsid w:val="009E7936"/>
    <w:rsid w:val="009F4FAF"/>
    <w:rsid w:val="00A00139"/>
    <w:rsid w:val="00A008C0"/>
    <w:rsid w:val="00A021C9"/>
    <w:rsid w:val="00A11806"/>
    <w:rsid w:val="00A15297"/>
    <w:rsid w:val="00A20462"/>
    <w:rsid w:val="00A20E13"/>
    <w:rsid w:val="00A212A0"/>
    <w:rsid w:val="00A2131F"/>
    <w:rsid w:val="00A21DCC"/>
    <w:rsid w:val="00A31A80"/>
    <w:rsid w:val="00A32FA0"/>
    <w:rsid w:val="00A349DB"/>
    <w:rsid w:val="00A351D2"/>
    <w:rsid w:val="00A43455"/>
    <w:rsid w:val="00A475A3"/>
    <w:rsid w:val="00A54377"/>
    <w:rsid w:val="00A57551"/>
    <w:rsid w:val="00A610CB"/>
    <w:rsid w:val="00A61752"/>
    <w:rsid w:val="00A63D90"/>
    <w:rsid w:val="00A659B1"/>
    <w:rsid w:val="00A74BF1"/>
    <w:rsid w:val="00A93DA9"/>
    <w:rsid w:val="00A959CA"/>
    <w:rsid w:val="00AB23C0"/>
    <w:rsid w:val="00AC0A51"/>
    <w:rsid w:val="00AC3038"/>
    <w:rsid w:val="00AD0149"/>
    <w:rsid w:val="00AD14A1"/>
    <w:rsid w:val="00AD224E"/>
    <w:rsid w:val="00AE6E3F"/>
    <w:rsid w:val="00AE7800"/>
    <w:rsid w:val="00AF772F"/>
    <w:rsid w:val="00B123D3"/>
    <w:rsid w:val="00B14ED8"/>
    <w:rsid w:val="00B20DD4"/>
    <w:rsid w:val="00B2488C"/>
    <w:rsid w:val="00B24C07"/>
    <w:rsid w:val="00B32E2D"/>
    <w:rsid w:val="00B41263"/>
    <w:rsid w:val="00B4489E"/>
    <w:rsid w:val="00B50D38"/>
    <w:rsid w:val="00B52A3E"/>
    <w:rsid w:val="00B549CD"/>
    <w:rsid w:val="00B60447"/>
    <w:rsid w:val="00B61036"/>
    <w:rsid w:val="00B62146"/>
    <w:rsid w:val="00B7139E"/>
    <w:rsid w:val="00B71769"/>
    <w:rsid w:val="00B734B3"/>
    <w:rsid w:val="00B77D3C"/>
    <w:rsid w:val="00B84092"/>
    <w:rsid w:val="00B879D7"/>
    <w:rsid w:val="00B917DB"/>
    <w:rsid w:val="00B91E5E"/>
    <w:rsid w:val="00B94249"/>
    <w:rsid w:val="00BA4846"/>
    <w:rsid w:val="00BA7C3A"/>
    <w:rsid w:val="00BB3344"/>
    <w:rsid w:val="00BC19E3"/>
    <w:rsid w:val="00BC3224"/>
    <w:rsid w:val="00BE1835"/>
    <w:rsid w:val="00BE2ACD"/>
    <w:rsid w:val="00BF5661"/>
    <w:rsid w:val="00BF628E"/>
    <w:rsid w:val="00C06F9E"/>
    <w:rsid w:val="00C12A0E"/>
    <w:rsid w:val="00C15826"/>
    <w:rsid w:val="00C165D4"/>
    <w:rsid w:val="00C22A1C"/>
    <w:rsid w:val="00C23D9D"/>
    <w:rsid w:val="00C24767"/>
    <w:rsid w:val="00C261E2"/>
    <w:rsid w:val="00C263AC"/>
    <w:rsid w:val="00C26EB2"/>
    <w:rsid w:val="00C277E7"/>
    <w:rsid w:val="00C36132"/>
    <w:rsid w:val="00C41397"/>
    <w:rsid w:val="00C50311"/>
    <w:rsid w:val="00C65425"/>
    <w:rsid w:val="00C66FF8"/>
    <w:rsid w:val="00C74E4C"/>
    <w:rsid w:val="00C831BD"/>
    <w:rsid w:val="00C84B47"/>
    <w:rsid w:val="00C853F1"/>
    <w:rsid w:val="00C967E4"/>
    <w:rsid w:val="00C97101"/>
    <w:rsid w:val="00CB67C7"/>
    <w:rsid w:val="00CC28E7"/>
    <w:rsid w:val="00CC7F33"/>
    <w:rsid w:val="00CD0225"/>
    <w:rsid w:val="00CD13CF"/>
    <w:rsid w:val="00CD18D0"/>
    <w:rsid w:val="00CE19A3"/>
    <w:rsid w:val="00CE2EEB"/>
    <w:rsid w:val="00CE793D"/>
    <w:rsid w:val="00CF36F0"/>
    <w:rsid w:val="00CF44EE"/>
    <w:rsid w:val="00CF4FD2"/>
    <w:rsid w:val="00D0052C"/>
    <w:rsid w:val="00D04041"/>
    <w:rsid w:val="00D1388A"/>
    <w:rsid w:val="00D250F9"/>
    <w:rsid w:val="00D30CBF"/>
    <w:rsid w:val="00D32A18"/>
    <w:rsid w:val="00D35F82"/>
    <w:rsid w:val="00D37E8A"/>
    <w:rsid w:val="00D44FE2"/>
    <w:rsid w:val="00D6191F"/>
    <w:rsid w:val="00D6312F"/>
    <w:rsid w:val="00D7531D"/>
    <w:rsid w:val="00D80A81"/>
    <w:rsid w:val="00D82A79"/>
    <w:rsid w:val="00D854C9"/>
    <w:rsid w:val="00D97BAB"/>
    <w:rsid w:val="00DA1DF8"/>
    <w:rsid w:val="00DB332D"/>
    <w:rsid w:val="00DC35B3"/>
    <w:rsid w:val="00DC419A"/>
    <w:rsid w:val="00DD3E4E"/>
    <w:rsid w:val="00DD49A2"/>
    <w:rsid w:val="00DE2C3E"/>
    <w:rsid w:val="00DE344F"/>
    <w:rsid w:val="00DF49D8"/>
    <w:rsid w:val="00DF5CE8"/>
    <w:rsid w:val="00E04DBF"/>
    <w:rsid w:val="00E13D20"/>
    <w:rsid w:val="00E233D4"/>
    <w:rsid w:val="00E4251A"/>
    <w:rsid w:val="00E442A2"/>
    <w:rsid w:val="00E51739"/>
    <w:rsid w:val="00E541E0"/>
    <w:rsid w:val="00E6535D"/>
    <w:rsid w:val="00E66250"/>
    <w:rsid w:val="00E81353"/>
    <w:rsid w:val="00E96731"/>
    <w:rsid w:val="00EA3B3E"/>
    <w:rsid w:val="00EB2926"/>
    <w:rsid w:val="00EB3216"/>
    <w:rsid w:val="00ED203F"/>
    <w:rsid w:val="00ED3118"/>
    <w:rsid w:val="00ED3A45"/>
    <w:rsid w:val="00ED66D9"/>
    <w:rsid w:val="00EE49DB"/>
    <w:rsid w:val="00EE5DC1"/>
    <w:rsid w:val="00EF7DE9"/>
    <w:rsid w:val="00F13F08"/>
    <w:rsid w:val="00F21DAA"/>
    <w:rsid w:val="00F24E2B"/>
    <w:rsid w:val="00F24EA7"/>
    <w:rsid w:val="00F353DA"/>
    <w:rsid w:val="00F41BE6"/>
    <w:rsid w:val="00F42CCD"/>
    <w:rsid w:val="00F44D91"/>
    <w:rsid w:val="00F44DBC"/>
    <w:rsid w:val="00F65D47"/>
    <w:rsid w:val="00F7273F"/>
    <w:rsid w:val="00F74334"/>
    <w:rsid w:val="00F75A4A"/>
    <w:rsid w:val="00F82FE8"/>
    <w:rsid w:val="00F8350E"/>
    <w:rsid w:val="00F840B8"/>
    <w:rsid w:val="00FA4312"/>
    <w:rsid w:val="00FA4451"/>
    <w:rsid w:val="00FA5572"/>
    <w:rsid w:val="00FB360E"/>
    <w:rsid w:val="00FB5123"/>
    <w:rsid w:val="00FB670A"/>
    <w:rsid w:val="00FB6C0A"/>
    <w:rsid w:val="00FD4307"/>
    <w:rsid w:val="00FD4402"/>
    <w:rsid w:val="00FD5A53"/>
    <w:rsid w:val="00FD649D"/>
    <w:rsid w:val="00FE1F40"/>
    <w:rsid w:val="00FE2AAB"/>
    <w:rsid w:val="00FF500A"/>
    <w:rsid w:val="00FF77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39"/>
    <w:rPr>
      <w:sz w:val="26"/>
      <w:szCs w:val="26"/>
      <w:lang w:eastAsia="en-US"/>
    </w:rPr>
  </w:style>
  <w:style w:type="paragraph" w:styleId="2">
    <w:name w:val="heading 2"/>
    <w:basedOn w:val="a"/>
    <w:next w:val="a"/>
    <w:link w:val="20"/>
    <w:qFormat/>
    <w:rsid w:val="00582519"/>
    <w:pPr>
      <w:keepNext/>
      <w:spacing w:before="240" w:after="60"/>
      <w:outlineLvl w:val="1"/>
    </w:pPr>
    <w:rPr>
      <w:rFonts w:ascii="Arial" w:eastAsia="Times New Roman" w:hAnsi="Arial"/>
      <w:b/>
      <w:bCs/>
      <w:i/>
      <w:iCs/>
      <w:sz w:val="28"/>
      <w:szCs w:val="28"/>
      <w:lang w:eastAsia="ru-RU"/>
    </w:rPr>
  </w:style>
  <w:style w:type="paragraph" w:styleId="3">
    <w:name w:val="heading 3"/>
    <w:basedOn w:val="a"/>
    <w:next w:val="a"/>
    <w:link w:val="30"/>
    <w:uiPriority w:val="9"/>
    <w:unhideWhenUsed/>
    <w:qFormat/>
    <w:rsid w:val="0096770F"/>
    <w:pPr>
      <w:keepNext/>
      <w:keepLines/>
      <w:spacing w:before="40" w:line="259" w:lineRule="auto"/>
      <w:outlineLvl w:val="2"/>
    </w:pPr>
    <w:rPr>
      <w:rFonts w:ascii="Cambria" w:eastAsia="Times New Roman" w:hAnsi="Cambria"/>
      <w:color w:val="243F60"/>
      <w:sz w:val="24"/>
      <w:szCs w:val="24"/>
    </w:rPr>
  </w:style>
  <w:style w:type="paragraph" w:styleId="5">
    <w:name w:val="heading 5"/>
    <w:basedOn w:val="a"/>
    <w:next w:val="a"/>
    <w:link w:val="50"/>
    <w:uiPriority w:val="9"/>
    <w:unhideWhenUsed/>
    <w:qFormat/>
    <w:rsid w:val="0096770F"/>
    <w:pPr>
      <w:keepNext/>
      <w:keepLines/>
      <w:spacing w:before="200" w:line="259" w:lineRule="auto"/>
      <w:outlineLvl w:val="4"/>
    </w:pPr>
    <w:rPr>
      <w:rFonts w:ascii="Cambria" w:eastAsia="Times New Roman"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DA9"/>
    <w:pPr>
      <w:tabs>
        <w:tab w:val="center" w:pos="4677"/>
        <w:tab w:val="right" w:pos="9355"/>
      </w:tabs>
    </w:pPr>
    <w:rPr>
      <w:rFonts w:ascii="Calibri" w:hAnsi="Calibri"/>
      <w:sz w:val="22"/>
      <w:szCs w:val="22"/>
    </w:rPr>
  </w:style>
  <w:style w:type="character" w:customStyle="1" w:styleId="a4">
    <w:name w:val="Нижний колонтитул Знак"/>
    <w:link w:val="a3"/>
    <w:uiPriority w:val="99"/>
    <w:rsid w:val="00A93DA9"/>
    <w:rPr>
      <w:rFonts w:ascii="Calibri" w:hAnsi="Calibri" w:cs="Times New Roman"/>
      <w:sz w:val="22"/>
      <w:szCs w:val="22"/>
    </w:rPr>
  </w:style>
  <w:style w:type="character" w:styleId="a5">
    <w:name w:val="page number"/>
    <w:rsid w:val="00A93DA9"/>
    <w:rPr>
      <w:rFonts w:cs="Times New Roman"/>
    </w:rPr>
  </w:style>
  <w:style w:type="paragraph" w:styleId="a6">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7"/>
    <w:qFormat/>
    <w:rsid w:val="009D5896"/>
    <w:pPr>
      <w:spacing w:after="160" w:line="259" w:lineRule="auto"/>
      <w:ind w:left="720"/>
      <w:contextualSpacing/>
    </w:pPr>
    <w:rPr>
      <w:rFonts w:ascii="Calibri" w:hAnsi="Calibri"/>
      <w:sz w:val="22"/>
      <w:szCs w:val="22"/>
    </w:rPr>
  </w:style>
  <w:style w:type="paragraph" w:styleId="a8">
    <w:name w:val="Normal (Web)"/>
    <w:basedOn w:val="a"/>
    <w:uiPriority w:val="99"/>
    <w:unhideWhenUsed/>
    <w:rsid w:val="009D5896"/>
    <w:pPr>
      <w:spacing w:before="100" w:beforeAutospacing="1" w:after="100" w:afterAutospacing="1"/>
    </w:pPr>
    <w:rPr>
      <w:rFonts w:eastAsia="Times New Roman"/>
      <w:sz w:val="24"/>
      <w:szCs w:val="24"/>
      <w:lang w:eastAsia="ru-RU"/>
    </w:rPr>
  </w:style>
  <w:style w:type="character" w:customStyle="1" w:styleId="20">
    <w:name w:val="Заголовок 2 Знак"/>
    <w:link w:val="2"/>
    <w:rsid w:val="00582519"/>
    <w:rPr>
      <w:rFonts w:ascii="Arial" w:eastAsia="Times New Roman" w:hAnsi="Arial"/>
      <w:b/>
      <w:bCs/>
      <w:i/>
      <w:iCs/>
      <w:sz w:val="28"/>
      <w:szCs w:val="28"/>
      <w:lang w:eastAsia="ru-RU"/>
    </w:rPr>
  </w:style>
  <w:style w:type="table" w:styleId="a9">
    <w:name w:val="Table Grid"/>
    <w:basedOn w:val="a1"/>
    <w:uiPriority w:val="39"/>
    <w:rsid w:val="00BE2AC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6"/>
    <w:qFormat/>
    <w:locked/>
    <w:rsid w:val="00BE2ACD"/>
    <w:rPr>
      <w:rFonts w:ascii="Calibri" w:eastAsia="Calibri" w:hAnsi="Calibri"/>
      <w:sz w:val="22"/>
      <w:szCs w:val="22"/>
    </w:rPr>
  </w:style>
  <w:style w:type="paragraph" w:styleId="aa">
    <w:name w:val="Balloon Text"/>
    <w:basedOn w:val="a"/>
    <w:link w:val="ab"/>
    <w:uiPriority w:val="99"/>
    <w:semiHidden/>
    <w:unhideWhenUsed/>
    <w:rsid w:val="00D6312F"/>
    <w:rPr>
      <w:rFonts w:ascii="Segoe UI" w:hAnsi="Segoe UI"/>
      <w:sz w:val="18"/>
      <w:szCs w:val="18"/>
    </w:rPr>
  </w:style>
  <w:style w:type="character" w:customStyle="1" w:styleId="ab">
    <w:name w:val="Текст выноски Знак"/>
    <w:link w:val="aa"/>
    <w:uiPriority w:val="99"/>
    <w:semiHidden/>
    <w:rsid w:val="00D6312F"/>
    <w:rPr>
      <w:rFonts w:ascii="Segoe UI" w:hAnsi="Segoe UI" w:cs="Segoe UI"/>
      <w:sz w:val="18"/>
      <w:szCs w:val="18"/>
    </w:rPr>
  </w:style>
  <w:style w:type="paragraph" w:styleId="ac">
    <w:name w:val="header"/>
    <w:basedOn w:val="a"/>
    <w:link w:val="ad"/>
    <w:uiPriority w:val="99"/>
    <w:unhideWhenUsed/>
    <w:rsid w:val="0029418F"/>
    <w:pPr>
      <w:tabs>
        <w:tab w:val="center" w:pos="4677"/>
        <w:tab w:val="right" w:pos="9355"/>
      </w:tabs>
    </w:pPr>
  </w:style>
  <w:style w:type="character" w:customStyle="1" w:styleId="ad">
    <w:name w:val="Верхний колонтитул Знак"/>
    <w:basedOn w:val="a0"/>
    <w:link w:val="ac"/>
    <w:uiPriority w:val="99"/>
    <w:rsid w:val="0029418F"/>
  </w:style>
  <w:style w:type="paragraph" w:customStyle="1" w:styleId="1">
    <w:name w:val="Абзац списка1"/>
    <w:basedOn w:val="a"/>
    <w:rsid w:val="00A43455"/>
    <w:pPr>
      <w:ind w:left="720"/>
      <w:contextualSpacing/>
    </w:pPr>
    <w:rPr>
      <w:sz w:val="24"/>
      <w:szCs w:val="24"/>
      <w:lang w:eastAsia="ru-RU"/>
    </w:rPr>
  </w:style>
  <w:style w:type="paragraph" w:styleId="HTML">
    <w:name w:val="HTML Preformatted"/>
    <w:basedOn w:val="a"/>
    <w:link w:val="HTML0"/>
    <w:uiPriority w:val="99"/>
    <w:unhideWhenUsed/>
    <w:rsid w:val="00CC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link w:val="HTML"/>
    <w:uiPriority w:val="99"/>
    <w:rsid w:val="00CC28E7"/>
    <w:rPr>
      <w:rFonts w:ascii="Courier New" w:eastAsia="Times New Roman" w:hAnsi="Courier New" w:cs="Courier New"/>
      <w:sz w:val="20"/>
      <w:szCs w:val="20"/>
      <w:lang w:eastAsia="ru-RU"/>
    </w:rPr>
  </w:style>
  <w:style w:type="character" w:styleId="ae">
    <w:name w:val="Emphasis"/>
    <w:uiPriority w:val="20"/>
    <w:qFormat/>
    <w:rsid w:val="000442EB"/>
    <w:rPr>
      <w:i/>
      <w:iCs/>
    </w:rPr>
  </w:style>
  <w:style w:type="character" w:customStyle="1" w:styleId="30">
    <w:name w:val="Заголовок 3 Знак"/>
    <w:link w:val="3"/>
    <w:uiPriority w:val="9"/>
    <w:rsid w:val="0096770F"/>
    <w:rPr>
      <w:rFonts w:ascii="Cambria" w:eastAsia="Times New Roman" w:hAnsi="Cambria"/>
      <w:color w:val="243F60"/>
      <w:sz w:val="24"/>
      <w:szCs w:val="24"/>
      <w:lang w:eastAsia="en-US"/>
    </w:rPr>
  </w:style>
  <w:style w:type="character" w:customStyle="1" w:styleId="50">
    <w:name w:val="Заголовок 5 Знак"/>
    <w:link w:val="5"/>
    <w:uiPriority w:val="9"/>
    <w:rsid w:val="0096770F"/>
    <w:rPr>
      <w:rFonts w:ascii="Cambria" w:eastAsia="Times New Roman" w:hAnsi="Cambria"/>
      <w:color w:val="243F60"/>
      <w:sz w:val="22"/>
      <w:szCs w:val="22"/>
      <w:lang w:eastAsia="en-US"/>
    </w:rPr>
  </w:style>
  <w:style w:type="paragraph" w:styleId="af">
    <w:name w:val="No Spacing"/>
    <w:aliases w:val="Дооранов,чсамя,обычный,No Spacing,Основной"/>
    <w:link w:val="af0"/>
    <w:uiPriority w:val="1"/>
    <w:qFormat/>
    <w:rsid w:val="0096770F"/>
    <w:rPr>
      <w:rFonts w:ascii="Calibri" w:eastAsia="Times New Roman" w:hAnsi="Calibri"/>
      <w:sz w:val="22"/>
      <w:szCs w:val="22"/>
    </w:rPr>
  </w:style>
  <w:style w:type="paragraph" w:customStyle="1" w:styleId="21">
    <w:name w:val="Абзац списка2"/>
    <w:basedOn w:val="a"/>
    <w:rsid w:val="0096770F"/>
    <w:pPr>
      <w:ind w:left="720"/>
      <w:contextualSpacing/>
    </w:pPr>
    <w:rPr>
      <w:sz w:val="24"/>
      <w:szCs w:val="24"/>
      <w:lang w:eastAsia="ru-RU"/>
    </w:rPr>
  </w:style>
  <w:style w:type="paragraph" w:styleId="af1">
    <w:name w:val="Title"/>
    <w:basedOn w:val="a"/>
    <w:link w:val="af2"/>
    <w:uiPriority w:val="10"/>
    <w:qFormat/>
    <w:rsid w:val="0096770F"/>
    <w:pPr>
      <w:jc w:val="center"/>
    </w:pPr>
    <w:rPr>
      <w:rFonts w:eastAsia="Times New Roman"/>
      <w:sz w:val="28"/>
      <w:szCs w:val="20"/>
    </w:rPr>
  </w:style>
  <w:style w:type="character" w:customStyle="1" w:styleId="af2">
    <w:name w:val="Название Знак"/>
    <w:link w:val="af1"/>
    <w:uiPriority w:val="10"/>
    <w:rsid w:val="0096770F"/>
    <w:rPr>
      <w:rFonts w:eastAsia="Times New Roman"/>
      <w:sz w:val="28"/>
    </w:rPr>
  </w:style>
  <w:style w:type="paragraph" w:customStyle="1" w:styleId="tkZagolovok5">
    <w:name w:val="_Заголовок Статья (tkZagolovok5)"/>
    <w:basedOn w:val="a"/>
    <w:rsid w:val="0096770F"/>
    <w:pPr>
      <w:spacing w:before="200" w:after="60" w:line="276" w:lineRule="auto"/>
      <w:ind w:firstLine="567"/>
    </w:pPr>
    <w:rPr>
      <w:rFonts w:ascii="Arial" w:eastAsia="Times New Roman" w:hAnsi="Arial" w:cs="Arial"/>
      <w:b/>
      <w:bCs/>
      <w:sz w:val="20"/>
      <w:szCs w:val="20"/>
      <w:lang w:eastAsia="ru-RU"/>
    </w:rPr>
  </w:style>
  <w:style w:type="paragraph" w:customStyle="1" w:styleId="tkTablica">
    <w:name w:val="_Текст таблицы (tkTablica)"/>
    <w:basedOn w:val="a"/>
    <w:qFormat/>
    <w:rsid w:val="0096770F"/>
    <w:pPr>
      <w:spacing w:after="60" w:line="276" w:lineRule="auto"/>
    </w:pPr>
    <w:rPr>
      <w:rFonts w:ascii="Arial" w:eastAsia="Times New Roman" w:hAnsi="Arial" w:cs="Arial"/>
      <w:sz w:val="20"/>
      <w:szCs w:val="20"/>
      <w:lang w:eastAsia="ru-RU"/>
    </w:rPr>
  </w:style>
  <w:style w:type="character" w:customStyle="1" w:styleId="22">
    <w:name w:val="Основной текст (2)_"/>
    <w:link w:val="23"/>
    <w:locked/>
    <w:rsid w:val="0096770F"/>
    <w:rPr>
      <w:sz w:val="19"/>
      <w:szCs w:val="19"/>
      <w:shd w:val="clear" w:color="auto" w:fill="FFFFFF"/>
    </w:rPr>
  </w:style>
  <w:style w:type="paragraph" w:customStyle="1" w:styleId="23">
    <w:name w:val="Основной текст (2)"/>
    <w:basedOn w:val="a"/>
    <w:link w:val="22"/>
    <w:rsid w:val="0096770F"/>
    <w:pPr>
      <w:widowControl w:val="0"/>
      <w:shd w:val="clear" w:color="auto" w:fill="FFFFFF"/>
      <w:spacing w:line="342" w:lineRule="exact"/>
      <w:ind w:firstLine="540"/>
      <w:jc w:val="both"/>
    </w:pPr>
    <w:rPr>
      <w:sz w:val="19"/>
      <w:szCs w:val="19"/>
    </w:rPr>
  </w:style>
  <w:style w:type="paragraph" w:customStyle="1" w:styleId="tkNazvanie">
    <w:name w:val="_Название (tkNazvanie)"/>
    <w:basedOn w:val="a"/>
    <w:rsid w:val="0096770F"/>
    <w:pPr>
      <w:spacing w:before="400" w:after="400" w:line="276" w:lineRule="auto"/>
      <w:ind w:left="1134" w:right="1134"/>
      <w:jc w:val="center"/>
    </w:pPr>
    <w:rPr>
      <w:rFonts w:ascii="Arial" w:eastAsia="Times New Roman" w:hAnsi="Arial" w:cs="Arial"/>
      <w:b/>
      <w:bCs/>
      <w:sz w:val="24"/>
      <w:szCs w:val="24"/>
      <w:lang w:eastAsia="ru-RU"/>
    </w:rPr>
  </w:style>
  <w:style w:type="character" w:customStyle="1" w:styleId="textexposedshow">
    <w:name w:val="text_exposed_show"/>
    <w:rsid w:val="0096770F"/>
  </w:style>
  <w:style w:type="character" w:styleId="af3">
    <w:name w:val="Hyperlink"/>
    <w:uiPriority w:val="99"/>
    <w:semiHidden/>
    <w:unhideWhenUsed/>
    <w:rsid w:val="0096770F"/>
    <w:rPr>
      <w:color w:val="0000FF"/>
      <w:u w:val="single"/>
    </w:rPr>
  </w:style>
  <w:style w:type="paragraph" w:customStyle="1" w:styleId="Default">
    <w:name w:val="Default"/>
    <w:rsid w:val="0096770F"/>
    <w:pPr>
      <w:autoSpaceDE w:val="0"/>
      <w:autoSpaceDN w:val="0"/>
      <w:adjustRightInd w:val="0"/>
    </w:pPr>
    <w:rPr>
      <w:color w:val="000000"/>
      <w:sz w:val="24"/>
      <w:szCs w:val="24"/>
      <w:lang w:eastAsia="en-US"/>
    </w:rPr>
  </w:style>
  <w:style w:type="table" w:customStyle="1" w:styleId="10">
    <w:name w:val="Сетка таблицы1"/>
    <w:basedOn w:val="a1"/>
    <w:next w:val="a9"/>
    <w:uiPriority w:val="59"/>
    <w:rsid w:val="0096770F"/>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aliases w:val="Дооранов Знак,чсамя Знак,обычный Знак,No Spacing Знак,Основной Знак"/>
    <w:link w:val="af"/>
    <w:uiPriority w:val="1"/>
    <w:rsid w:val="0096770F"/>
    <w:rPr>
      <w:rFonts w:ascii="Calibri" w:eastAsia="Times New Roman" w:hAnsi="Calibri"/>
      <w:sz w:val="22"/>
      <w:szCs w:val="22"/>
      <w:lang w:bidi="ar-SA"/>
    </w:rPr>
  </w:style>
  <w:style w:type="paragraph" w:customStyle="1" w:styleId="NoSpacing1">
    <w:name w:val="No Spacing1"/>
    <w:rsid w:val="0096770F"/>
    <w:rPr>
      <w:sz w:val="28"/>
      <w:szCs w:val="22"/>
      <w:lang w:eastAsia="en-US"/>
    </w:rPr>
  </w:style>
  <w:style w:type="paragraph" w:customStyle="1" w:styleId="11">
    <w:name w:val="Без интервала1"/>
    <w:rsid w:val="0096770F"/>
    <w:rPr>
      <w:sz w:val="28"/>
      <w:szCs w:val="22"/>
      <w:lang w:eastAsia="en-US"/>
    </w:rPr>
  </w:style>
  <w:style w:type="character" w:styleId="af4">
    <w:name w:val="Strong"/>
    <w:uiPriority w:val="22"/>
    <w:qFormat/>
    <w:rsid w:val="0096770F"/>
    <w:rPr>
      <w:b/>
      <w:bCs/>
    </w:rPr>
  </w:style>
  <w:style w:type="paragraph" w:customStyle="1" w:styleId="TableParagraph">
    <w:name w:val="Table Paragraph"/>
    <w:basedOn w:val="a"/>
    <w:uiPriority w:val="1"/>
    <w:qFormat/>
    <w:rsid w:val="0096770F"/>
    <w:pPr>
      <w:widowControl w:val="0"/>
      <w:autoSpaceDE w:val="0"/>
      <w:autoSpaceDN w:val="0"/>
    </w:pPr>
    <w:rPr>
      <w:rFonts w:eastAsia="Times New Roman"/>
      <w:sz w:val="22"/>
      <w:szCs w:val="22"/>
      <w:lang w:val="en-US"/>
    </w:rPr>
  </w:style>
  <w:style w:type="character" w:customStyle="1" w:styleId="y2iqfc">
    <w:name w:val="y2iqfc"/>
    <w:rsid w:val="0096770F"/>
  </w:style>
  <w:style w:type="paragraph" w:styleId="af5">
    <w:name w:val="Document Map"/>
    <w:basedOn w:val="a"/>
    <w:link w:val="af6"/>
    <w:uiPriority w:val="99"/>
    <w:semiHidden/>
    <w:unhideWhenUsed/>
    <w:rsid w:val="0096770F"/>
    <w:rPr>
      <w:rFonts w:ascii="Tahoma" w:hAnsi="Tahoma"/>
      <w:sz w:val="16"/>
      <w:szCs w:val="16"/>
    </w:rPr>
  </w:style>
  <w:style w:type="character" w:customStyle="1" w:styleId="af6">
    <w:name w:val="Схема документа Знак"/>
    <w:link w:val="af5"/>
    <w:uiPriority w:val="99"/>
    <w:semiHidden/>
    <w:rsid w:val="0096770F"/>
    <w:rPr>
      <w:rFonts w:ascii="Tahoma" w:hAnsi="Tahoma" w:cs="Tahoma"/>
      <w:sz w:val="16"/>
      <w:szCs w:val="16"/>
      <w:lang w:eastAsia="en-US"/>
    </w:rPr>
  </w:style>
  <w:style w:type="paragraph" w:customStyle="1" w:styleId="Af7">
    <w:name w:val="Текстовый блок A"/>
    <w:qFormat/>
    <w:rsid w:val="00260BB5"/>
    <w:pPr>
      <w:pBdr>
        <w:top w:val="nil"/>
        <w:left w:val="nil"/>
        <w:bottom w:val="nil"/>
        <w:right w:val="nil"/>
        <w:between w:val="nil"/>
        <w:bar w:val="nil"/>
      </w:pBdr>
      <w:spacing w:before="120" w:after="120"/>
      <w:jc w:val="both"/>
    </w:pPr>
    <w:rPr>
      <w:rFonts w:ascii="Helvetica" w:eastAsia="Arial Unicode MS" w:hAnsi="Helvetica" w:cs="Arial Unicode MS"/>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16273419">
      <w:bodyDiv w:val="1"/>
      <w:marLeft w:val="0"/>
      <w:marRight w:val="0"/>
      <w:marTop w:val="0"/>
      <w:marBottom w:val="0"/>
      <w:divBdr>
        <w:top w:val="none" w:sz="0" w:space="0" w:color="auto"/>
        <w:left w:val="none" w:sz="0" w:space="0" w:color="auto"/>
        <w:bottom w:val="none" w:sz="0" w:space="0" w:color="auto"/>
        <w:right w:val="none" w:sz="0" w:space="0" w:color="auto"/>
      </w:divBdr>
    </w:div>
    <w:div w:id="28528665">
      <w:bodyDiv w:val="1"/>
      <w:marLeft w:val="0"/>
      <w:marRight w:val="0"/>
      <w:marTop w:val="0"/>
      <w:marBottom w:val="0"/>
      <w:divBdr>
        <w:top w:val="none" w:sz="0" w:space="0" w:color="auto"/>
        <w:left w:val="none" w:sz="0" w:space="0" w:color="auto"/>
        <w:bottom w:val="none" w:sz="0" w:space="0" w:color="auto"/>
        <w:right w:val="none" w:sz="0" w:space="0" w:color="auto"/>
      </w:divBdr>
    </w:div>
    <w:div w:id="319120043">
      <w:bodyDiv w:val="1"/>
      <w:marLeft w:val="0"/>
      <w:marRight w:val="0"/>
      <w:marTop w:val="0"/>
      <w:marBottom w:val="0"/>
      <w:divBdr>
        <w:top w:val="none" w:sz="0" w:space="0" w:color="auto"/>
        <w:left w:val="none" w:sz="0" w:space="0" w:color="auto"/>
        <w:bottom w:val="none" w:sz="0" w:space="0" w:color="auto"/>
        <w:right w:val="none" w:sz="0" w:space="0" w:color="auto"/>
      </w:divBdr>
    </w:div>
    <w:div w:id="394663967">
      <w:bodyDiv w:val="1"/>
      <w:marLeft w:val="0"/>
      <w:marRight w:val="0"/>
      <w:marTop w:val="0"/>
      <w:marBottom w:val="0"/>
      <w:divBdr>
        <w:top w:val="none" w:sz="0" w:space="0" w:color="auto"/>
        <w:left w:val="none" w:sz="0" w:space="0" w:color="auto"/>
        <w:bottom w:val="none" w:sz="0" w:space="0" w:color="auto"/>
        <w:right w:val="none" w:sz="0" w:space="0" w:color="auto"/>
      </w:divBdr>
    </w:div>
    <w:div w:id="394816204">
      <w:bodyDiv w:val="1"/>
      <w:marLeft w:val="0"/>
      <w:marRight w:val="0"/>
      <w:marTop w:val="0"/>
      <w:marBottom w:val="0"/>
      <w:divBdr>
        <w:top w:val="none" w:sz="0" w:space="0" w:color="auto"/>
        <w:left w:val="none" w:sz="0" w:space="0" w:color="auto"/>
        <w:bottom w:val="none" w:sz="0" w:space="0" w:color="auto"/>
        <w:right w:val="none" w:sz="0" w:space="0" w:color="auto"/>
      </w:divBdr>
    </w:div>
    <w:div w:id="422730773">
      <w:bodyDiv w:val="1"/>
      <w:marLeft w:val="0"/>
      <w:marRight w:val="0"/>
      <w:marTop w:val="0"/>
      <w:marBottom w:val="0"/>
      <w:divBdr>
        <w:top w:val="none" w:sz="0" w:space="0" w:color="auto"/>
        <w:left w:val="none" w:sz="0" w:space="0" w:color="auto"/>
        <w:bottom w:val="none" w:sz="0" w:space="0" w:color="auto"/>
        <w:right w:val="none" w:sz="0" w:space="0" w:color="auto"/>
      </w:divBdr>
    </w:div>
    <w:div w:id="436220464">
      <w:bodyDiv w:val="1"/>
      <w:marLeft w:val="0"/>
      <w:marRight w:val="0"/>
      <w:marTop w:val="0"/>
      <w:marBottom w:val="0"/>
      <w:divBdr>
        <w:top w:val="none" w:sz="0" w:space="0" w:color="auto"/>
        <w:left w:val="none" w:sz="0" w:space="0" w:color="auto"/>
        <w:bottom w:val="none" w:sz="0" w:space="0" w:color="auto"/>
        <w:right w:val="none" w:sz="0" w:space="0" w:color="auto"/>
      </w:divBdr>
    </w:div>
    <w:div w:id="464128698">
      <w:bodyDiv w:val="1"/>
      <w:marLeft w:val="0"/>
      <w:marRight w:val="0"/>
      <w:marTop w:val="0"/>
      <w:marBottom w:val="0"/>
      <w:divBdr>
        <w:top w:val="none" w:sz="0" w:space="0" w:color="auto"/>
        <w:left w:val="none" w:sz="0" w:space="0" w:color="auto"/>
        <w:bottom w:val="none" w:sz="0" w:space="0" w:color="auto"/>
        <w:right w:val="none" w:sz="0" w:space="0" w:color="auto"/>
      </w:divBdr>
    </w:div>
    <w:div w:id="496001118">
      <w:bodyDiv w:val="1"/>
      <w:marLeft w:val="0"/>
      <w:marRight w:val="0"/>
      <w:marTop w:val="0"/>
      <w:marBottom w:val="0"/>
      <w:divBdr>
        <w:top w:val="none" w:sz="0" w:space="0" w:color="auto"/>
        <w:left w:val="none" w:sz="0" w:space="0" w:color="auto"/>
        <w:bottom w:val="none" w:sz="0" w:space="0" w:color="auto"/>
        <w:right w:val="none" w:sz="0" w:space="0" w:color="auto"/>
      </w:divBdr>
    </w:div>
    <w:div w:id="500319495">
      <w:bodyDiv w:val="1"/>
      <w:marLeft w:val="0"/>
      <w:marRight w:val="0"/>
      <w:marTop w:val="0"/>
      <w:marBottom w:val="0"/>
      <w:divBdr>
        <w:top w:val="none" w:sz="0" w:space="0" w:color="auto"/>
        <w:left w:val="none" w:sz="0" w:space="0" w:color="auto"/>
        <w:bottom w:val="none" w:sz="0" w:space="0" w:color="auto"/>
        <w:right w:val="none" w:sz="0" w:space="0" w:color="auto"/>
      </w:divBdr>
    </w:div>
    <w:div w:id="550003655">
      <w:bodyDiv w:val="1"/>
      <w:marLeft w:val="0"/>
      <w:marRight w:val="0"/>
      <w:marTop w:val="0"/>
      <w:marBottom w:val="0"/>
      <w:divBdr>
        <w:top w:val="none" w:sz="0" w:space="0" w:color="auto"/>
        <w:left w:val="none" w:sz="0" w:space="0" w:color="auto"/>
        <w:bottom w:val="none" w:sz="0" w:space="0" w:color="auto"/>
        <w:right w:val="none" w:sz="0" w:space="0" w:color="auto"/>
      </w:divBdr>
    </w:div>
    <w:div w:id="565799493">
      <w:bodyDiv w:val="1"/>
      <w:marLeft w:val="0"/>
      <w:marRight w:val="0"/>
      <w:marTop w:val="0"/>
      <w:marBottom w:val="0"/>
      <w:divBdr>
        <w:top w:val="none" w:sz="0" w:space="0" w:color="auto"/>
        <w:left w:val="none" w:sz="0" w:space="0" w:color="auto"/>
        <w:bottom w:val="none" w:sz="0" w:space="0" w:color="auto"/>
        <w:right w:val="none" w:sz="0" w:space="0" w:color="auto"/>
      </w:divBdr>
    </w:div>
    <w:div w:id="604197473">
      <w:bodyDiv w:val="1"/>
      <w:marLeft w:val="0"/>
      <w:marRight w:val="0"/>
      <w:marTop w:val="0"/>
      <w:marBottom w:val="0"/>
      <w:divBdr>
        <w:top w:val="none" w:sz="0" w:space="0" w:color="auto"/>
        <w:left w:val="none" w:sz="0" w:space="0" w:color="auto"/>
        <w:bottom w:val="none" w:sz="0" w:space="0" w:color="auto"/>
        <w:right w:val="none" w:sz="0" w:space="0" w:color="auto"/>
      </w:divBdr>
    </w:div>
    <w:div w:id="660160581">
      <w:bodyDiv w:val="1"/>
      <w:marLeft w:val="0"/>
      <w:marRight w:val="0"/>
      <w:marTop w:val="0"/>
      <w:marBottom w:val="0"/>
      <w:divBdr>
        <w:top w:val="none" w:sz="0" w:space="0" w:color="auto"/>
        <w:left w:val="none" w:sz="0" w:space="0" w:color="auto"/>
        <w:bottom w:val="none" w:sz="0" w:space="0" w:color="auto"/>
        <w:right w:val="none" w:sz="0" w:space="0" w:color="auto"/>
      </w:divBdr>
    </w:div>
    <w:div w:id="682905106">
      <w:bodyDiv w:val="1"/>
      <w:marLeft w:val="0"/>
      <w:marRight w:val="0"/>
      <w:marTop w:val="0"/>
      <w:marBottom w:val="0"/>
      <w:divBdr>
        <w:top w:val="none" w:sz="0" w:space="0" w:color="auto"/>
        <w:left w:val="none" w:sz="0" w:space="0" w:color="auto"/>
        <w:bottom w:val="none" w:sz="0" w:space="0" w:color="auto"/>
        <w:right w:val="none" w:sz="0" w:space="0" w:color="auto"/>
      </w:divBdr>
    </w:div>
    <w:div w:id="726418610">
      <w:bodyDiv w:val="1"/>
      <w:marLeft w:val="0"/>
      <w:marRight w:val="0"/>
      <w:marTop w:val="0"/>
      <w:marBottom w:val="0"/>
      <w:divBdr>
        <w:top w:val="none" w:sz="0" w:space="0" w:color="auto"/>
        <w:left w:val="none" w:sz="0" w:space="0" w:color="auto"/>
        <w:bottom w:val="none" w:sz="0" w:space="0" w:color="auto"/>
        <w:right w:val="none" w:sz="0" w:space="0" w:color="auto"/>
      </w:divBdr>
    </w:div>
    <w:div w:id="758403507">
      <w:bodyDiv w:val="1"/>
      <w:marLeft w:val="0"/>
      <w:marRight w:val="0"/>
      <w:marTop w:val="0"/>
      <w:marBottom w:val="0"/>
      <w:divBdr>
        <w:top w:val="none" w:sz="0" w:space="0" w:color="auto"/>
        <w:left w:val="none" w:sz="0" w:space="0" w:color="auto"/>
        <w:bottom w:val="none" w:sz="0" w:space="0" w:color="auto"/>
        <w:right w:val="none" w:sz="0" w:space="0" w:color="auto"/>
      </w:divBdr>
    </w:div>
    <w:div w:id="765613107">
      <w:bodyDiv w:val="1"/>
      <w:marLeft w:val="0"/>
      <w:marRight w:val="0"/>
      <w:marTop w:val="0"/>
      <w:marBottom w:val="0"/>
      <w:divBdr>
        <w:top w:val="none" w:sz="0" w:space="0" w:color="auto"/>
        <w:left w:val="none" w:sz="0" w:space="0" w:color="auto"/>
        <w:bottom w:val="none" w:sz="0" w:space="0" w:color="auto"/>
        <w:right w:val="none" w:sz="0" w:space="0" w:color="auto"/>
      </w:divBdr>
    </w:div>
    <w:div w:id="765803969">
      <w:bodyDiv w:val="1"/>
      <w:marLeft w:val="0"/>
      <w:marRight w:val="0"/>
      <w:marTop w:val="0"/>
      <w:marBottom w:val="0"/>
      <w:divBdr>
        <w:top w:val="none" w:sz="0" w:space="0" w:color="auto"/>
        <w:left w:val="none" w:sz="0" w:space="0" w:color="auto"/>
        <w:bottom w:val="none" w:sz="0" w:space="0" w:color="auto"/>
        <w:right w:val="none" w:sz="0" w:space="0" w:color="auto"/>
      </w:divBdr>
    </w:div>
    <w:div w:id="783353574">
      <w:bodyDiv w:val="1"/>
      <w:marLeft w:val="0"/>
      <w:marRight w:val="0"/>
      <w:marTop w:val="0"/>
      <w:marBottom w:val="0"/>
      <w:divBdr>
        <w:top w:val="none" w:sz="0" w:space="0" w:color="auto"/>
        <w:left w:val="none" w:sz="0" w:space="0" w:color="auto"/>
        <w:bottom w:val="none" w:sz="0" w:space="0" w:color="auto"/>
        <w:right w:val="none" w:sz="0" w:space="0" w:color="auto"/>
      </w:divBdr>
    </w:div>
    <w:div w:id="801071714">
      <w:bodyDiv w:val="1"/>
      <w:marLeft w:val="0"/>
      <w:marRight w:val="0"/>
      <w:marTop w:val="0"/>
      <w:marBottom w:val="0"/>
      <w:divBdr>
        <w:top w:val="none" w:sz="0" w:space="0" w:color="auto"/>
        <w:left w:val="none" w:sz="0" w:space="0" w:color="auto"/>
        <w:bottom w:val="none" w:sz="0" w:space="0" w:color="auto"/>
        <w:right w:val="none" w:sz="0" w:space="0" w:color="auto"/>
      </w:divBdr>
    </w:div>
    <w:div w:id="851332524">
      <w:bodyDiv w:val="1"/>
      <w:marLeft w:val="0"/>
      <w:marRight w:val="0"/>
      <w:marTop w:val="0"/>
      <w:marBottom w:val="0"/>
      <w:divBdr>
        <w:top w:val="none" w:sz="0" w:space="0" w:color="auto"/>
        <w:left w:val="none" w:sz="0" w:space="0" w:color="auto"/>
        <w:bottom w:val="none" w:sz="0" w:space="0" w:color="auto"/>
        <w:right w:val="none" w:sz="0" w:space="0" w:color="auto"/>
      </w:divBdr>
    </w:div>
    <w:div w:id="859970873">
      <w:bodyDiv w:val="1"/>
      <w:marLeft w:val="0"/>
      <w:marRight w:val="0"/>
      <w:marTop w:val="0"/>
      <w:marBottom w:val="0"/>
      <w:divBdr>
        <w:top w:val="none" w:sz="0" w:space="0" w:color="auto"/>
        <w:left w:val="none" w:sz="0" w:space="0" w:color="auto"/>
        <w:bottom w:val="none" w:sz="0" w:space="0" w:color="auto"/>
        <w:right w:val="none" w:sz="0" w:space="0" w:color="auto"/>
      </w:divBdr>
    </w:div>
    <w:div w:id="875891657">
      <w:bodyDiv w:val="1"/>
      <w:marLeft w:val="0"/>
      <w:marRight w:val="0"/>
      <w:marTop w:val="0"/>
      <w:marBottom w:val="0"/>
      <w:divBdr>
        <w:top w:val="none" w:sz="0" w:space="0" w:color="auto"/>
        <w:left w:val="none" w:sz="0" w:space="0" w:color="auto"/>
        <w:bottom w:val="none" w:sz="0" w:space="0" w:color="auto"/>
        <w:right w:val="none" w:sz="0" w:space="0" w:color="auto"/>
      </w:divBdr>
    </w:div>
    <w:div w:id="905839044">
      <w:bodyDiv w:val="1"/>
      <w:marLeft w:val="0"/>
      <w:marRight w:val="0"/>
      <w:marTop w:val="0"/>
      <w:marBottom w:val="0"/>
      <w:divBdr>
        <w:top w:val="none" w:sz="0" w:space="0" w:color="auto"/>
        <w:left w:val="none" w:sz="0" w:space="0" w:color="auto"/>
        <w:bottom w:val="none" w:sz="0" w:space="0" w:color="auto"/>
        <w:right w:val="none" w:sz="0" w:space="0" w:color="auto"/>
      </w:divBdr>
    </w:div>
    <w:div w:id="920715584">
      <w:bodyDiv w:val="1"/>
      <w:marLeft w:val="0"/>
      <w:marRight w:val="0"/>
      <w:marTop w:val="0"/>
      <w:marBottom w:val="0"/>
      <w:divBdr>
        <w:top w:val="none" w:sz="0" w:space="0" w:color="auto"/>
        <w:left w:val="none" w:sz="0" w:space="0" w:color="auto"/>
        <w:bottom w:val="none" w:sz="0" w:space="0" w:color="auto"/>
        <w:right w:val="none" w:sz="0" w:space="0" w:color="auto"/>
      </w:divBdr>
    </w:div>
    <w:div w:id="922840589">
      <w:bodyDiv w:val="1"/>
      <w:marLeft w:val="0"/>
      <w:marRight w:val="0"/>
      <w:marTop w:val="0"/>
      <w:marBottom w:val="0"/>
      <w:divBdr>
        <w:top w:val="none" w:sz="0" w:space="0" w:color="auto"/>
        <w:left w:val="none" w:sz="0" w:space="0" w:color="auto"/>
        <w:bottom w:val="none" w:sz="0" w:space="0" w:color="auto"/>
        <w:right w:val="none" w:sz="0" w:space="0" w:color="auto"/>
      </w:divBdr>
    </w:div>
    <w:div w:id="989211859">
      <w:bodyDiv w:val="1"/>
      <w:marLeft w:val="0"/>
      <w:marRight w:val="0"/>
      <w:marTop w:val="0"/>
      <w:marBottom w:val="0"/>
      <w:divBdr>
        <w:top w:val="none" w:sz="0" w:space="0" w:color="auto"/>
        <w:left w:val="none" w:sz="0" w:space="0" w:color="auto"/>
        <w:bottom w:val="none" w:sz="0" w:space="0" w:color="auto"/>
        <w:right w:val="none" w:sz="0" w:space="0" w:color="auto"/>
      </w:divBdr>
    </w:div>
    <w:div w:id="1051342437">
      <w:bodyDiv w:val="1"/>
      <w:marLeft w:val="0"/>
      <w:marRight w:val="0"/>
      <w:marTop w:val="0"/>
      <w:marBottom w:val="0"/>
      <w:divBdr>
        <w:top w:val="none" w:sz="0" w:space="0" w:color="auto"/>
        <w:left w:val="none" w:sz="0" w:space="0" w:color="auto"/>
        <w:bottom w:val="none" w:sz="0" w:space="0" w:color="auto"/>
        <w:right w:val="none" w:sz="0" w:space="0" w:color="auto"/>
      </w:divBdr>
    </w:div>
    <w:div w:id="1068771320">
      <w:bodyDiv w:val="1"/>
      <w:marLeft w:val="0"/>
      <w:marRight w:val="0"/>
      <w:marTop w:val="0"/>
      <w:marBottom w:val="0"/>
      <w:divBdr>
        <w:top w:val="none" w:sz="0" w:space="0" w:color="auto"/>
        <w:left w:val="none" w:sz="0" w:space="0" w:color="auto"/>
        <w:bottom w:val="none" w:sz="0" w:space="0" w:color="auto"/>
        <w:right w:val="none" w:sz="0" w:space="0" w:color="auto"/>
      </w:divBdr>
    </w:div>
    <w:div w:id="1154252224">
      <w:bodyDiv w:val="1"/>
      <w:marLeft w:val="0"/>
      <w:marRight w:val="0"/>
      <w:marTop w:val="0"/>
      <w:marBottom w:val="0"/>
      <w:divBdr>
        <w:top w:val="none" w:sz="0" w:space="0" w:color="auto"/>
        <w:left w:val="none" w:sz="0" w:space="0" w:color="auto"/>
        <w:bottom w:val="none" w:sz="0" w:space="0" w:color="auto"/>
        <w:right w:val="none" w:sz="0" w:space="0" w:color="auto"/>
      </w:divBdr>
    </w:div>
    <w:div w:id="1171329782">
      <w:bodyDiv w:val="1"/>
      <w:marLeft w:val="0"/>
      <w:marRight w:val="0"/>
      <w:marTop w:val="0"/>
      <w:marBottom w:val="0"/>
      <w:divBdr>
        <w:top w:val="none" w:sz="0" w:space="0" w:color="auto"/>
        <w:left w:val="none" w:sz="0" w:space="0" w:color="auto"/>
        <w:bottom w:val="none" w:sz="0" w:space="0" w:color="auto"/>
        <w:right w:val="none" w:sz="0" w:space="0" w:color="auto"/>
      </w:divBdr>
    </w:div>
    <w:div w:id="1174763025">
      <w:bodyDiv w:val="1"/>
      <w:marLeft w:val="0"/>
      <w:marRight w:val="0"/>
      <w:marTop w:val="0"/>
      <w:marBottom w:val="0"/>
      <w:divBdr>
        <w:top w:val="none" w:sz="0" w:space="0" w:color="auto"/>
        <w:left w:val="none" w:sz="0" w:space="0" w:color="auto"/>
        <w:bottom w:val="none" w:sz="0" w:space="0" w:color="auto"/>
        <w:right w:val="none" w:sz="0" w:space="0" w:color="auto"/>
      </w:divBdr>
    </w:div>
    <w:div w:id="1177619672">
      <w:bodyDiv w:val="1"/>
      <w:marLeft w:val="0"/>
      <w:marRight w:val="0"/>
      <w:marTop w:val="0"/>
      <w:marBottom w:val="0"/>
      <w:divBdr>
        <w:top w:val="none" w:sz="0" w:space="0" w:color="auto"/>
        <w:left w:val="none" w:sz="0" w:space="0" w:color="auto"/>
        <w:bottom w:val="none" w:sz="0" w:space="0" w:color="auto"/>
        <w:right w:val="none" w:sz="0" w:space="0" w:color="auto"/>
      </w:divBdr>
    </w:div>
    <w:div w:id="1185821749">
      <w:bodyDiv w:val="1"/>
      <w:marLeft w:val="0"/>
      <w:marRight w:val="0"/>
      <w:marTop w:val="0"/>
      <w:marBottom w:val="0"/>
      <w:divBdr>
        <w:top w:val="none" w:sz="0" w:space="0" w:color="auto"/>
        <w:left w:val="none" w:sz="0" w:space="0" w:color="auto"/>
        <w:bottom w:val="none" w:sz="0" w:space="0" w:color="auto"/>
        <w:right w:val="none" w:sz="0" w:space="0" w:color="auto"/>
      </w:divBdr>
    </w:div>
    <w:div w:id="1218668190">
      <w:bodyDiv w:val="1"/>
      <w:marLeft w:val="0"/>
      <w:marRight w:val="0"/>
      <w:marTop w:val="0"/>
      <w:marBottom w:val="0"/>
      <w:divBdr>
        <w:top w:val="none" w:sz="0" w:space="0" w:color="auto"/>
        <w:left w:val="none" w:sz="0" w:space="0" w:color="auto"/>
        <w:bottom w:val="none" w:sz="0" w:space="0" w:color="auto"/>
        <w:right w:val="none" w:sz="0" w:space="0" w:color="auto"/>
      </w:divBdr>
    </w:div>
    <w:div w:id="1262683294">
      <w:bodyDiv w:val="1"/>
      <w:marLeft w:val="0"/>
      <w:marRight w:val="0"/>
      <w:marTop w:val="0"/>
      <w:marBottom w:val="0"/>
      <w:divBdr>
        <w:top w:val="none" w:sz="0" w:space="0" w:color="auto"/>
        <w:left w:val="none" w:sz="0" w:space="0" w:color="auto"/>
        <w:bottom w:val="none" w:sz="0" w:space="0" w:color="auto"/>
        <w:right w:val="none" w:sz="0" w:space="0" w:color="auto"/>
      </w:divBdr>
    </w:div>
    <w:div w:id="1300961351">
      <w:bodyDiv w:val="1"/>
      <w:marLeft w:val="0"/>
      <w:marRight w:val="0"/>
      <w:marTop w:val="0"/>
      <w:marBottom w:val="0"/>
      <w:divBdr>
        <w:top w:val="none" w:sz="0" w:space="0" w:color="auto"/>
        <w:left w:val="none" w:sz="0" w:space="0" w:color="auto"/>
        <w:bottom w:val="none" w:sz="0" w:space="0" w:color="auto"/>
        <w:right w:val="none" w:sz="0" w:space="0" w:color="auto"/>
      </w:divBdr>
    </w:div>
    <w:div w:id="1311129420">
      <w:bodyDiv w:val="1"/>
      <w:marLeft w:val="0"/>
      <w:marRight w:val="0"/>
      <w:marTop w:val="0"/>
      <w:marBottom w:val="0"/>
      <w:divBdr>
        <w:top w:val="none" w:sz="0" w:space="0" w:color="auto"/>
        <w:left w:val="none" w:sz="0" w:space="0" w:color="auto"/>
        <w:bottom w:val="none" w:sz="0" w:space="0" w:color="auto"/>
        <w:right w:val="none" w:sz="0" w:space="0" w:color="auto"/>
      </w:divBdr>
    </w:div>
    <w:div w:id="1314410772">
      <w:bodyDiv w:val="1"/>
      <w:marLeft w:val="0"/>
      <w:marRight w:val="0"/>
      <w:marTop w:val="0"/>
      <w:marBottom w:val="0"/>
      <w:divBdr>
        <w:top w:val="none" w:sz="0" w:space="0" w:color="auto"/>
        <w:left w:val="none" w:sz="0" w:space="0" w:color="auto"/>
        <w:bottom w:val="none" w:sz="0" w:space="0" w:color="auto"/>
        <w:right w:val="none" w:sz="0" w:space="0" w:color="auto"/>
      </w:divBdr>
    </w:div>
    <w:div w:id="1357197626">
      <w:bodyDiv w:val="1"/>
      <w:marLeft w:val="0"/>
      <w:marRight w:val="0"/>
      <w:marTop w:val="0"/>
      <w:marBottom w:val="0"/>
      <w:divBdr>
        <w:top w:val="none" w:sz="0" w:space="0" w:color="auto"/>
        <w:left w:val="none" w:sz="0" w:space="0" w:color="auto"/>
        <w:bottom w:val="none" w:sz="0" w:space="0" w:color="auto"/>
        <w:right w:val="none" w:sz="0" w:space="0" w:color="auto"/>
      </w:divBdr>
    </w:div>
    <w:div w:id="1373262809">
      <w:bodyDiv w:val="1"/>
      <w:marLeft w:val="0"/>
      <w:marRight w:val="0"/>
      <w:marTop w:val="0"/>
      <w:marBottom w:val="0"/>
      <w:divBdr>
        <w:top w:val="none" w:sz="0" w:space="0" w:color="auto"/>
        <w:left w:val="none" w:sz="0" w:space="0" w:color="auto"/>
        <w:bottom w:val="none" w:sz="0" w:space="0" w:color="auto"/>
        <w:right w:val="none" w:sz="0" w:space="0" w:color="auto"/>
      </w:divBdr>
    </w:div>
    <w:div w:id="1405032071">
      <w:bodyDiv w:val="1"/>
      <w:marLeft w:val="0"/>
      <w:marRight w:val="0"/>
      <w:marTop w:val="0"/>
      <w:marBottom w:val="0"/>
      <w:divBdr>
        <w:top w:val="none" w:sz="0" w:space="0" w:color="auto"/>
        <w:left w:val="none" w:sz="0" w:space="0" w:color="auto"/>
        <w:bottom w:val="none" w:sz="0" w:space="0" w:color="auto"/>
        <w:right w:val="none" w:sz="0" w:space="0" w:color="auto"/>
      </w:divBdr>
    </w:div>
    <w:div w:id="1427190986">
      <w:bodyDiv w:val="1"/>
      <w:marLeft w:val="0"/>
      <w:marRight w:val="0"/>
      <w:marTop w:val="0"/>
      <w:marBottom w:val="0"/>
      <w:divBdr>
        <w:top w:val="none" w:sz="0" w:space="0" w:color="auto"/>
        <w:left w:val="none" w:sz="0" w:space="0" w:color="auto"/>
        <w:bottom w:val="none" w:sz="0" w:space="0" w:color="auto"/>
        <w:right w:val="none" w:sz="0" w:space="0" w:color="auto"/>
      </w:divBdr>
    </w:div>
    <w:div w:id="1468088741">
      <w:bodyDiv w:val="1"/>
      <w:marLeft w:val="0"/>
      <w:marRight w:val="0"/>
      <w:marTop w:val="0"/>
      <w:marBottom w:val="0"/>
      <w:divBdr>
        <w:top w:val="none" w:sz="0" w:space="0" w:color="auto"/>
        <w:left w:val="none" w:sz="0" w:space="0" w:color="auto"/>
        <w:bottom w:val="none" w:sz="0" w:space="0" w:color="auto"/>
        <w:right w:val="none" w:sz="0" w:space="0" w:color="auto"/>
      </w:divBdr>
    </w:div>
    <w:div w:id="1471021155">
      <w:bodyDiv w:val="1"/>
      <w:marLeft w:val="0"/>
      <w:marRight w:val="0"/>
      <w:marTop w:val="0"/>
      <w:marBottom w:val="0"/>
      <w:divBdr>
        <w:top w:val="none" w:sz="0" w:space="0" w:color="auto"/>
        <w:left w:val="none" w:sz="0" w:space="0" w:color="auto"/>
        <w:bottom w:val="none" w:sz="0" w:space="0" w:color="auto"/>
        <w:right w:val="none" w:sz="0" w:space="0" w:color="auto"/>
      </w:divBdr>
    </w:div>
    <w:div w:id="1474712388">
      <w:bodyDiv w:val="1"/>
      <w:marLeft w:val="0"/>
      <w:marRight w:val="0"/>
      <w:marTop w:val="0"/>
      <w:marBottom w:val="0"/>
      <w:divBdr>
        <w:top w:val="none" w:sz="0" w:space="0" w:color="auto"/>
        <w:left w:val="none" w:sz="0" w:space="0" w:color="auto"/>
        <w:bottom w:val="none" w:sz="0" w:space="0" w:color="auto"/>
        <w:right w:val="none" w:sz="0" w:space="0" w:color="auto"/>
      </w:divBdr>
    </w:div>
    <w:div w:id="1479299757">
      <w:bodyDiv w:val="1"/>
      <w:marLeft w:val="0"/>
      <w:marRight w:val="0"/>
      <w:marTop w:val="0"/>
      <w:marBottom w:val="0"/>
      <w:divBdr>
        <w:top w:val="none" w:sz="0" w:space="0" w:color="auto"/>
        <w:left w:val="none" w:sz="0" w:space="0" w:color="auto"/>
        <w:bottom w:val="none" w:sz="0" w:space="0" w:color="auto"/>
        <w:right w:val="none" w:sz="0" w:space="0" w:color="auto"/>
      </w:divBdr>
    </w:div>
    <w:div w:id="1483348238">
      <w:bodyDiv w:val="1"/>
      <w:marLeft w:val="0"/>
      <w:marRight w:val="0"/>
      <w:marTop w:val="0"/>
      <w:marBottom w:val="0"/>
      <w:divBdr>
        <w:top w:val="none" w:sz="0" w:space="0" w:color="auto"/>
        <w:left w:val="none" w:sz="0" w:space="0" w:color="auto"/>
        <w:bottom w:val="none" w:sz="0" w:space="0" w:color="auto"/>
        <w:right w:val="none" w:sz="0" w:space="0" w:color="auto"/>
      </w:divBdr>
    </w:div>
    <w:div w:id="1518692488">
      <w:bodyDiv w:val="1"/>
      <w:marLeft w:val="0"/>
      <w:marRight w:val="0"/>
      <w:marTop w:val="0"/>
      <w:marBottom w:val="0"/>
      <w:divBdr>
        <w:top w:val="none" w:sz="0" w:space="0" w:color="auto"/>
        <w:left w:val="none" w:sz="0" w:space="0" w:color="auto"/>
        <w:bottom w:val="none" w:sz="0" w:space="0" w:color="auto"/>
        <w:right w:val="none" w:sz="0" w:space="0" w:color="auto"/>
      </w:divBdr>
    </w:div>
    <w:div w:id="1537892771">
      <w:bodyDiv w:val="1"/>
      <w:marLeft w:val="0"/>
      <w:marRight w:val="0"/>
      <w:marTop w:val="0"/>
      <w:marBottom w:val="0"/>
      <w:divBdr>
        <w:top w:val="none" w:sz="0" w:space="0" w:color="auto"/>
        <w:left w:val="none" w:sz="0" w:space="0" w:color="auto"/>
        <w:bottom w:val="none" w:sz="0" w:space="0" w:color="auto"/>
        <w:right w:val="none" w:sz="0" w:space="0" w:color="auto"/>
      </w:divBdr>
    </w:div>
    <w:div w:id="1568033953">
      <w:bodyDiv w:val="1"/>
      <w:marLeft w:val="0"/>
      <w:marRight w:val="0"/>
      <w:marTop w:val="0"/>
      <w:marBottom w:val="0"/>
      <w:divBdr>
        <w:top w:val="none" w:sz="0" w:space="0" w:color="auto"/>
        <w:left w:val="none" w:sz="0" w:space="0" w:color="auto"/>
        <w:bottom w:val="none" w:sz="0" w:space="0" w:color="auto"/>
        <w:right w:val="none" w:sz="0" w:space="0" w:color="auto"/>
      </w:divBdr>
    </w:div>
    <w:div w:id="1618172925">
      <w:bodyDiv w:val="1"/>
      <w:marLeft w:val="0"/>
      <w:marRight w:val="0"/>
      <w:marTop w:val="0"/>
      <w:marBottom w:val="0"/>
      <w:divBdr>
        <w:top w:val="none" w:sz="0" w:space="0" w:color="auto"/>
        <w:left w:val="none" w:sz="0" w:space="0" w:color="auto"/>
        <w:bottom w:val="none" w:sz="0" w:space="0" w:color="auto"/>
        <w:right w:val="none" w:sz="0" w:space="0" w:color="auto"/>
      </w:divBdr>
    </w:div>
    <w:div w:id="1618609531">
      <w:bodyDiv w:val="1"/>
      <w:marLeft w:val="0"/>
      <w:marRight w:val="0"/>
      <w:marTop w:val="0"/>
      <w:marBottom w:val="0"/>
      <w:divBdr>
        <w:top w:val="none" w:sz="0" w:space="0" w:color="auto"/>
        <w:left w:val="none" w:sz="0" w:space="0" w:color="auto"/>
        <w:bottom w:val="none" w:sz="0" w:space="0" w:color="auto"/>
        <w:right w:val="none" w:sz="0" w:space="0" w:color="auto"/>
      </w:divBdr>
    </w:div>
    <w:div w:id="1633100814">
      <w:bodyDiv w:val="1"/>
      <w:marLeft w:val="0"/>
      <w:marRight w:val="0"/>
      <w:marTop w:val="0"/>
      <w:marBottom w:val="0"/>
      <w:divBdr>
        <w:top w:val="none" w:sz="0" w:space="0" w:color="auto"/>
        <w:left w:val="none" w:sz="0" w:space="0" w:color="auto"/>
        <w:bottom w:val="none" w:sz="0" w:space="0" w:color="auto"/>
        <w:right w:val="none" w:sz="0" w:space="0" w:color="auto"/>
      </w:divBdr>
    </w:div>
    <w:div w:id="1644576870">
      <w:bodyDiv w:val="1"/>
      <w:marLeft w:val="0"/>
      <w:marRight w:val="0"/>
      <w:marTop w:val="0"/>
      <w:marBottom w:val="0"/>
      <w:divBdr>
        <w:top w:val="none" w:sz="0" w:space="0" w:color="auto"/>
        <w:left w:val="none" w:sz="0" w:space="0" w:color="auto"/>
        <w:bottom w:val="none" w:sz="0" w:space="0" w:color="auto"/>
        <w:right w:val="none" w:sz="0" w:space="0" w:color="auto"/>
      </w:divBdr>
    </w:div>
    <w:div w:id="1674642109">
      <w:bodyDiv w:val="1"/>
      <w:marLeft w:val="0"/>
      <w:marRight w:val="0"/>
      <w:marTop w:val="0"/>
      <w:marBottom w:val="0"/>
      <w:divBdr>
        <w:top w:val="none" w:sz="0" w:space="0" w:color="auto"/>
        <w:left w:val="none" w:sz="0" w:space="0" w:color="auto"/>
        <w:bottom w:val="none" w:sz="0" w:space="0" w:color="auto"/>
        <w:right w:val="none" w:sz="0" w:space="0" w:color="auto"/>
      </w:divBdr>
    </w:div>
    <w:div w:id="1697348651">
      <w:bodyDiv w:val="1"/>
      <w:marLeft w:val="0"/>
      <w:marRight w:val="0"/>
      <w:marTop w:val="0"/>
      <w:marBottom w:val="0"/>
      <w:divBdr>
        <w:top w:val="none" w:sz="0" w:space="0" w:color="auto"/>
        <w:left w:val="none" w:sz="0" w:space="0" w:color="auto"/>
        <w:bottom w:val="none" w:sz="0" w:space="0" w:color="auto"/>
        <w:right w:val="none" w:sz="0" w:space="0" w:color="auto"/>
      </w:divBdr>
    </w:div>
    <w:div w:id="1704548744">
      <w:bodyDiv w:val="1"/>
      <w:marLeft w:val="0"/>
      <w:marRight w:val="0"/>
      <w:marTop w:val="0"/>
      <w:marBottom w:val="0"/>
      <w:divBdr>
        <w:top w:val="none" w:sz="0" w:space="0" w:color="auto"/>
        <w:left w:val="none" w:sz="0" w:space="0" w:color="auto"/>
        <w:bottom w:val="none" w:sz="0" w:space="0" w:color="auto"/>
        <w:right w:val="none" w:sz="0" w:space="0" w:color="auto"/>
      </w:divBdr>
    </w:div>
    <w:div w:id="1732537770">
      <w:bodyDiv w:val="1"/>
      <w:marLeft w:val="0"/>
      <w:marRight w:val="0"/>
      <w:marTop w:val="0"/>
      <w:marBottom w:val="0"/>
      <w:divBdr>
        <w:top w:val="none" w:sz="0" w:space="0" w:color="auto"/>
        <w:left w:val="none" w:sz="0" w:space="0" w:color="auto"/>
        <w:bottom w:val="none" w:sz="0" w:space="0" w:color="auto"/>
        <w:right w:val="none" w:sz="0" w:space="0" w:color="auto"/>
      </w:divBdr>
    </w:div>
    <w:div w:id="1737823928">
      <w:bodyDiv w:val="1"/>
      <w:marLeft w:val="0"/>
      <w:marRight w:val="0"/>
      <w:marTop w:val="0"/>
      <w:marBottom w:val="0"/>
      <w:divBdr>
        <w:top w:val="none" w:sz="0" w:space="0" w:color="auto"/>
        <w:left w:val="none" w:sz="0" w:space="0" w:color="auto"/>
        <w:bottom w:val="none" w:sz="0" w:space="0" w:color="auto"/>
        <w:right w:val="none" w:sz="0" w:space="0" w:color="auto"/>
      </w:divBdr>
    </w:div>
    <w:div w:id="1742217261">
      <w:bodyDiv w:val="1"/>
      <w:marLeft w:val="0"/>
      <w:marRight w:val="0"/>
      <w:marTop w:val="0"/>
      <w:marBottom w:val="0"/>
      <w:divBdr>
        <w:top w:val="none" w:sz="0" w:space="0" w:color="auto"/>
        <w:left w:val="none" w:sz="0" w:space="0" w:color="auto"/>
        <w:bottom w:val="none" w:sz="0" w:space="0" w:color="auto"/>
        <w:right w:val="none" w:sz="0" w:space="0" w:color="auto"/>
      </w:divBdr>
    </w:div>
    <w:div w:id="1768649739">
      <w:bodyDiv w:val="1"/>
      <w:marLeft w:val="0"/>
      <w:marRight w:val="0"/>
      <w:marTop w:val="0"/>
      <w:marBottom w:val="0"/>
      <w:divBdr>
        <w:top w:val="none" w:sz="0" w:space="0" w:color="auto"/>
        <w:left w:val="none" w:sz="0" w:space="0" w:color="auto"/>
        <w:bottom w:val="none" w:sz="0" w:space="0" w:color="auto"/>
        <w:right w:val="none" w:sz="0" w:space="0" w:color="auto"/>
      </w:divBdr>
    </w:div>
    <w:div w:id="1782338667">
      <w:bodyDiv w:val="1"/>
      <w:marLeft w:val="0"/>
      <w:marRight w:val="0"/>
      <w:marTop w:val="0"/>
      <w:marBottom w:val="0"/>
      <w:divBdr>
        <w:top w:val="none" w:sz="0" w:space="0" w:color="auto"/>
        <w:left w:val="none" w:sz="0" w:space="0" w:color="auto"/>
        <w:bottom w:val="none" w:sz="0" w:space="0" w:color="auto"/>
        <w:right w:val="none" w:sz="0" w:space="0" w:color="auto"/>
      </w:divBdr>
    </w:div>
    <w:div w:id="1797025798">
      <w:bodyDiv w:val="1"/>
      <w:marLeft w:val="0"/>
      <w:marRight w:val="0"/>
      <w:marTop w:val="0"/>
      <w:marBottom w:val="0"/>
      <w:divBdr>
        <w:top w:val="none" w:sz="0" w:space="0" w:color="auto"/>
        <w:left w:val="none" w:sz="0" w:space="0" w:color="auto"/>
        <w:bottom w:val="none" w:sz="0" w:space="0" w:color="auto"/>
        <w:right w:val="none" w:sz="0" w:space="0" w:color="auto"/>
      </w:divBdr>
    </w:div>
    <w:div w:id="1812016210">
      <w:bodyDiv w:val="1"/>
      <w:marLeft w:val="0"/>
      <w:marRight w:val="0"/>
      <w:marTop w:val="0"/>
      <w:marBottom w:val="0"/>
      <w:divBdr>
        <w:top w:val="none" w:sz="0" w:space="0" w:color="auto"/>
        <w:left w:val="none" w:sz="0" w:space="0" w:color="auto"/>
        <w:bottom w:val="none" w:sz="0" w:space="0" w:color="auto"/>
        <w:right w:val="none" w:sz="0" w:space="0" w:color="auto"/>
      </w:divBdr>
    </w:div>
    <w:div w:id="1868829189">
      <w:bodyDiv w:val="1"/>
      <w:marLeft w:val="0"/>
      <w:marRight w:val="0"/>
      <w:marTop w:val="0"/>
      <w:marBottom w:val="0"/>
      <w:divBdr>
        <w:top w:val="none" w:sz="0" w:space="0" w:color="auto"/>
        <w:left w:val="none" w:sz="0" w:space="0" w:color="auto"/>
        <w:bottom w:val="none" w:sz="0" w:space="0" w:color="auto"/>
        <w:right w:val="none" w:sz="0" w:space="0" w:color="auto"/>
      </w:divBdr>
    </w:div>
    <w:div w:id="1881747712">
      <w:bodyDiv w:val="1"/>
      <w:marLeft w:val="0"/>
      <w:marRight w:val="0"/>
      <w:marTop w:val="0"/>
      <w:marBottom w:val="0"/>
      <w:divBdr>
        <w:top w:val="none" w:sz="0" w:space="0" w:color="auto"/>
        <w:left w:val="none" w:sz="0" w:space="0" w:color="auto"/>
        <w:bottom w:val="none" w:sz="0" w:space="0" w:color="auto"/>
        <w:right w:val="none" w:sz="0" w:space="0" w:color="auto"/>
      </w:divBdr>
    </w:div>
    <w:div w:id="1892885785">
      <w:bodyDiv w:val="1"/>
      <w:marLeft w:val="0"/>
      <w:marRight w:val="0"/>
      <w:marTop w:val="0"/>
      <w:marBottom w:val="0"/>
      <w:divBdr>
        <w:top w:val="none" w:sz="0" w:space="0" w:color="auto"/>
        <w:left w:val="none" w:sz="0" w:space="0" w:color="auto"/>
        <w:bottom w:val="none" w:sz="0" w:space="0" w:color="auto"/>
        <w:right w:val="none" w:sz="0" w:space="0" w:color="auto"/>
      </w:divBdr>
    </w:div>
    <w:div w:id="1941135057">
      <w:bodyDiv w:val="1"/>
      <w:marLeft w:val="0"/>
      <w:marRight w:val="0"/>
      <w:marTop w:val="0"/>
      <w:marBottom w:val="0"/>
      <w:divBdr>
        <w:top w:val="none" w:sz="0" w:space="0" w:color="auto"/>
        <w:left w:val="none" w:sz="0" w:space="0" w:color="auto"/>
        <w:bottom w:val="none" w:sz="0" w:space="0" w:color="auto"/>
        <w:right w:val="none" w:sz="0" w:space="0" w:color="auto"/>
      </w:divBdr>
      <w:divsChild>
        <w:div w:id="1849438965">
          <w:marLeft w:val="0"/>
          <w:marRight w:val="0"/>
          <w:marTop w:val="0"/>
          <w:marBottom w:val="0"/>
          <w:divBdr>
            <w:top w:val="none" w:sz="0" w:space="0" w:color="auto"/>
            <w:left w:val="none" w:sz="0" w:space="0" w:color="auto"/>
            <w:bottom w:val="none" w:sz="0" w:space="0" w:color="auto"/>
            <w:right w:val="none" w:sz="0" w:space="0" w:color="auto"/>
          </w:divBdr>
        </w:div>
      </w:divsChild>
    </w:div>
    <w:div w:id="1981955913">
      <w:bodyDiv w:val="1"/>
      <w:marLeft w:val="0"/>
      <w:marRight w:val="0"/>
      <w:marTop w:val="0"/>
      <w:marBottom w:val="0"/>
      <w:divBdr>
        <w:top w:val="none" w:sz="0" w:space="0" w:color="auto"/>
        <w:left w:val="none" w:sz="0" w:space="0" w:color="auto"/>
        <w:bottom w:val="none" w:sz="0" w:space="0" w:color="auto"/>
        <w:right w:val="none" w:sz="0" w:space="0" w:color="auto"/>
      </w:divBdr>
    </w:div>
    <w:div w:id="20521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Программаныны ишке ашырууга кетүүчү каражат </a:t>
            </a:r>
          </a:p>
          <a:p>
            <a:pPr>
              <a:defRPr/>
            </a:pPr>
            <a:r>
              <a:rPr lang="ru-RU"/>
              <a:t>(15 078,28 млн.сом)</a:t>
            </a:r>
          </a:p>
        </c:rich>
      </c:tx>
    </c:title>
    <c:view3D>
      <c:rotX val="30"/>
      <c:perspective val="30"/>
    </c:view3D>
    <c:plotArea>
      <c:layout/>
      <c:pie3DChart>
        <c:varyColors val="1"/>
        <c:ser>
          <c:idx val="0"/>
          <c:order val="0"/>
          <c:tx>
            <c:strRef>
              <c:f>Лист1!$B$1</c:f>
              <c:strCache>
                <c:ptCount val="1"/>
                <c:pt idx="0">
                  <c:v>15 078,28</c:v>
                </c:pt>
              </c:strCache>
            </c:strRef>
          </c:tx>
          <c:dLbls>
            <c:dLbl>
              <c:idx val="0"/>
              <c:layout>
                <c:manualLayout>
                  <c:x val="-0.16834843538127597"/>
                  <c:y val="0.10733708932935103"/>
                </c:manualLayout>
              </c:layout>
              <c:tx>
                <c:rich>
                  <a:bodyPr/>
                  <a:lstStyle/>
                  <a:p>
                    <a:r>
                      <a:rPr lang="ru-RU" sz="1400" b="1"/>
                      <a:t>Республикалык бюджет  
26%</a:t>
                    </a:r>
                  </a:p>
                </c:rich>
              </c:tx>
              <c:showCatName val="1"/>
              <c:showPercent val="1"/>
            </c:dLbl>
            <c:dLbl>
              <c:idx val="1"/>
              <c:layout>
                <c:manualLayout>
                  <c:x val="-0.20527535776431494"/>
                  <c:y val="-0.22352090686939996"/>
                </c:manualLayout>
              </c:layout>
              <c:tx>
                <c:rich>
                  <a:bodyPr/>
                  <a:lstStyle/>
                  <a:p>
                    <a:r>
                      <a:rPr lang="ru-RU" sz="1400" b="1"/>
                      <a:t>Жергиликтүү бюджет  
21%</a:t>
                    </a:r>
                  </a:p>
                </c:rich>
              </c:tx>
              <c:showCatName val="1"/>
              <c:showPercent val="1"/>
            </c:dLbl>
            <c:dLbl>
              <c:idx val="2"/>
              <c:layout>
                <c:manualLayout>
                  <c:x val="0.20733761661167077"/>
                  <c:y val="-0.16715223097112872"/>
                </c:manualLayout>
              </c:layout>
              <c:tx>
                <c:rich>
                  <a:bodyPr/>
                  <a:lstStyle/>
                  <a:p>
                    <a:r>
                      <a:rPr lang="ru-RU" sz="1400" b="1"/>
                      <a:t>Инвестициялар 
43%</a:t>
                    </a:r>
                  </a:p>
                </c:rich>
              </c:tx>
              <c:showCatName val="1"/>
              <c:showPercent val="1"/>
            </c:dLbl>
            <c:dLbl>
              <c:idx val="3"/>
              <c:layout>
                <c:manualLayout>
                  <c:x val="-0.18295406533163408"/>
                  <c:y val="8.6018870486016891E-2"/>
                </c:manualLayout>
              </c:layout>
              <c:tx>
                <c:rich>
                  <a:bodyPr/>
                  <a:lstStyle/>
                  <a:p>
                    <a:r>
                      <a:rPr lang="ru-RU" sz="1400" b="1"/>
                      <a:t>Ипотека жана өздүк каражат 
10%</a:t>
                    </a:r>
                  </a:p>
                </c:rich>
              </c:tx>
              <c:showCatName val="1"/>
              <c:showPercent val="1"/>
            </c:dLbl>
            <c:showCatName val="1"/>
            <c:showPercent val="1"/>
          </c:dLbls>
          <c:cat>
            <c:strRef>
              <c:f>Лист1!$A$2:$A$5</c:f>
              <c:strCache>
                <c:ptCount val="4"/>
                <c:pt idx="0">
                  <c:v>Республикалык бюджет  </c:v>
                </c:pt>
                <c:pt idx="1">
                  <c:v>Жергиликтүү бюджет  </c:v>
                </c:pt>
                <c:pt idx="2">
                  <c:v>Инвестициялар </c:v>
                </c:pt>
                <c:pt idx="3">
                  <c:v>Ипотека жана өздүк каражат </c:v>
                </c:pt>
              </c:strCache>
            </c:strRef>
          </c:cat>
          <c:val>
            <c:numRef>
              <c:f>Лист1!$B$2:$B$5</c:f>
              <c:numCache>
                <c:formatCode>#,##0.00</c:formatCode>
                <c:ptCount val="4"/>
                <c:pt idx="0" formatCode="General">
                  <c:v>3876.7</c:v>
                </c:pt>
                <c:pt idx="1">
                  <c:v>3151.55</c:v>
                </c:pt>
                <c:pt idx="2">
                  <c:v>6522.9</c:v>
                </c:pt>
                <c:pt idx="3">
                  <c:v>1527.1299999999999</c:v>
                </c:pt>
              </c:numCache>
            </c:numRef>
          </c:val>
        </c:ser>
        <c:ser>
          <c:idx val="1"/>
          <c:order val="1"/>
          <c:tx>
            <c:strRef>
              <c:f>Лист1!$B$1</c:f>
              <c:strCache>
                <c:ptCount val="1"/>
                <c:pt idx="0">
                  <c:v>15 078,28</c:v>
                </c:pt>
              </c:strCache>
            </c:strRef>
          </c:tx>
          <c:dLbls>
            <c:dLbl>
              <c:idx val="0"/>
              <c:dLblPos val="bestFit"/>
              <c:showCatName val="1"/>
              <c:showPercent val="1"/>
            </c:dLbl>
            <c:dLbl>
              <c:idx val="1"/>
              <c:dLblPos val="bestFit"/>
              <c:showCatName val="1"/>
              <c:showPercent val="1"/>
            </c:dLbl>
            <c:dLbl>
              <c:idx val="2"/>
              <c:dLblPos val="bestFit"/>
              <c:showCatName val="1"/>
              <c:showPercent val="1"/>
            </c:dLbl>
            <c:dLbl>
              <c:idx val="3"/>
              <c:dLblPos val="bestFit"/>
              <c:showCatName val="1"/>
              <c:showPercent val="1"/>
            </c:dLbl>
            <c:showCatName val="1"/>
            <c:showPercent val="1"/>
          </c:dLbls>
          <c:cat>
            <c:strRef>
              <c:f>Лист1!$A$2:$A$5</c:f>
              <c:strCache>
                <c:ptCount val="4"/>
                <c:pt idx="0">
                  <c:v>Республикалык бюджет  </c:v>
                </c:pt>
                <c:pt idx="1">
                  <c:v>Жергиликтүү бюджет  </c:v>
                </c:pt>
                <c:pt idx="2">
                  <c:v>Инвестициялар </c:v>
                </c:pt>
                <c:pt idx="3">
                  <c:v>Ипотека жана өздүк каражат </c:v>
                </c:pt>
              </c:strCache>
            </c:strRef>
          </c:cat>
          <c:val>
            <c:numRef>
              <c:f>Лист1!$B$2:$B$5</c:f>
              <c:numCache>
                <c:formatCode>#,##0.00</c:formatCode>
                <c:ptCount val="4"/>
                <c:pt idx="0" formatCode="General">
                  <c:v>3876.7</c:v>
                </c:pt>
                <c:pt idx="1">
                  <c:v>3151.55</c:v>
                </c:pt>
                <c:pt idx="2">
                  <c:v>6522.9</c:v>
                </c:pt>
                <c:pt idx="3">
                  <c:v>1527.1299999999999</c:v>
                </c:pt>
              </c:numCache>
            </c:numRef>
          </c:val>
        </c:ser>
        <c:dLbls>
          <c:showCatName val="1"/>
          <c:showPercent val="1"/>
        </c:dLbls>
      </c:pie3DChart>
    </c:plotArea>
    <c:plotVisOnly val="1"/>
    <c:dispBlanksAs val="zero"/>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0.23258</cdr:x>
      <cdr:y>0.23588</cdr:y>
    </cdr:from>
    <cdr:to>
      <cdr:x>0.43726</cdr:x>
      <cdr:y>0.24822</cdr:y>
    </cdr:to>
    <cdr:sp macro="" textlink="">
      <cdr:nvSpPr>
        <cdr:cNvPr id="4" name="Прямая со стрелкой 3"/>
        <cdr:cNvSpPr/>
      </cdr:nvSpPr>
      <cdr:spPr>
        <a:xfrm xmlns:a="http://schemas.openxmlformats.org/drawingml/2006/main" flipH="1" flipV="1">
          <a:off x="1998262" y="1042478"/>
          <a:ext cx="1758518" cy="54538"/>
        </a:xfrm>
        <a:prstGeom xmlns:a="http://schemas.openxmlformats.org/drawingml/2006/main" prst="straightConnector1">
          <a:avLst/>
        </a:prstGeom>
        <a:noFill xmlns:a="http://schemas.openxmlformats.org/drawingml/2006/main"/>
        <a:ln xmlns:a="http://schemas.openxmlformats.org/drawingml/2006/main" w="9525" cap="flat" cmpd="sng" algn="ctr">
          <a:solidFill>
            <a:sysClr val="windowText" lastClr="000000"/>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53BF4-71AE-4312-AE38-AE7D90AF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47</Pages>
  <Words>15069</Words>
  <Characters>85895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242</cp:revision>
  <cp:lastPrinted>2023-01-31T03:45:00Z</cp:lastPrinted>
  <dcterms:created xsi:type="dcterms:W3CDTF">2021-12-17T10:12:00Z</dcterms:created>
  <dcterms:modified xsi:type="dcterms:W3CDTF">2023-02-06T08:56:00Z</dcterms:modified>
</cp:coreProperties>
</file>